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9F" w:rsidRPr="004324DE" w:rsidRDefault="0073209F" w:rsidP="0073209F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 xml:space="preserve">Κλίμακα αιτιότητας / λειτουργία και σημασία της ενεργητικής και παθητική σύνταξης </w:t>
      </w:r>
      <w:r w:rsidR="004324DE" w:rsidRPr="004324DE">
        <w:rPr>
          <w:rFonts w:ascii="Arial Unicode MS" w:eastAsia="Arial Unicode MS" w:hAnsi="Arial Unicode MS" w:cs="Arial Unicode MS"/>
          <w:b/>
          <w:sz w:val="24"/>
          <w:szCs w:val="24"/>
        </w:rPr>
        <w:t>/ Ονοματοποίηση</w:t>
      </w:r>
    </w:p>
    <w:p w:rsidR="0073209F" w:rsidRPr="004324DE" w:rsidRDefault="0073209F" w:rsidP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>1.Ενεργητική σύνταξη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=&gt; έμφαση στο υποκείμενο της πράξης/ στο πρόσωπο που ενεργεί =&gt; μέγιστη απόδοση «αιτιότητας&gt; / ευθύνης / πρωτοβουλίας στο υποκείμενο (Δήλωση δράστη) (ποια χαρακτηριστικά ή ποιες ιδιότητες του δράστη επισημαίνει εμφατικά (+) ή καταγγέλλει (-) / επικοινωνιακό αποτέλεσμα Υφολογικά: αμεσότητα και ζωντάνια και παραστατικότητα. </w:t>
      </w:r>
    </w:p>
    <w:p w:rsidR="00480595" w:rsidRPr="004324DE" w:rsidRDefault="0073209F" w:rsidP="0073209F">
      <w:pPr>
        <w:pStyle w:val="a3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 xml:space="preserve">π.χ. 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>Ο άνθρωπος καταστρέφει το οικοσύστημα.</w:t>
      </w:r>
    </w:p>
    <w:p w:rsidR="0073209F" w:rsidRPr="004324DE" w:rsidRDefault="0073209F" w:rsidP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>Παθητική Σύνταξη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: η έμφαση δίνεται στο γεγονός και επιχειρείται υποβάθμιση του υποκειμένου / δράστη (εδώ ενδιαφέρον για το γεγονός και όχι για το δράστη) / προβάλλει ή </w:t>
      </w:r>
      <w:proofErr w:type="spellStart"/>
      <w:r w:rsidRPr="004324DE">
        <w:rPr>
          <w:rFonts w:ascii="Arial Unicode MS" w:eastAsia="Arial Unicode MS" w:hAnsi="Arial Unicode MS" w:cs="Arial Unicode MS"/>
          <w:sz w:val="24"/>
          <w:szCs w:val="24"/>
        </w:rPr>
        <w:t>καταγέλλει</w:t>
      </w:r>
      <w:proofErr w:type="spellEnd"/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ένα γεγονός /επικοινωνιακό αποτέλεσμα Υφολογικά: 1) προσδίδει επισημότητα στο ύφος, 2) ουδετερότητα και αντικειμενικότητα στην παρουσίαση του γεγονότος, στον βαθμό που περιορίζει τον υποκειμενικό παράγοντα εκδήλωσης / πρόκλησης γεγονότος (δήλωση δράση σε εκφορά ποιητικού αιτίου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         π.χ.  Το οικοσύστημα καταστρέφεται από τον άνθρωπο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3. </w:t>
      </w: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>Απόκρυψη του ποιητικού αιτίου για πλήρη απαλοιφή αιτιότητας του δράστη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>/ όχι αναφορά ποιητικού αιτίου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           π.χ.  Το οικοσύστημα καταστρέφεται.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4. Μέγιστη ουδετερότητα στην παροχή πληροφορίας με απόλυτη απαλοιφή δράστη / απρόσωπο και επίσημο ύφος = </w:t>
      </w: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 xml:space="preserve">ονοματοποίηση 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        π.χ. Η καταστροφή του οικοσυστήματος είναι γεγονός.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>Ονοματοποίηση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 xml:space="preserve">Ονοματοποίηση (ρήμα=&gt; ουσιαστικό): 1) προσδίδει επισημότητα στο ύφος, 2) υφολογικό χαρακτηριστικό ακαδημαϊκής γραφής / επίσημου λόγου, 3) ουδετερότητα στην παροχή πληροφορίας με απαλοιφή δράστη, 4) έμφαση στο γεγονός. 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Ο άνθρωπος υποβαθμίζει το περιβάλλον: κάνε ονοματοποίηση και σχημάτισε πρόταση π.χ. </w:t>
      </w:r>
      <w:proofErr w:type="spellStart"/>
      <w:r w:rsidRPr="004324DE">
        <w:rPr>
          <w:rFonts w:ascii="Arial Unicode MS" w:eastAsia="Arial Unicode MS" w:hAnsi="Arial Unicode MS" w:cs="Arial Unicode MS"/>
          <w:sz w:val="24"/>
          <w:szCs w:val="24"/>
        </w:rPr>
        <w:t>Ονοματοποιήση</w:t>
      </w:r>
      <w:proofErr w:type="spellEnd"/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=&gt; η υποβάθμιση του περιβάλλοντος </w:t>
      </w:r>
    </w:p>
    <w:p w:rsidR="0073209F" w:rsidRPr="004324DE" w:rsidRDefault="0073209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>Σχηματισμός πρότασης: Διαπιστώνεται η υποβάθμιση του περιβάλλοντος (απόλυτη ουδετερό</w:t>
      </w:r>
      <w:r w:rsidR="004324DE" w:rsidRPr="004324DE">
        <w:rPr>
          <w:rFonts w:ascii="Arial Unicode MS" w:eastAsia="Arial Unicode MS" w:hAnsi="Arial Unicode MS" w:cs="Arial Unicode MS"/>
          <w:sz w:val="24"/>
          <w:szCs w:val="24"/>
        </w:rPr>
        <w:t>τητα) Είναι γεγονός η υποβάθμιση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του περιβάλλοντος από τους ανθρώπους </w:t>
      </w:r>
      <w:r w:rsidR="004324DE" w:rsidRPr="004324DE">
        <w:rPr>
          <w:rFonts w:ascii="Arial Unicode MS" w:eastAsia="Arial Unicode MS" w:hAnsi="Arial Unicode MS" w:cs="Arial Unicode MS"/>
          <w:sz w:val="24"/>
          <w:szCs w:val="24"/>
        </w:rPr>
        <w:t>(απαλοιφή του δράστη =&gt; ουδετερό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τητα) </w:t>
      </w:r>
    </w:p>
    <w:p w:rsidR="004324DE" w:rsidRP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>Πώς θα ζητηθεί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στις εξετάσεις 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η </w:t>
      </w:r>
      <w:proofErr w:type="spellStart"/>
      <w:r w:rsidRPr="004324DE">
        <w:rPr>
          <w:rFonts w:ascii="Arial Unicode MS" w:eastAsia="Arial Unicode MS" w:hAnsi="Arial Unicode MS" w:cs="Arial Unicode MS"/>
          <w:sz w:val="24"/>
          <w:szCs w:val="24"/>
        </w:rPr>
        <w:t>ονοματοποιήση</w:t>
      </w:r>
      <w:proofErr w:type="spellEnd"/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4324DE" w:rsidRP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1) Να επιφέρετε αλλαγές στη λεκτική διατύπωση της πρότασης, ώστε το ύφος να είναι περισσότερο επίσημο ή ουδέτερο (με απόλυτη απαλοιφή δράστη) 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2) Να τρέψετε το ρηματικό σύνολο σε ονοματικό σύνολο. 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(Προσοχή!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ΡΗΜΑΤΙΚΟ ΣΥΝΟΛΟ= ΡΗΜΑ + ΑΝΤΙΚΕΙΜΕΝΟ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ΚΑΤΗΓΟΡΟΥΜΕΝΟ ΠΟΤΕ!! ΥΠΟΚΕΙΜΕΝΟ + ΡΗΜΑ 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324DE" w:rsidRDefault="00786F9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left:0;text-align:left;margin-left:275.45pt;margin-top:13.9pt;width:7.65pt;height:33.8pt;z-index:251658240"/>
        </w:pict>
      </w:r>
      <w:r w:rsidR="004324DE">
        <w:rPr>
          <w:rFonts w:ascii="Arial Unicode MS" w:eastAsia="Arial Unicode MS" w:hAnsi="Arial Unicode MS" w:cs="Arial Unicode MS"/>
          <w:sz w:val="24"/>
          <w:szCs w:val="24"/>
        </w:rPr>
        <w:t xml:space="preserve"> ΡΣ: </w:t>
      </w:r>
      <w:r w:rsidR="004324DE" w:rsidRPr="004324DE">
        <w:rPr>
          <w:rFonts w:ascii="Arial Unicode MS" w:eastAsia="Arial Unicode MS" w:hAnsi="Arial Unicode MS" w:cs="Arial Unicode MS"/>
          <w:sz w:val="24"/>
          <w:szCs w:val="24"/>
        </w:rPr>
        <w:t>Οι δυτικές κοιν</w:t>
      </w:r>
      <w:r w:rsidR="004324DE">
        <w:rPr>
          <w:rFonts w:ascii="Arial Unicode MS" w:eastAsia="Arial Unicode MS" w:hAnsi="Arial Unicode MS" w:cs="Arial Unicode MS"/>
          <w:sz w:val="24"/>
          <w:szCs w:val="24"/>
        </w:rPr>
        <w:t xml:space="preserve">ωνίες ρυπαίνουν το περιβάλλον. 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ΟΣ: η ρύπανση περιβάλλοντος</w:t>
      </w:r>
    </w:p>
    <w:p w:rsidR="004324DE" w:rsidRDefault="00786F9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  <w:pict>
          <v:shape id="_x0000_s1027" type="#_x0000_t103" style="position:absolute;left:0;text-align:left;margin-left:196.9pt;margin-top:16.2pt;width:8.2pt;height:37.65pt;z-index:251659264"/>
        </w:pict>
      </w:r>
      <w:r w:rsidR="004324DE"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24DE">
        <w:rPr>
          <w:rFonts w:ascii="Arial Unicode MS" w:eastAsia="Arial Unicode MS" w:hAnsi="Arial Unicode MS" w:cs="Arial Unicode MS"/>
          <w:sz w:val="24"/>
          <w:szCs w:val="24"/>
          <w:lang w:val="en-US"/>
        </w:rPr>
        <w:t>P</w:t>
      </w:r>
      <w:r w:rsidR="004324DE">
        <w:rPr>
          <w:rFonts w:ascii="Arial Unicode MS" w:eastAsia="Arial Unicode MS" w:hAnsi="Arial Unicode MS" w:cs="Arial Unicode MS"/>
          <w:sz w:val="24"/>
          <w:szCs w:val="24"/>
        </w:rPr>
        <w:t xml:space="preserve">Σ: </w:t>
      </w:r>
      <w:r w:rsidR="004324DE" w:rsidRPr="004324DE">
        <w:rPr>
          <w:rFonts w:ascii="Arial Unicode MS" w:eastAsia="Arial Unicode MS" w:hAnsi="Arial Unicode MS" w:cs="Arial Unicode MS"/>
          <w:sz w:val="24"/>
          <w:szCs w:val="24"/>
        </w:rPr>
        <w:t>Ο δάσκαλ</w:t>
      </w:r>
      <w:r w:rsidR="004324DE">
        <w:rPr>
          <w:rFonts w:ascii="Arial Unicode MS" w:eastAsia="Arial Unicode MS" w:hAnsi="Arial Unicode MS" w:cs="Arial Unicode MS"/>
          <w:sz w:val="24"/>
          <w:szCs w:val="24"/>
        </w:rPr>
        <w:t>ος επαινεί τον μαθητή.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ΟΣ  ο έ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παινος του μαθητή </w:t>
      </w:r>
    </w:p>
    <w:p w:rsidR="004324DE" w:rsidRDefault="00786F9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  <w:pict>
          <v:shape id="_x0000_s1029" type="#_x0000_t103" style="position:absolute;left:0;text-align:left;margin-left:205.1pt;margin-top:15.75pt;width:8.7pt;height:37.1pt;z-index:251660288"/>
        </w:pict>
      </w:r>
      <w:r w:rsidR="004324DE">
        <w:rPr>
          <w:rFonts w:ascii="Arial Unicode MS" w:eastAsia="Arial Unicode MS" w:hAnsi="Arial Unicode MS" w:cs="Arial Unicode MS"/>
          <w:sz w:val="24"/>
          <w:szCs w:val="24"/>
        </w:rPr>
        <w:t xml:space="preserve">  ΡΣ: </w:t>
      </w:r>
      <w:r w:rsidR="004324DE"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Οι δικαστές αθώωσαν τον δράστη. 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ΟΣ: η α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>θώωση του δράστη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Προσοχή!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Σε περίπτωση ονοματοποίησης όταν το ρήμα είναι σε </w:t>
      </w:r>
      <w:proofErr w:type="spellStart"/>
      <w:r w:rsidRPr="004324DE">
        <w:rPr>
          <w:rFonts w:ascii="Arial Unicode MS" w:eastAsia="Arial Unicode MS" w:hAnsi="Arial Unicode MS" w:cs="Arial Unicode MS"/>
          <w:sz w:val="24"/>
          <w:szCs w:val="24"/>
        </w:rPr>
        <w:t>χρονικο</w:t>
      </w:r>
      <w:proofErr w:type="spellEnd"/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-αιτιολογική /αιτιολογική / τελική πρόταση =&gt; σχηματισμός εμπρόθετου προσδιορισμού (καθώς, αφού, επειδή + Ρήμα +Ουσιαστικό =&gt; λόγω, εξαιτίας + ουσιαστικό </w:t>
      </w:r>
    </w:p>
    <w:p w:rsidR="004324DE" w:rsidRPr="004324DE" w:rsidRDefault="004324DE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b/>
          <w:sz w:val="24"/>
          <w:szCs w:val="24"/>
        </w:rPr>
        <w:t>Παραδείγματα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«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>καθώς καταργούν τα εμπόδια</w:t>
      </w:r>
      <w:r>
        <w:rPr>
          <w:rFonts w:ascii="Arial Unicode MS" w:eastAsia="Arial Unicode MS" w:hAnsi="Arial Unicode MS" w:cs="Arial Unicode MS"/>
          <w:sz w:val="24"/>
          <w:szCs w:val="24"/>
        </w:rPr>
        <w:t>»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=&gt; λόγω της κατάργησης των εμποδίων </w:t>
      </w:r>
      <w:r>
        <w:rPr>
          <w:rFonts w:ascii="Arial Unicode MS" w:eastAsia="Arial Unicode MS" w:hAnsi="Arial Unicode MS" w:cs="Arial Unicode MS"/>
          <w:sz w:val="24"/>
          <w:szCs w:val="24"/>
        </w:rPr>
        <w:t>«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καθώς αυξάνουν την </w:t>
      </w:r>
      <w:proofErr w:type="spellStart"/>
      <w:r w:rsidRPr="004324DE">
        <w:rPr>
          <w:rFonts w:ascii="Arial Unicode MS" w:eastAsia="Arial Unicode MS" w:hAnsi="Arial Unicode MS" w:cs="Arial Unicode MS"/>
          <w:sz w:val="24"/>
          <w:szCs w:val="24"/>
        </w:rPr>
        <w:t>ενσυναίσθηση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» 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=&gt; λόγω της αύξησης της </w:t>
      </w:r>
      <w:proofErr w:type="spellStart"/>
      <w:r w:rsidRPr="004324DE">
        <w:rPr>
          <w:rFonts w:ascii="Arial Unicode MS" w:eastAsia="Arial Unicode MS" w:hAnsi="Arial Unicode MS" w:cs="Arial Unicode MS"/>
          <w:sz w:val="24"/>
          <w:szCs w:val="24"/>
        </w:rPr>
        <w:t>ενσυναίσθησης</w:t>
      </w:r>
      <w:proofErr w:type="spellEnd"/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«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>για να υπερβούν τα εμπόδια</w:t>
      </w:r>
      <w:r>
        <w:rPr>
          <w:rFonts w:ascii="Arial Unicode MS" w:eastAsia="Arial Unicode MS" w:hAnsi="Arial Unicode MS" w:cs="Arial Unicode MS"/>
          <w:sz w:val="24"/>
          <w:szCs w:val="24"/>
        </w:rPr>
        <w:t>»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=&gt; για την υπέρβαση των εμποδίων</w:t>
      </w:r>
    </w:p>
    <w:p w:rsid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«ε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>πειδή η ενεργειακή κρίση απειλεί την εθνική οικονομία, η κυβέρνηση προβαίνει σε μέτρα μείωσης τ</w:t>
      </w:r>
      <w:r>
        <w:rPr>
          <w:rFonts w:ascii="Arial Unicode MS" w:eastAsia="Arial Unicode MS" w:hAnsi="Arial Unicode MS" w:cs="Arial Unicode MS"/>
          <w:sz w:val="24"/>
          <w:szCs w:val="24"/>
        </w:rPr>
        <w:t>ης σπατάλης ενέργειας» =&gt;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Λόγω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της</w:t>
      </w: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απειλής της εθνικής οικονομίας από την ενεργειακή κρίση, ………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324DE" w:rsidRP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324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«Επειδή κατανάλωνε πολλά λιπαρά, έπαθε έμφραγμα» =&gt; Λόγω της κατανάλωσης πολλών λιπαρών έπαθε έμφραγμα.</w:t>
      </w:r>
    </w:p>
    <w:p w:rsidR="004324DE" w:rsidRPr="004324DE" w:rsidRDefault="004324D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4324DE" w:rsidRPr="004324DE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7B" w:rsidRDefault="0076787B" w:rsidP="004324DE">
      <w:pPr>
        <w:spacing w:after="0" w:line="240" w:lineRule="auto"/>
      </w:pPr>
      <w:r>
        <w:separator/>
      </w:r>
    </w:p>
  </w:endnote>
  <w:endnote w:type="continuationSeparator" w:id="0">
    <w:p w:rsidR="0076787B" w:rsidRDefault="0076787B" w:rsidP="0043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E" w:rsidRDefault="004324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E" w:rsidRDefault="004324DE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ΝΕΟΕΛΛΗΝΙΚΗ ΓΛΩΣΣΑ Γ΄ΛΥΚΕΙΟΥ: 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35093A" w:rsidRPr="0035093A">
        <w:rPr>
          <w:rFonts w:asciiTheme="majorHAnsi" w:hAnsiTheme="majorHAnsi"/>
          <w:noProof/>
        </w:rPr>
        <w:t>3</w:t>
      </w:r>
    </w:fldSimple>
  </w:p>
  <w:p w:rsidR="004324DE" w:rsidRDefault="004324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E" w:rsidRDefault="004324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7B" w:rsidRDefault="0076787B" w:rsidP="004324DE">
      <w:pPr>
        <w:spacing w:after="0" w:line="240" w:lineRule="auto"/>
      </w:pPr>
      <w:r>
        <w:separator/>
      </w:r>
    </w:p>
  </w:footnote>
  <w:footnote w:type="continuationSeparator" w:id="0">
    <w:p w:rsidR="0076787B" w:rsidRDefault="0076787B" w:rsidP="0043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E" w:rsidRDefault="004324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E" w:rsidRDefault="004324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DE" w:rsidRDefault="004324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BEA"/>
    <w:multiLevelType w:val="hybridMultilevel"/>
    <w:tmpl w:val="6FCC7E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09F"/>
    <w:rsid w:val="0003270D"/>
    <w:rsid w:val="000423ED"/>
    <w:rsid w:val="00177163"/>
    <w:rsid w:val="00210F6C"/>
    <w:rsid w:val="00260187"/>
    <w:rsid w:val="002E54A2"/>
    <w:rsid w:val="002F324D"/>
    <w:rsid w:val="0035093A"/>
    <w:rsid w:val="003957CC"/>
    <w:rsid w:val="00404D06"/>
    <w:rsid w:val="00410474"/>
    <w:rsid w:val="004207EB"/>
    <w:rsid w:val="004324DE"/>
    <w:rsid w:val="0043561E"/>
    <w:rsid w:val="0053634C"/>
    <w:rsid w:val="006D7E43"/>
    <w:rsid w:val="0073209F"/>
    <w:rsid w:val="0076787B"/>
    <w:rsid w:val="007825A2"/>
    <w:rsid w:val="00786F90"/>
    <w:rsid w:val="007B0D05"/>
    <w:rsid w:val="0083189E"/>
    <w:rsid w:val="008F4401"/>
    <w:rsid w:val="00953948"/>
    <w:rsid w:val="00AE1BE0"/>
    <w:rsid w:val="00BF5269"/>
    <w:rsid w:val="00BF780C"/>
    <w:rsid w:val="00C32C1B"/>
    <w:rsid w:val="00CB33F0"/>
    <w:rsid w:val="00D237B0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9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32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324DE"/>
  </w:style>
  <w:style w:type="paragraph" w:styleId="a5">
    <w:name w:val="footer"/>
    <w:basedOn w:val="a"/>
    <w:link w:val="Char0"/>
    <w:uiPriority w:val="99"/>
    <w:unhideWhenUsed/>
    <w:rsid w:val="00432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324DE"/>
  </w:style>
  <w:style w:type="paragraph" w:styleId="a6">
    <w:name w:val="Balloon Text"/>
    <w:basedOn w:val="a"/>
    <w:link w:val="Char1"/>
    <w:uiPriority w:val="99"/>
    <w:semiHidden/>
    <w:unhideWhenUsed/>
    <w:rsid w:val="0043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32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2025-03-20T04:10:00Z</dcterms:created>
  <dcterms:modified xsi:type="dcterms:W3CDTF">2025-03-20T04:10:00Z</dcterms:modified>
</cp:coreProperties>
</file>