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99" w:rsidRDefault="007A4099" w:rsidP="007A4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ΝΕΟΕΛΛΗΝΙΚΗ ΛΟΓΟΤΕΧΝΙΑ –ΘΕΜΑΤΙΚΟΣ ΑΞΟΝΑΣ ΦΥΣΙΚΟ ΠΕΡΙΒΑΛΛΟΝ</w:t>
      </w:r>
    </w:p>
    <w:p w:rsidR="007A4099" w:rsidRPr="00DF73FF" w:rsidRDefault="007A4099" w:rsidP="007A4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FF">
        <w:rPr>
          <w:rFonts w:ascii="Times New Roman" w:hAnsi="Times New Roman" w:cs="Times New Roman"/>
          <w:b/>
          <w:sz w:val="24"/>
          <w:szCs w:val="24"/>
        </w:rPr>
        <w:t xml:space="preserve">Η προφητεία </w:t>
      </w:r>
    </w:p>
    <w:p w:rsidR="007A4099" w:rsidRPr="00DF73FF" w:rsidRDefault="007A4099" w:rsidP="007A4099">
      <w:pPr>
        <w:jc w:val="both"/>
        <w:rPr>
          <w:rFonts w:ascii="Times New Roman" w:hAnsi="Times New Roman" w:cs="Times New Roman"/>
          <w:sz w:val="24"/>
          <w:szCs w:val="24"/>
        </w:rPr>
      </w:pPr>
      <w:r w:rsidRPr="00DF73FF">
        <w:rPr>
          <w:rFonts w:ascii="Times New Roman" w:hAnsi="Times New Roman" w:cs="Times New Roman"/>
          <w:sz w:val="24"/>
          <w:szCs w:val="24"/>
        </w:rPr>
        <w:t xml:space="preserve">Το ποίημα ανήκει στη συλλογή του Αργύρη Χιόνη «Η φωνή της σιωπής», Ποιήματα 1966-2000, </w:t>
      </w:r>
      <w:proofErr w:type="spellStart"/>
      <w:r w:rsidRPr="00DF73FF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DF73FF">
        <w:rPr>
          <w:rFonts w:ascii="Times New Roman" w:hAnsi="Times New Roman" w:cs="Times New Roman"/>
          <w:sz w:val="24"/>
          <w:szCs w:val="24"/>
        </w:rPr>
        <w:t xml:space="preserve">. Νεφέλη, Αθήνα 2019 </w:t>
      </w:r>
    </w:p>
    <w:tbl>
      <w:tblPr>
        <w:tblStyle w:val="a3"/>
        <w:tblW w:w="0" w:type="auto"/>
        <w:tblInd w:w="2518" w:type="dxa"/>
        <w:tblLook w:val="04A0"/>
      </w:tblPr>
      <w:tblGrid>
        <w:gridCol w:w="4253"/>
      </w:tblGrid>
      <w:tr w:rsidR="007A4099" w:rsidRPr="00DF73FF" w:rsidTr="00D15B40">
        <w:tc>
          <w:tcPr>
            <w:tcW w:w="4253" w:type="dxa"/>
          </w:tcPr>
          <w:p w:rsidR="007A4099" w:rsidRPr="00DF73FF" w:rsidRDefault="007A4099" w:rsidP="00D1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Θα ‘ </w:t>
            </w:r>
            <w:proofErr w:type="spell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ρθει</w:t>
            </w:r>
            <w:proofErr w:type="spell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καιρός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που θα στερέψει η θάλασσα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και θα γενούν τα πλοία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καραβάνια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και θα γενεί η ψυχή μας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έρημος κι οι γλάροι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κατοικίδια όνειρα.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Θα’ </w:t>
            </w:r>
            <w:proofErr w:type="spell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ρθει</w:t>
            </w:r>
            <w:proofErr w:type="spell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καιρός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που ο θάνατος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δεν θα’ ναι πια ο βυθός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αλλά ο ήλιος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και νοσταλγία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όχι η στεριά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μα το νερό.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Τότε και τα’ όνειρο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θ’ αλλάξει χρώμα`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δεν θα’ ναι πια γαλάζιο</w:t>
            </w:r>
          </w:p>
          <w:p w:rsidR="007A4099" w:rsidRPr="00DF73FF" w:rsidRDefault="007A4099" w:rsidP="00D15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 αλλά κίτρινο.</w:t>
            </w:r>
          </w:p>
        </w:tc>
      </w:tr>
    </w:tbl>
    <w:p w:rsidR="007A4099" w:rsidRDefault="007A4099" w:rsidP="007A4099">
      <w:pPr>
        <w:jc w:val="center"/>
      </w:pPr>
    </w:p>
    <w:p w:rsidR="007A4099" w:rsidRDefault="007A4099" w:rsidP="007A4099">
      <w:pPr>
        <w:jc w:val="center"/>
      </w:pPr>
    </w:p>
    <w:p w:rsidR="007A4099" w:rsidRDefault="007A4099" w:rsidP="007A4099">
      <w:pPr>
        <w:jc w:val="both"/>
        <w:rPr>
          <w:b/>
          <w:color w:val="002060"/>
          <w:sz w:val="24"/>
          <w:szCs w:val="24"/>
        </w:rPr>
      </w:pPr>
      <w:r w:rsidRPr="00364B01">
        <w:rPr>
          <w:b/>
          <w:color w:val="002060"/>
          <w:sz w:val="24"/>
          <w:szCs w:val="24"/>
        </w:rPr>
        <w:t>ΘΕΜΑ 3</w:t>
      </w:r>
      <w:r w:rsidRPr="00364B01">
        <w:rPr>
          <w:b/>
          <w:color w:val="002060"/>
          <w:sz w:val="24"/>
          <w:szCs w:val="24"/>
          <w:vertAlign w:val="superscript"/>
        </w:rPr>
        <w:t xml:space="preserve">Ο   </w:t>
      </w:r>
      <w:r w:rsidRPr="00364B01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-Ερμηνευτικό Σχόλιο </w:t>
      </w:r>
    </w:p>
    <w:p w:rsidR="007A4099" w:rsidRDefault="007A4099" w:rsidP="007A4099">
      <w:pPr>
        <w:jc w:val="both"/>
        <w:rPr>
          <w:rFonts w:ascii="Times New Roman" w:hAnsi="Times New Roman" w:cs="Times New Roman"/>
          <w:sz w:val="24"/>
          <w:szCs w:val="24"/>
        </w:rPr>
      </w:pPr>
      <w:r w:rsidRPr="003D17B7">
        <w:rPr>
          <w:rFonts w:ascii="Times New Roman" w:hAnsi="Times New Roman" w:cs="Times New Roman"/>
          <w:sz w:val="24"/>
          <w:szCs w:val="24"/>
        </w:rPr>
        <w:t xml:space="preserve">Το ποιητικό υποκείμενο προφητεύει το μέλλον της ανθρωπότητας σκοτεινό. Να σχολιάσεις την παρατήρηση αυτή βασιζόμενος/η σε τρεις </w:t>
      </w:r>
      <w:proofErr w:type="spellStart"/>
      <w:r w:rsidRPr="003D17B7">
        <w:rPr>
          <w:rFonts w:ascii="Times New Roman" w:hAnsi="Times New Roman" w:cs="Times New Roman"/>
          <w:sz w:val="24"/>
          <w:szCs w:val="24"/>
        </w:rPr>
        <w:t>κειμενικούς</w:t>
      </w:r>
      <w:proofErr w:type="spellEnd"/>
      <w:r w:rsidRPr="003D17B7">
        <w:rPr>
          <w:rFonts w:ascii="Times New Roman" w:hAnsi="Times New Roman" w:cs="Times New Roman"/>
          <w:sz w:val="24"/>
          <w:szCs w:val="24"/>
        </w:rPr>
        <w:t xml:space="preserve"> δείκτες του ποιήματος. Ποια συναισθήματα και σκέψεις σου προκάλεσε η ανάγνωση του κειμένου (150-200 λέξεις).</w:t>
      </w:r>
    </w:p>
    <w:p w:rsidR="007A4099" w:rsidRPr="003D17B7" w:rsidRDefault="007A4099" w:rsidP="007A40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Μονάδες 15</w:t>
      </w:r>
    </w:p>
    <w:p w:rsidR="00480595" w:rsidRDefault="003C5D56"/>
    <w:sectPr w:rsidR="00480595" w:rsidSect="00435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A4099"/>
    <w:rsid w:val="0003270D"/>
    <w:rsid w:val="000423ED"/>
    <w:rsid w:val="00177163"/>
    <w:rsid w:val="00210F6C"/>
    <w:rsid w:val="00260187"/>
    <w:rsid w:val="002E54A2"/>
    <w:rsid w:val="002F324D"/>
    <w:rsid w:val="003C5D56"/>
    <w:rsid w:val="00404D06"/>
    <w:rsid w:val="00410474"/>
    <w:rsid w:val="004207EB"/>
    <w:rsid w:val="0043561E"/>
    <w:rsid w:val="0053634C"/>
    <w:rsid w:val="006D7E43"/>
    <w:rsid w:val="007825A2"/>
    <w:rsid w:val="007A4099"/>
    <w:rsid w:val="007B0D05"/>
    <w:rsid w:val="0083189E"/>
    <w:rsid w:val="008F4401"/>
    <w:rsid w:val="00953948"/>
    <w:rsid w:val="00AE1BE0"/>
    <w:rsid w:val="00BA3ACE"/>
    <w:rsid w:val="00BF5269"/>
    <w:rsid w:val="00BF780C"/>
    <w:rsid w:val="00C32C1B"/>
    <w:rsid w:val="00D237B0"/>
    <w:rsid w:val="00ED5CA9"/>
    <w:rsid w:val="00F01FA0"/>
    <w:rsid w:val="00F9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2024-09-23T11:20:00Z</dcterms:created>
  <dcterms:modified xsi:type="dcterms:W3CDTF">2024-09-23T11:20:00Z</dcterms:modified>
</cp:coreProperties>
</file>