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9B" w:rsidRPr="00DB3D0B" w:rsidRDefault="00436199" w:rsidP="00EB2DBB">
      <w:pPr>
        <w:jc w:val="both"/>
        <w:rPr>
          <w:rFonts w:eastAsia="Arial Unicode MS" w:cstheme="minorHAnsi"/>
          <w:b/>
          <w:sz w:val="24"/>
          <w:szCs w:val="24"/>
        </w:rPr>
      </w:pPr>
      <w:proofErr w:type="spellStart"/>
      <w:r w:rsidRPr="00DB3D0B">
        <w:rPr>
          <w:rFonts w:eastAsia="Arial Unicode MS" w:cstheme="minorHAnsi"/>
          <w:b/>
          <w:sz w:val="24"/>
          <w:szCs w:val="24"/>
          <w:lang w:val="en-US"/>
        </w:rPr>
        <w:t>Declinatio</w:t>
      </w:r>
      <w:proofErr w:type="spellEnd"/>
      <w:r w:rsidRPr="00DB3D0B">
        <w:rPr>
          <w:rFonts w:eastAsia="Arial Unicode MS" w:cstheme="minorHAnsi"/>
          <w:b/>
          <w:sz w:val="24"/>
          <w:szCs w:val="24"/>
        </w:rPr>
        <w:t xml:space="preserve"> </w:t>
      </w:r>
      <w:r w:rsidRPr="00DB3D0B">
        <w:rPr>
          <w:rFonts w:eastAsia="Arial Unicode MS" w:cstheme="minorHAnsi"/>
          <w:b/>
          <w:sz w:val="24"/>
          <w:szCs w:val="24"/>
          <w:lang w:val="en-US"/>
        </w:rPr>
        <w:t>prima</w:t>
      </w:r>
      <w:r w:rsidRPr="00DB3D0B">
        <w:rPr>
          <w:rFonts w:eastAsia="Arial Unicode MS" w:cstheme="minorHAnsi"/>
          <w:b/>
          <w:sz w:val="24"/>
          <w:szCs w:val="24"/>
        </w:rPr>
        <w:t xml:space="preserve">-Πρώτη Κλίση Ονομάτων </w:t>
      </w:r>
    </w:p>
    <w:p w:rsidR="00436199" w:rsidRPr="00DB3D0B" w:rsidRDefault="00436199" w:rsidP="00EB2DBB">
      <w:pPr>
        <w:jc w:val="both"/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>Τα πρωτόκλιτα ονόματα είναι όλα γένους θηλυκού εκτός από αυτά που δηλώνουν ποτάμια, ανέμους, λαούς, αρσενικ</w:t>
      </w:r>
      <w:r w:rsidR="008D28C0" w:rsidRPr="00DB3D0B">
        <w:rPr>
          <w:rFonts w:eastAsia="Arial Unicode MS" w:cstheme="minorHAnsi"/>
          <w:sz w:val="24"/>
          <w:szCs w:val="24"/>
        </w:rPr>
        <w:t xml:space="preserve">ά  ονόματα, αντρικά </w:t>
      </w:r>
      <w:r w:rsidR="00EB2DBB" w:rsidRPr="00DB3D0B">
        <w:rPr>
          <w:rFonts w:eastAsia="Arial Unicode MS" w:cstheme="minorHAnsi"/>
          <w:sz w:val="24"/>
          <w:szCs w:val="24"/>
        </w:rPr>
        <w:t>επαγγέλματα και είναι αρσενικά (Προσοχή!! Το πρωτόκλιτο όνομα Α</w:t>
      </w:r>
      <w:proofErr w:type="spellStart"/>
      <w:r w:rsidR="00EB2DBB" w:rsidRPr="00DB3D0B">
        <w:rPr>
          <w:rFonts w:eastAsia="Arial Unicode MS" w:cstheme="minorHAnsi"/>
          <w:sz w:val="24"/>
          <w:szCs w:val="24"/>
          <w:lang w:val="en-US"/>
        </w:rPr>
        <w:t>llia</w:t>
      </w:r>
      <w:proofErr w:type="spellEnd"/>
      <w:r w:rsidR="00EB2DBB" w:rsidRPr="00DB3D0B">
        <w:rPr>
          <w:rFonts w:eastAsia="Arial Unicode MS" w:cstheme="minorHAnsi"/>
          <w:sz w:val="24"/>
          <w:szCs w:val="24"/>
        </w:rPr>
        <w:t xml:space="preserve">- </w:t>
      </w:r>
      <w:proofErr w:type="spellStart"/>
      <w:r w:rsidR="00EB2DBB"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="00EB2DBB" w:rsidRPr="00DB3D0B">
        <w:rPr>
          <w:rFonts w:eastAsia="Arial Unicode MS" w:cstheme="minorHAnsi"/>
          <w:sz w:val="24"/>
          <w:szCs w:val="24"/>
        </w:rPr>
        <w:t xml:space="preserve"> (ποταμός) είναι θηλυκού γένους / 21</w:t>
      </w:r>
      <w:r w:rsidR="00EB2DBB" w:rsidRPr="00DB3D0B">
        <w:rPr>
          <w:rFonts w:eastAsia="Arial Unicode MS" w:cstheme="minorHAnsi"/>
          <w:sz w:val="24"/>
          <w:szCs w:val="24"/>
          <w:vertAlign w:val="superscript"/>
        </w:rPr>
        <w:t>ο</w:t>
      </w:r>
      <w:r w:rsidR="00EB2DBB" w:rsidRPr="00DB3D0B">
        <w:rPr>
          <w:rFonts w:eastAsia="Arial Unicode MS" w:cstheme="minorHAnsi"/>
          <w:sz w:val="24"/>
          <w:szCs w:val="24"/>
        </w:rPr>
        <w:t xml:space="preserve"> Μάθημα)</w:t>
      </w:r>
    </w:p>
    <w:p w:rsidR="008D28C0" w:rsidRPr="00DB3D0B" w:rsidRDefault="008D28C0" w:rsidP="00EB2DBB">
      <w:pPr>
        <w:jc w:val="both"/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 xml:space="preserve">Α. Καταλήξεις ονομάτων </w:t>
      </w:r>
    </w:p>
    <w:tbl>
      <w:tblPr>
        <w:tblStyle w:val="a3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8D28C0" w:rsidRPr="00DB3D0B" w:rsidTr="008D28C0">
        <w:tc>
          <w:tcPr>
            <w:tcW w:w="4261" w:type="dxa"/>
            <w:gridSpan w:val="2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E</w:t>
            </w: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νικός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 Αριθμός </w:t>
            </w:r>
          </w:p>
        </w:tc>
        <w:tc>
          <w:tcPr>
            <w:tcW w:w="4261" w:type="dxa"/>
            <w:gridSpan w:val="2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Πληθυντικός Αριθμός</w:t>
            </w:r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 xml:space="preserve">Ονομαστική 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arum</w:t>
            </w:r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Δοτική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is</w:t>
            </w:r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as</w:t>
            </w:r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Κλητική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</w:tr>
      <w:tr w:rsidR="008D28C0" w:rsidRPr="00DB3D0B" w:rsidTr="008D28C0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Αφαιρετική</w:t>
            </w:r>
          </w:p>
        </w:tc>
        <w:tc>
          <w:tcPr>
            <w:tcW w:w="2131" w:type="dxa"/>
          </w:tcPr>
          <w:p w:rsidR="008D28C0" w:rsidRPr="00DB3D0B" w:rsidRDefault="008D28C0" w:rsidP="00EB2DBB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is</w:t>
            </w:r>
          </w:p>
        </w:tc>
      </w:tr>
    </w:tbl>
    <w:p w:rsidR="008D28C0" w:rsidRPr="00DB3D0B" w:rsidRDefault="008D28C0" w:rsidP="00EB2DBB">
      <w:pPr>
        <w:jc w:val="both"/>
        <w:rPr>
          <w:rFonts w:eastAsia="Arial Unicode MS" w:cstheme="minorHAnsi"/>
          <w:sz w:val="24"/>
          <w:szCs w:val="24"/>
          <w:lang w:val="en-US"/>
        </w:rPr>
      </w:pPr>
    </w:p>
    <w:p w:rsidR="008D28C0" w:rsidRPr="00DB3D0B" w:rsidRDefault="008D28C0" w:rsidP="00EB2DBB">
      <w:pPr>
        <w:jc w:val="both"/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  <w:lang w:val="en-US"/>
        </w:rPr>
        <w:t>B</w:t>
      </w:r>
      <w:r w:rsidRPr="00DB3D0B">
        <w:rPr>
          <w:rFonts w:eastAsia="Arial Unicode MS" w:cstheme="minorHAnsi"/>
          <w:b/>
          <w:sz w:val="24"/>
          <w:szCs w:val="24"/>
        </w:rPr>
        <w:t xml:space="preserve">. Παράδειγμα κλίσης ονομάτων </w:t>
      </w:r>
    </w:p>
    <w:p w:rsidR="008D28C0" w:rsidRPr="00DB3D0B" w:rsidRDefault="008D28C0" w:rsidP="00EB2DBB">
      <w:pPr>
        <w:jc w:val="both"/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 xml:space="preserve">  Ενικός Αριθμός </w:t>
      </w:r>
    </w:p>
    <w:tbl>
      <w:tblPr>
        <w:tblStyle w:val="a3"/>
        <w:tblW w:w="0" w:type="auto"/>
        <w:tblLook w:val="04A0"/>
      </w:tblPr>
      <w:tblGrid>
        <w:gridCol w:w="2130"/>
        <w:gridCol w:w="1664"/>
        <w:gridCol w:w="1276"/>
        <w:gridCol w:w="1701"/>
      </w:tblGrid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Ονομαστική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</w:t>
            </w:r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</w:t>
            </w:r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Γενική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lunae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feminae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Δοτική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lunae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feminae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Αιτιατική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lunam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feminam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Κλητική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Αφαιρετική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</w:t>
            </w:r>
            <w:proofErr w:type="spellEnd"/>
          </w:p>
        </w:tc>
      </w:tr>
    </w:tbl>
    <w:p w:rsidR="008D28C0" w:rsidRPr="00DB3D0B" w:rsidRDefault="008D28C0" w:rsidP="00EB2DBB">
      <w:pPr>
        <w:jc w:val="both"/>
        <w:rPr>
          <w:rFonts w:eastAsia="Arial Unicode MS" w:cstheme="minorHAnsi"/>
          <w:sz w:val="24"/>
          <w:szCs w:val="24"/>
        </w:rPr>
      </w:pPr>
    </w:p>
    <w:p w:rsidR="008D28C0" w:rsidRPr="00DB3D0B" w:rsidRDefault="008D28C0" w:rsidP="00EB2DBB">
      <w:pPr>
        <w:jc w:val="both"/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 xml:space="preserve">Πληθυντικός Αριθμός </w:t>
      </w:r>
    </w:p>
    <w:tbl>
      <w:tblPr>
        <w:tblStyle w:val="a3"/>
        <w:tblW w:w="0" w:type="auto"/>
        <w:tblLook w:val="04A0"/>
      </w:tblPr>
      <w:tblGrid>
        <w:gridCol w:w="2130"/>
        <w:gridCol w:w="1664"/>
        <w:gridCol w:w="1276"/>
        <w:gridCol w:w="1701"/>
      </w:tblGrid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Ονομαστική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epistul-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lun-ae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femin-ae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Γενική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-arum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lunarum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feminarum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Δοτική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-is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lunis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feminis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Αιτιατική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-as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lunas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feminas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Κλητική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-ae</w:t>
            </w:r>
            <w:proofErr w:type="spellEnd"/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lunae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feminae</w:t>
            </w:r>
            <w:proofErr w:type="spellEnd"/>
          </w:p>
        </w:tc>
      </w:tr>
      <w:tr w:rsidR="008D28C0" w:rsidRPr="00DB3D0B" w:rsidTr="00F33FBA">
        <w:tc>
          <w:tcPr>
            <w:tcW w:w="2130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Αφαιρετική</w:t>
            </w:r>
          </w:p>
        </w:tc>
        <w:tc>
          <w:tcPr>
            <w:tcW w:w="1664" w:type="dxa"/>
          </w:tcPr>
          <w:p w:rsidR="008D28C0" w:rsidRPr="00DB3D0B" w:rsidRDefault="008D28C0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epistul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-is</w:t>
            </w:r>
          </w:p>
        </w:tc>
        <w:tc>
          <w:tcPr>
            <w:tcW w:w="1276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lunis</w:t>
            </w:r>
            <w:proofErr w:type="spellEnd"/>
          </w:p>
        </w:tc>
        <w:tc>
          <w:tcPr>
            <w:tcW w:w="1701" w:type="dxa"/>
          </w:tcPr>
          <w:p w:rsidR="008D28C0" w:rsidRPr="00DB3D0B" w:rsidRDefault="00F33FBA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feminis</w:t>
            </w:r>
            <w:proofErr w:type="spellEnd"/>
          </w:p>
        </w:tc>
      </w:tr>
    </w:tbl>
    <w:p w:rsidR="008D28C0" w:rsidRPr="00DB3D0B" w:rsidRDefault="008D28C0" w:rsidP="00EB2DBB">
      <w:pPr>
        <w:jc w:val="both"/>
        <w:rPr>
          <w:rFonts w:eastAsia="Arial Unicode MS" w:cstheme="minorHAnsi"/>
          <w:sz w:val="24"/>
          <w:szCs w:val="24"/>
          <w:lang w:val="en-US"/>
        </w:rPr>
      </w:pPr>
    </w:p>
    <w:p w:rsidR="00DC7AE4" w:rsidRPr="00DB3D0B" w:rsidRDefault="00575653" w:rsidP="00EB2DBB">
      <w:pPr>
        <w:jc w:val="both"/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>Γ.</w:t>
      </w:r>
      <w:proofErr w:type="spellStart"/>
      <w:r w:rsidR="00DC7AE4" w:rsidRPr="00DB3D0B">
        <w:rPr>
          <w:rFonts w:eastAsia="Arial Unicode MS" w:cstheme="minorHAnsi"/>
          <w:b/>
          <w:sz w:val="24"/>
          <w:szCs w:val="24"/>
          <w:lang w:val="en-US"/>
        </w:rPr>
        <w:t>Pluralia</w:t>
      </w:r>
      <w:proofErr w:type="spellEnd"/>
      <w:r w:rsidR="00DC7AE4" w:rsidRPr="00DB3D0B">
        <w:rPr>
          <w:rFonts w:eastAsia="Arial Unicode MS" w:cstheme="minorHAnsi"/>
          <w:b/>
          <w:sz w:val="24"/>
          <w:szCs w:val="24"/>
        </w:rPr>
        <w:t xml:space="preserve"> </w:t>
      </w:r>
      <w:proofErr w:type="spellStart"/>
      <w:r w:rsidR="00DC7AE4" w:rsidRPr="00DB3D0B">
        <w:rPr>
          <w:rFonts w:eastAsia="Arial Unicode MS" w:cstheme="minorHAnsi"/>
          <w:b/>
          <w:sz w:val="24"/>
          <w:szCs w:val="24"/>
          <w:lang w:val="en-US"/>
        </w:rPr>
        <w:t>tantum</w:t>
      </w:r>
      <w:proofErr w:type="spellEnd"/>
      <w:r w:rsidR="00DC7AE4" w:rsidRPr="00DB3D0B">
        <w:rPr>
          <w:rFonts w:eastAsia="Arial Unicode MS" w:cstheme="minorHAnsi"/>
          <w:b/>
          <w:sz w:val="24"/>
          <w:szCs w:val="24"/>
        </w:rPr>
        <w:t xml:space="preserve"> (= μόνο στον πληθυντικό αριθμό)</w:t>
      </w:r>
      <w:r w:rsidR="00EB2DBB" w:rsidRPr="00DB3D0B">
        <w:rPr>
          <w:rFonts w:eastAsia="Arial Unicode MS" w:cstheme="minorHAnsi"/>
          <w:b/>
          <w:sz w:val="24"/>
          <w:szCs w:val="24"/>
        </w:rPr>
        <w:t xml:space="preserve">: </w:t>
      </w:r>
      <w:r w:rsidR="00EB2DBB" w:rsidRPr="00DB3D0B">
        <w:rPr>
          <w:rFonts w:eastAsia="Arial Unicode MS" w:cstheme="minorHAnsi"/>
          <w:sz w:val="24"/>
          <w:szCs w:val="24"/>
        </w:rPr>
        <w:t>τα κάτωθι ονόματα βρίσκονται μόνο στον πληθυντικό αριθμό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B2DBB" w:rsidRPr="00DB3D0B" w:rsidTr="00EB2DBB">
        <w:tc>
          <w:tcPr>
            <w:tcW w:w="4261" w:type="dxa"/>
          </w:tcPr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Κύρια Ονόματα </w:t>
            </w:r>
          </w:p>
        </w:tc>
        <w:tc>
          <w:tcPr>
            <w:tcW w:w="4261" w:type="dxa"/>
          </w:tcPr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Προσηγορικά Ονόματα </w:t>
            </w:r>
          </w:p>
        </w:tc>
      </w:tr>
      <w:tr w:rsidR="00EB2DBB" w:rsidRPr="00DB3D0B" w:rsidTr="00EB2DBB">
        <w:tc>
          <w:tcPr>
            <w:tcW w:w="4261" w:type="dxa"/>
          </w:tcPr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</w:rPr>
              <w:t>Α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thenae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, -arum</w:t>
            </w:r>
          </w:p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Cannae, arum</w:t>
            </w:r>
          </w:p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Belgae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, -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garum</w:t>
            </w:r>
            <w:proofErr w:type="spellEnd"/>
          </w:p>
        </w:tc>
        <w:tc>
          <w:tcPr>
            <w:tcW w:w="4261" w:type="dxa"/>
          </w:tcPr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divitiae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, -arum</w:t>
            </w:r>
          </w:p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insidiae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, -arum</w:t>
            </w:r>
          </w:p>
          <w:p w:rsidR="00EB2DBB" w:rsidRPr="00DB3D0B" w:rsidRDefault="00EB2DBB" w:rsidP="00EB2DBB">
            <w:pPr>
              <w:jc w:val="both"/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tenebrae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, -arum</w:t>
            </w:r>
          </w:p>
        </w:tc>
      </w:tr>
    </w:tbl>
    <w:p w:rsidR="00EB2DBB" w:rsidRPr="00DB3D0B" w:rsidRDefault="00575653">
      <w:pPr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lastRenderedPageBreak/>
        <w:t>Δ.</w:t>
      </w:r>
      <w:proofErr w:type="spellStart"/>
      <w:r w:rsidR="00EB2DBB" w:rsidRPr="00DB3D0B">
        <w:rPr>
          <w:rFonts w:eastAsia="Arial Unicode MS" w:cstheme="minorHAnsi"/>
          <w:b/>
          <w:sz w:val="24"/>
          <w:szCs w:val="24"/>
          <w:lang w:val="en-US"/>
        </w:rPr>
        <w:t>Singularia</w:t>
      </w:r>
      <w:proofErr w:type="spellEnd"/>
      <w:r w:rsidR="00EB2DBB" w:rsidRPr="00DB3D0B">
        <w:rPr>
          <w:rFonts w:eastAsia="Arial Unicode MS" w:cstheme="minorHAnsi"/>
          <w:b/>
          <w:sz w:val="24"/>
          <w:szCs w:val="24"/>
        </w:rPr>
        <w:t xml:space="preserve"> </w:t>
      </w:r>
      <w:proofErr w:type="spellStart"/>
      <w:r w:rsidR="00EB2DBB" w:rsidRPr="00DB3D0B">
        <w:rPr>
          <w:rFonts w:eastAsia="Arial Unicode MS" w:cstheme="minorHAnsi"/>
          <w:b/>
          <w:sz w:val="24"/>
          <w:szCs w:val="24"/>
          <w:lang w:val="en-US"/>
        </w:rPr>
        <w:t>tantum</w:t>
      </w:r>
      <w:proofErr w:type="spellEnd"/>
      <w:r w:rsidR="00EB2DBB" w:rsidRPr="00DB3D0B">
        <w:rPr>
          <w:rFonts w:eastAsia="Arial Unicode MS" w:cstheme="minorHAnsi"/>
          <w:b/>
          <w:sz w:val="24"/>
          <w:szCs w:val="24"/>
        </w:rPr>
        <w:t xml:space="preserve"> (= μόνο στον ενικό): </w:t>
      </w:r>
      <w:r w:rsidR="00EB2DBB" w:rsidRPr="00DB3D0B">
        <w:rPr>
          <w:rFonts w:eastAsia="Arial Unicode MS" w:cstheme="minorHAnsi"/>
          <w:sz w:val="24"/>
          <w:szCs w:val="24"/>
        </w:rPr>
        <w:t>σχηματίζουν μόνο ενικό αριθμό οι κατηγορίες ουσιαστικών που ακολουθούν:</w:t>
      </w:r>
      <w:r w:rsidR="00EB2DBB" w:rsidRPr="00DB3D0B">
        <w:rPr>
          <w:rFonts w:eastAsia="Arial Unicode MS" w:cstheme="minorHAnsi"/>
          <w:b/>
          <w:sz w:val="24"/>
          <w:szCs w:val="24"/>
        </w:rPr>
        <w:t xml:space="preserve"> </w:t>
      </w:r>
    </w:p>
    <w:p w:rsidR="000D0CB3" w:rsidRPr="00DB3D0B" w:rsidRDefault="00575653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>1</w:t>
      </w:r>
      <w:r w:rsidR="000D0CB3" w:rsidRPr="00DB3D0B">
        <w:rPr>
          <w:rFonts w:eastAsia="Arial Unicode MS" w:cstheme="minorHAnsi"/>
          <w:b/>
          <w:sz w:val="24"/>
          <w:szCs w:val="24"/>
        </w:rPr>
        <w:t>.  τα περιληπτικά ονόματα</w:t>
      </w:r>
      <w:r w:rsidR="000D0CB3" w:rsidRPr="00DB3D0B">
        <w:rPr>
          <w:rFonts w:eastAsia="Arial Unicode MS" w:cstheme="minorHAnsi"/>
          <w:sz w:val="24"/>
          <w:szCs w:val="24"/>
        </w:rPr>
        <w:t xml:space="preserve"> όπως:  </w:t>
      </w:r>
      <w:proofErr w:type="spellStart"/>
      <w:r w:rsidR="000D0CB3" w:rsidRPr="00DB3D0B">
        <w:rPr>
          <w:rFonts w:eastAsia="Arial Unicode MS" w:cstheme="minorHAnsi"/>
          <w:sz w:val="24"/>
          <w:szCs w:val="24"/>
          <w:lang w:val="en-US"/>
        </w:rPr>
        <w:t>pecunia</w:t>
      </w:r>
      <w:proofErr w:type="spellEnd"/>
      <w:r w:rsidR="000D0CB3"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0D0CB3"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</w:p>
    <w:p w:rsidR="000D0CB3" w:rsidRPr="00DB3D0B" w:rsidRDefault="00575653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>2</w:t>
      </w:r>
      <w:r w:rsidR="000D0CB3" w:rsidRPr="00DB3D0B">
        <w:rPr>
          <w:rFonts w:eastAsia="Arial Unicode MS" w:cstheme="minorHAnsi"/>
          <w:b/>
          <w:sz w:val="24"/>
          <w:szCs w:val="24"/>
        </w:rPr>
        <w:t>. τα αφηρημένα ουσιαστικά</w:t>
      </w:r>
      <w:r w:rsidR="000D0CB3" w:rsidRPr="00DB3D0B">
        <w:rPr>
          <w:rFonts w:eastAsia="Arial Unicode MS" w:cstheme="minorHAnsi"/>
          <w:sz w:val="24"/>
          <w:szCs w:val="24"/>
        </w:rPr>
        <w:t xml:space="preserve"> όπως: </w:t>
      </w:r>
      <w:proofErr w:type="spellStart"/>
      <w:r w:rsidR="00E14753" w:rsidRPr="00DB3D0B">
        <w:rPr>
          <w:rFonts w:eastAsia="Arial Unicode MS" w:cstheme="minorHAnsi"/>
          <w:sz w:val="24"/>
          <w:szCs w:val="24"/>
          <w:lang w:val="en-US"/>
        </w:rPr>
        <w:t>iustitia</w:t>
      </w:r>
      <w:proofErr w:type="spellEnd"/>
      <w:r w:rsidR="00E14753"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E14753"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="00E14753" w:rsidRPr="00DB3D0B">
        <w:rPr>
          <w:rFonts w:eastAsia="Arial Unicode MS" w:cstheme="minorHAnsi"/>
          <w:sz w:val="24"/>
          <w:szCs w:val="24"/>
        </w:rPr>
        <w:t xml:space="preserve"> (= δικαιοσύνη), </w:t>
      </w:r>
      <w:r w:rsidR="00E14753" w:rsidRPr="00DB3D0B">
        <w:rPr>
          <w:rFonts w:eastAsia="Arial Unicode MS" w:cstheme="minorHAnsi"/>
          <w:sz w:val="24"/>
          <w:szCs w:val="24"/>
          <w:lang w:val="en-US"/>
        </w:rPr>
        <w:t>Concordia</w:t>
      </w:r>
      <w:r w:rsidR="00E14753"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E14753"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="00E14753" w:rsidRPr="00DB3D0B">
        <w:rPr>
          <w:rFonts w:eastAsia="Arial Unicode MS" w:cstheme="minorHAnsi"/>
          <w:sz w:val="24"/>
          <w:szCs w:val="24"/>
        </w:rPr>
        <w:t xml:space="preserve"> (= ομόνοια)</w:t>
      </w:r>
    </w:p>
    <w:p w:rsidR="00E14753" w:rsidRPr="00DB3D0B" w:rsidRDefault="00E14753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 xml:space="preserve">Εξαίρεση:  τα ακόλουθα αφηρημένα ουσιαστικά σχηματίζουν πληθυντικό αριθμό με διαφορετική σημασία ανά αριθμό: </w:t>
      </w:r>
    </w:p>
    <w:p w:rsidR="00E14753" w:rsidRPr="00DB3D0B" w:rsidRDefault="00E14753">
      <w:pPr>
        <w:rPr>
          <w:rFonts w:eastAsia="Arial Unicode MS" w:cstheme="minorHAnsi"/>
          <w:sz w:val="24"/>
          <w:szCs w:val="24"/>
        </w:rPr>
      </w:pPr>
      <w:proofErr w:type="spellStart"/>
      <w:proofErr w:type="gramStart"/>
      <w:r w:rsidRPr="00DB3D0B">
        <w:rPr>
          <w:rFonts w:eastAsia="Arial Unicode MS" w:cstheme="minorHAnsi"/>
          <w:sz w:val="24"/>
          <w:szCs w:val="24"/>
          <w:lang w:val="en-US"/>
        </w:rPr>
        <w:t>contantia</w:t>
      </w:r>
      <w:proofErr w:type="spellEnd"/>
      <w:proofErr w:type="gramEnd"/>
      <w:r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 = σταθερότητα (ενικός αριθμός) και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constantiae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, </w:t>
      </w:r>
      <w:r w:rsidRPr="00DB3D0B">
        <w:rPr>
          <w:rFonts w:eastAsia="Arial Unicode MS" w:cstheme="minorHAnsi"/>
          <w:sz w:val="24"/>
          <w:szCs w:val="24"/>
          <w:lang w:val="en-US"/>
        </w:rPr>
        <w:t>arum</w:t>
      </w:r>
      <w:r w:rsidRPr="00DB3D0B">
        <w:rPr>
          <w:rFonts w:eastAsia="Arial Unicode MS" w:cstheme="minorHAnsi"/>
          <w:sz w:val="24"/>
          <w:szCs w:val="24"/>
        </w:rPr>
        <w:t xml:space="preserve"> (= είδη σταθερότητα) </w:t>
      </w:r>
    </w:p>
    <w:p w:rsidR="00E14753" w:rsidRPr="00DB3D0B" w:rsidRDefault="00E14753">
      <w:pPr>
        <w:rPr>
          <w:rFonts w:eastAsia="Arial Unicode MS" w:cstheme="minorHAnsi"/>
          <w:sz w:val="24"/>
          <w:szCs w:val="24"/>
        </w:rPr>
      </w:pPr>
      <w:proofErr w:type="spellStart"/>
      <w:proofErr w:type="gramStart"/>
      <w:r w:rsidRPr="00DB3D0B">
        <w:rPr>
          <w:rFonts w:eastAsia="Arial Unicode MS" w:cstheme="minorHAnsi"/>
          <w:sz w:val="24"/>
          <w:szCs w:val="24"/>
          <w:lang w:val="en-US"/>
        </w:rPr>
        <w:t>avaritia</w:t>
      </w:r>
      <w:proofErr w:type="spellEnd"/>
      <w:proofErr w:type="gramEnd"/>
      <w:r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 = πλεονεξία / φιλαργυρία (ενικός αριθμός) και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avaritiae</w:t>
      </w:r>
      <w:proofErr w:type="spellEnd"/>
      <w:r w:rsidRPr="00DB3D0B">
        <w:rPr>
          <w:rFonts w:eastAsia="Arial Unicode MS" w:cstheme="minorHAnsi"/>
          <w:sz w:val="24"/>
          <w:szCs w:val="24"/>
        </w:rPr>
        <w:t>, -</w:t>
      </w:r>
      <w:r w:rsidRPr="00DB3D0B">
        <w:rPr>
          <w:rFonts w:eastAsia="Arial Unicode MS" w:cstheme="minorHAnsi"/>
          <w:sz w:val="24"/>
          <w:szCs w:val="24"/>
          <w:lang w:val="en-US"/>
        </w:rPr>
        <w:t>arum</w:t>
      </w:r>
      <w:r w:rsidRPr="00DB3D0B">
        <w:rPr>
          <w:rFonts w:eastAsia="Arial Unicode MS" w:cstheme="minorHAnsi"/>
          <w:sz w:val="24"/>
          <w:szCs w:val="24"/>
        </w:rPr>
        <w:t>= είδη φιλαργυρίας (πληθυντικός αριθμός)</w:t>
      </w:r>
    </w:p>
    <w:p w:rsidR="0027276F" w:rsidRPr="00DB3D0B" w:rsidRDefault="00575653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>3</w:t>
      </w:r>
      <w:r w:rsidR="0027276F" w:rsidRPr="00DB3D0B">
        <w:rPr>
          <w:rFonts w:eastAsia="Arial Unicode MS" w:cstheme="minorHAnsi"/>
          <w:b/>
          <w:sz w:val="24"/>
          <w:szCs w:val="24"/>
        </w:rPr>
        <w:t>. τα ονόματα που δηλώνουν ύλη</w:t>
      </w:r>
      <w:r w:rsidR="0027276F" w:rsidRPr="00DB3D0B">
        <w:rPr>
          <w:rFonts w:eastAsia="Arial Unicode MS" w:cstheme="minorHAnsi"/>
          <w:sz w:val="24"/>
          <w:szCs w:val="24"/>
        </w:rPr>
        <w:t xml:space="preserve"> (εξαίρεση το όνομα </w:t>
      </w:r>
      <w:proofErr w:type="spellStart"/>
      <w:r w:rsidR="0027276F" w:rsidRPr="00DB3D0B">
        <w:rPr>
          <w:rFonts w:eastAsia="Arial Unicode MS" w:cstheme="minorHAnsi"/>
          <w:sz w:val="24"/>
          <w:szCs w:val="24"/>
          <w:lang w:val="en-US"/>
        </w:rPr>
        <w:t>cera</w:t>
      </w:r>
      <w:proofErr w:type="spellEnd"/>
      <w:r w:rsidR="0027276F" w:rsidRPr="00DB3D0B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27276F" w:rsidRPr="00DB3D0B">
        <w:rPr>
          <w:rFonts w:eastAsia="Arial Unicode MS" w:cstheme="minorHAnsi"/>
          <w:sz w:val="24"/>
          <w:szCs w:val="24"/>
          <w:lang w:val="en-US"/>
        </w:rPr>
        <w:t>ae</w:t>
      </w:r>
      <w:proofErr w:type="spellEnd"/>
      <w:r w:rsidR="0027276F" w:rsidRPr="00DB3D0B">
        <w:rPr>
          <w:rFonts w:eastAsia="Arial Unicode MS" w:cstheme="minorHAnsi"/>
          <w:sz w:val="24"/>
          <w:szCs w:val="24"/>
        </w:rPr>
        <w:t xml:space="preserve"> (= κερί) σχηματίζει πληθυντικό αριθμό με άλλη σημασία, δηλαδή </w:t>
      </w:r>
      <w:proofErr w:type="spellStart"/>
      <w:r w:rsidR="0027276F" w:rsidRPr="00DB3D0B">
        <w:rPr>
          <w:rFonts w:eastAsia="Arial Unicode MS" w:cstheme="minorHAnsi"/>
          <w:sz w:val="24"/>
          <w:szCs w:val="24"/>
          <w:lang w:val="en-US"/>
        </w:rPr>
        <w:t>cerae</w:t>
      </w:r>
      <w:proofErr w:type="spellEnd"/>
      <w:r w:rsidR="0027276F" w:rsidRPr="00DB3D0B">
        <w:rPr>
          <w:rFonts w:eastAsia="Arial Unicode MS" w:cstheme="minorHAnsi"/>
          <w:sz w:val="24"/>
          <w:szCs w:val="24"/>
        </w:rPr>
        <w:t>, -</w:t>
      </w:r>
      <w:r w:rsidR="0027276F" w:rsidRPr="00DB3D0B">
        <w:rPr>
          <w:rFonts w:eastAsia="Arial Unicode MS" w:cstheme="minorHAnsi"/>
          <w:sz w:val="24"/>
          <w:szCs w:val="24"/>
          <w:lang w:val="en-US"/>
        </w:rPr>
        <w:t>arum</w:t>
      </w:r>
      <w:r w:rsidR="0027276F" w:rsidRPr="00DB3D0B">
        <w:rPr>
          <w:rFonts w:eastAsia="Arial Unicode MS" w:cstheme="minorHAnsi"/>
          <w:sz w:val="24"/>
          <w:szCs w:val="24"/>
        </w:rPr>
        <w:t xml:space="preserve"> (= κηρωτά πινάκια, προσωπίδες από κερί) </w:t>
      </w:r>
    </w:p>
    <w:p w:rsidR="0027276F" w:rsidRPr="00DB3D0B" w:rsidRDefault="00575653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>4</w:t>
      </w:r>
      <w:r w:rsidR="0027276F" w:rsidRPr="00DB3D0B">
        <w:rPr>
          <w:rFonts w:eastAsia="Arial Unicode MS" w:cstheme="minorHAnsi"/>
          <w:sz w:val="24"/>
          <w:szCs w:val="24"/>
        </w:rPr>
        <w:t xml:space="preserve">. </w:t>
      </w:r>
      <w:r w:rsidR="0027276F" w:rsidRPr="00DB3D0B">
        <w:rPr>
          <w:rFonts w:eastAsia="Arial Unicode MS" w:cstheme="minorHAnsi"/>
          <w:b/>
          <w:sz w:val="24"/>
          <w:szCs w:val="24"/>
        </w:rPr>
        <w:t>τα κύρια ονόματα</w:t>
      </w:r>
      <w:r w:rsidR="0027276F" w:rsidRPr="00DB3D0B">
        <w:rPr>
          <w:rFonts w:eastAsia="Arial Unicode MS" w:cstheme="minorHAnsi"/>
          <w:sz w:val="24"/>
          <w:szCs w:val="24"/>
        </w:rPr>
        <w:t xml:space="preserve">: π.χ. </w:t>
      </w:r>
      <w:r w:rsidR="0027276F" w:rsidRPr="00DB3D0B">
        <w:rPr>
          <w:rFonts w:eastAsia="Arial Unicode MS" w:cstheme="minorHAnsi"/>
          <w:sz w:val="24"/>
          <w:szCs w:val="24"/>
          <w:lang w:val="en-US"/>
        </w:rPr>
        <w:t>Andromeda</w:t>
      </w:r>
      <w:r w:rsidR="0027276F" w:rsidRPr="00DB3D0B">
        <w:rPr>
          <w:rFonts w:eastAsia="Arial Unicode MS" w:cstheme="minorHAnsi"/>
          <w:sz w:val="24"/>
          <w:szCs w:val="24"/>
        </w:rPr>
        <w:t xml:space="preserve"> </w:t>
      </w:r>
    </w:p>
    <w:p w:rsidR="0027276F" w:rsidRPr="00DB3D0B" w:rsidRDefault="0027276F" w:rsidP="00140A33">
      <w:pPr>
        <w:jc w:val="both"/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 xml:space="preserve">(Τα κύρια ονόματα σχηματίζουν πληθυντικό αριθμό, όταν γίνεται λόγος για δύο ή περισσότερα  αντικείμενα της ίδιας οικογένειας, όπως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Galliae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 (= </w:t>
      </w:r>
      <w:r w:rsidRPr="00DB3D0B">
        <w:rPr>
          <w:rFonts w:eastAsia="Arial Unicode MS" w:cstheme="minorHAnsi"/>
          <w:sz w:val="24"/>
          <w:szCs w:val="24"/>
          <w:lang w:val="en-US"/>
        </w:rPr>
        <w:t>o</w:t>
      </w:r>
      <w:r w:rsidRPr="00DB3D0B">
        <w:rPr>
          <w:rFonts w:eastAsia="Arial Unicode MS" w:cstheme="minorHAnsi"/>
          <w:sz w:val="24"/>
          <w:szCs w:val="24"/>
        </w:rPr>
        <w:t xml:space="preserve">ι δύο </w:t>
      </w:r>
      <w:proofErr w:type="spellStart"/>
      <w:r w:rsidRPr="00DB3D0B">
        <w:rPr>
          <w:rFonts w:eastAsia="Arial Unicode MS" w:cstheme="minorHAnsi"/>
          <w:sz w:val="24"/>
          <w:szCs w:val="24"/>
        </w:rPr>
        <w:t>Γαλατείες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, η </w:t>
      </w:r>
      <w:proofErr w:type="spellStart"/>
      <w:r w:rsidRPr="00DB3D0B">
        <w:rPr>
          <w:rFonts w:eastAsia="Arial Unicode MS" w:cstheme="minorHAnsi"/>
          <w:sz w:val="24"/>
          <w:szCs w:val="24"/>
        </w:rPr>
        <w:t>Υπεράλπεια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  και η </w:t>
      </w:r>
      <w:proofErr w:type="spellStart"/>
      <w:r w:rsidRPr="00DB3D0B">
        <w:rPr>
          <w:rFonts w:eastAsia="Arial Unicode MS" w:cstheme="minorHAnsi"/>
          <w:sz w:val="24"/>
          <w:szCs w:val="24"/>
        </w:rPr>
        <w:t>άλληα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 στη Βόρεια Ιταλία) και </w:t>
      </w:r>
      <w:proofErr w:type="spellStart"/>
      <w:r w:rsidRPr="00DB3D0B">
        <w:rPr>
          <w:rFonts w:eastAsia="Arial Unicode MS" w:cstheme="minorHAnsi"/>
          <w:sz w:val="24"/>
          <w:szCs w:val="24"/>
          <w:lang w:val="en-US"/>
        </w:rPr>
        <w:t>Nymphae</w:t>
      </w:r>
      <w:proofErr w:type="spellEnd"/>
      <w:r w:rsidRPr="00DB3D0B">
        <w:rPr>
          <w:rFonts w:eastAsia="Arial Unicode MS" w:cstheme="minorHAnsi"/>
          <w:sz w:val="24"/>
          <w:szCs w:val="24"/>
        </w:rPr>
        <w:t xml:space="preserve">, </w:t>
      </w:r>
      <w:r w:rsidRPr="00DB3D0B">
        <w:rPr>
          <w:rFonts w:eastAsia="Arial Unicode MS" w:cstheme="minorHAnsi"/>
          <w:sz w:val="24"/>
          <w:szCs w:val="24"/>
          <w:lang w:val="en-US"/>
        </w:rPr>
        <w:t>arum</w:t>
      </w:r>
      <w:r w:rsidRPr="00DB3D0B">
        <w:rPr>
          <w:rFonts w:eastAsia="Arial Unicode MS" w:cstheme="minorHAnsi"/>
          <w:sz w:val="24"/>
          <w:szCs w:val="24"/>
        </w:rPr>
        <w:t xml:space="preserve"> (= οι Νύμφες)</w:t>
      </w:r>
    </w:p>
    <w:p w:rsidR="00E14753" w:rsidRPr="00DB3D0B" w:rsidRDefault="00575653">
      <w:pPr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>5</w:t>
      </w:r>
      <w:r w:rsidR="00E14753" w:rsidRPr="00DB3D0B">
        <w:rPr>
          <w:rFonts w:eastAsia="Arial Unicode MS" w:cstheme="minorHAnsi"/>
          <w:sz w:val="24"/>
          <w:szCs w:val="24"/>
        </w:rPr>
        <w:t xml:space="preserve">. </w:t>
      </w:r>
      <w:r w:rsidR="0027276F" w:rsidRPr="00DB3D0B">
        <w:rPr>
          <w:rFonts w:eastAsia="Arial Unicode MS" w:cstheme="minorHAnsi"/>
          <w:b/>
          <w:sz w:val="24"/>
          <w:szCs w:val="24"/>
        </w:rPr>
        <w:t xml:space="preserve">Αλλάζουν σημασία στον πληθυντικό αριθμό: </w:t>
      </w: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27276F" w:rsidRPr="00DB3D0B" w:rsidTr="00575653">
        <w:tc>
          <w:tcPr>
            <w:tcW w:w="3085" w:type="dxa"/>
          </w:tcPr>
          <w:p w:rsidR="0027276F" w:rsidRPr="00DB3D0B" w:rsidRDefault="0027276F" w:rsidP="00575653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5437" w:type="dxa"/>
          </w:tcPr>
          <w:p w:rsidR="0027276F" w:rsidRPr="00DB3D0B" w:rsidRDefault="0027276F" w:rsidP="00575653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Πληθυντικός Αριθμός</w:t>
            </w:r>
          </w:p>
        </w:tc>
      </w:tr>
      <w:tr w:rsidR="0027276F" w:rsidRPr="00DB3D0B" w:rsidTr="00575653">
        <w:tc>
          <w:tcPr>
            <w:tcW w:w="3085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copia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, -</w:t>
            </w: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=</w:t>
            </w:r>
            <w:r w:rsidR="00575653"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>αφθονία</w:t>
            </w:r>
          </w:p>
        </w:tc>
        <w:tc>
          <w:tcPr>
            <w:tcW w:w="5437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copiae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, -arum</w:t>
            </w:r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=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 στρατιωτικές δυνάμεις</w:t>
            </w:r>
          </w:p>
        </w:tc>
      </w:tr>
      <w:tr w:rsidR="0027276F" w:rsidRPr="00DB3D0B" w:rsidTr="00575653">
        <w:tc>
          <w:tcPr>
            <w:tcW w:w="3085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opera, -</w:t>
            </w: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=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 εργασία</w:t>
            </w:r>
          </w:p>
        </w:tc>
        <w:tc>
          <w:tcPr>
            <w:tcW w:w="5437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operae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, arum</w:t>
            </w:r>
            <w:r w:rsidR="00575653"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 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= εργάτες, </w:t>
            </w:r>
            <w:proofErr w:type="spellStart"/>
            <w:r w:rsidR="00575653" w:rsidRPr="00DB3D0B">
              <w:rPr>
                <w:rFonts w:eastAsia="Arial Unicode MS" w:cstheme="minorHAnsi"/>
                <w:sz w:val="24"/>
                <w:szCs w:val="24"/>
              </w:rPr>
              <w:t>μσθωτοί</w:t>
            </w:r>
            <w:proofErr w:type="spellEnd"/>
          </w:p>
        </w:tc>
      </w:tr>
      <w:tr w:rsidR="0027276F" w:rsidRPr="00DB3D0B" w:rsidTr="00575653">
        <w:tc>
          <w:tcPr>
            <w:tcW w:w="3085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fortuna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, -</w:t>
            </w: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=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 τύχη</w:t>
            </w:r>
          </w:p>
        </w:tc>
        <w:tc>
          <w:tcPr>
            <w:tcW w:w="5437" w:type="dxa"/>
          </w:tcPr>
          <w:p w:rsidR="0027276F" w:rsidRPr="00DB3D0B" w:rsidRDefault="00575653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f</w:t>
            </w:r>
            <w:r w:rsidR="0027276F"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ortunae</w:t>
            </w:r>
            <w:proofErr w:type="spellEnd"/>
            <w:r w:rsidR="0027276F"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, </w:t>
            </w:r>
            <w:r w:rsidR="0027276F"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arum</w:t>
            </w: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 </w:t>
            </w:r>
            <w:r w:rsidRPr="00DB3D0B">
              <w:rPr>
                <w:rFonts w:eastAsia="Arial Unicode MS" w:cstheme="minorHAnsi"/>
                <w:sz w:val="24"/>
                <w:szCs w:val="24"/>
              </w:rPr>
              <w:t>= δώρα της τύχης, περιουσία</w:t>
            </w:r>
          </w:p>
        </w:tc>
      </w:tr>
      <w:tr w:rsidR="0027276F" w:rsidRPr="00DB3D0B" w:rsidTr="00575653">
        <w:tc>
          <w:tcPr>
            <w:tcW w:w="3085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littera,-ae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=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 γράμμα</w:t>
            </w:r>
          </w:p>
        </w:tc>
        <w:tc>
          <w:tcPr>
            <w:tcW w:w="5437" w:type="dxa"/>
          </w:tcPr>
          <w:p w:rsidR="0027276F" w:rsidRPr="00DB3D0B" w:rsidRDefault="0027276F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litterae</w:t>
            </w:r>
            <w:proofErr w:type="spellEnd"/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, </w:t>
            </w:r>
            <w:r w:rsidRPr="00DB3D0B">
              <w:rPr>
                <w:rFonts w:eastAsia="Arial Unicode MS" w:cstheme="minorHAnsi"/>
                <w:b/>
                <w:sz w:val="24"/>
                <w:szCs w:val="24"/>
                <w:lang w:val="en-US"/>
              </w:rPr>
              <w:t>arum</w:t>
            </w:r>
            <w:r w:rsidR="00575653" w:rsidRPr="00DB3D0B">
              <w:rPr>
                <w:rFonts w:eastAsia="Arial Unicode MS" w:cstheme="minorHAnsi"/>
                <w:sz w:val="24"/>
                <w:szCs w:val="24"/>
              </w:rPr>
              <w:t xml:space="preserve"> = </w:t>
            </w:r>
            <w:proofErr w:type="spellStart"/>
            <w:r w:rsidR="00575653" w:rsidRPr="00DB3D0B">
              <w:rPr>
                <w:rFonts w:eastAsia="Arial Unicode MS" w:cstheme="minorHAnsi"/>
                <w:sz w:val="24"/>
                <w:szCs w:val="24"/>
              </w:rPr>
              <w:t>επιστολήν</w:t>
            </w:r>
            <w:proofErr w:type="spellEnd"/>
            <w:r w:rsidR="00575653" w:rsidRPr="00DB3D0B">
              <w:rPr>
                <w:rFonts w:eastAsia="Arial Unicode MS" w:cstheme="minorHAnsi"/>
                <w:sz w:val="24"/>
                <w:szCs w:val="24"/>
              </w:rPr>
              <w:t>/ Γράμματα, λογοτεχνία</w:t>
            </w:r>
          </w:p>
        </w:tc>
      </w:tr>
    </w:tbl>
    <w:p w:rsidR="0027276F" w:rsidRPr="00DB3D0B" w:rsidRDefault="0027276F">
      <w:pPr>
        <w:rPr>
          <w:rFonts w:eastAsia="Arial Unicode MS" w:cstheme="minorHAnsi"/>
          <w:sz w:val="24"/>
          <w:szCs w:val="24"/>
        </w:rPr>
      </w:pPr>
    </w:p>
    <w:p w:rsidR="00E14753" w:rsidRPr="00DB3D0B" w:rsidRDefault="00575653">
      <w:pPr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 xml:space="preserve">6. </w:t>
      </w:r>
      <w:r w:rsidRPr="00DB3D0B">
        <w:rPr>
          <w:rFonts w:eastAsia="Arial Unicode MS" w:cstheme="minorHAnsi"/>
          <w:b/>
          <w:sz w:val="24"/>
          <w:szCs w:val="24"/>
        </w:rPr>
        <w:t xml:space="preserve">Κλίση των ονομάτων </w:t>
      </w:r>
      <w:proofErr w:type="spellStart"/>
      <w:r w:rsidRPr="00DB3D0B">
        <w:rPr>
          <w:rFonts w:eastAsia="Arial Unicode MS" w:cstheme="minorHAnsi"/>
          <w:b/>
          <w:sz w:val="24"/>
          <w:szCs w:val="24"/>
          <w:lang w:val="en-US"/>
        </w:rPr>
        <w:t>filia</w:t>
      </w:r>
      <w:proofErr w:type="spellEnd"/>
      <w:r w:rsidRPr="00DB3D0B">
        <w:rPr>
          <w:rFonts w:eastAsia="Arial Unicode MS" w:cstheme="minorHAnsi"/>
          <w:b/>
          <w:sz w:val="24"/>
          <w:szCs w:val="24"/>
        </w:rPr>
        <w:t>, -</w:t>
      </w:r>
      <w:proofErr w:type="spellStart"/>
      <w:r w:rsidRPr="00DB3D0B">
        <w:rPr>
          <w:rFonts w:eastAsia="Arial Unicode MS" w:cstheme="minorHAnsi"/>
          <w:b/>
          <w:sz w:val="24"/>
          <w:szCs w:val="24"/>
          <w:lang w:val="en-US"/>
        </w:rPr>
        <w:t>ae</w:t>
      </w:r>
      <w:proofErr w:type="spellEnd"/>
      <w:r w:rsidRPr="00DB3D0B">
        <w:rPr>
          <w:rFonts w:eastAsia="Arial Unicode MS" w:cstheme="minorHAnsi"/>
          <w:b/>
          <w:sz w:val="24"/>
          <w:szCs w:val="24"/>
        </w:rPr>
        <w:t xml:space="preserve">  (= η κόρη) και </w:t>
      </w:r>
      <w:proofErr w:type="spellStart"/>
      <w:r w:rsidRPr="00DB3D0B">
        <w:rPr>
          <w:rFonts w:eastAsia="Arial Unicode MS" w:cstheme="minorHAnsi"/>
          <w:b/>
          <w:sz w:val="24"/>
          <w:szCs w:val="24"/>
          <w:lang w:val="en-US"/>
        </w:rPr>
        <w:t>dea</w:t>
      </w:r>
      <w:proofErr w:type="spellEnd"/>
      <w:r w:rsidRPr="00DB3D0B">
        <w:rPr>
          <w:rFonts w:eastAsia="Arial Unicode MS" w:cstheme="minorHAnsi"/>
          <w:b/>
          <w:sz w:val="24"/>
          <w:szCs w:val="24"/>
        </w:rPr>
        <w:t xml:space="preserve">, </w:t>
      </w:r>
      <w:proofErr w:type="spellStart"/>
      <w:r w:rsidRPr="00DB3D0B">
        <w:rPr>
          <w:rFonts w:eastAsia="Arial Unicode MS" w:cstheme="minorHAnsi"/>
          <w:b/>
          <w:sz w:val="24"/>
          <w:szCs w:val="24"/>
          <w:lang w:val="en-US"/>
        </w:rPr>
        <w:t>ae</w:t>
      </w:r>
      <w:proofErr w:type="spellEnd"/>
      <w:r w:rsidRPr="00DB3D0B">
        <w:rPr>
          <w:rFonts w:eastAsia="Arial Unicode MS" w:cstheme="minorHAnsi"/>
          <w:b/>
          <w:sz w:val="24"/>
          <w:szCs w:val="24"/>
        </w:rPr>
        <w:t xml:space="preserve"> (= η θεά)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75653" w:rsidRPr="00DB3D0B" w:rsidTr="00575653">
        <w:tc>
          <w:tcPr>
            <w:tcW w:w="8522" w:type="dxa"/>
            <w:gridSpan w:val="3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Ενικός Αριθμός</w:t>
            </w:r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Ονομαστική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de-a</w:t>
            </w:r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Γενική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fili-ae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deae</w:t>
            </w:r>
            <w:proofErr w:type="spellEnd"/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Δοτική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fili-ae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deae</w:t>
            </w:r>
            <w:proofErr w:type="spellEnd"/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Αιτιατική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-am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deam</w:t>
            </w:r>
            <w:proofErr w:type="spellEnd"/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Κλητική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</w:t>
            </w:r>
            <w:proofErr w:type="spellEnd"/>
          </w:p>
        </w:tc>
      </w:tr>
      <w:tr w:rsidR="00575653" w:rsidRPr="00DB3D0B" w:rsidTr="00575653">
        <w:tc>
          <w:tcPr>
            <w:tcW w:w="2840" w:type="dxa"/>
          </w:tcPr>
          <w:p w:rsidR="00575653" w:rsidRPr="00DB3D0B" w:rsidRDefault="00575653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Αφαιρετική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</w:t>
            </w:r>
          </w:p>
        </w:tc>
        <w:tc>
          <w:tcPr>
            <w:tcW w:w="2841" w:type="dxa"/>
          </w:tcPr>
          <w:p w:rsidR="00575653" w:rsidRPr="00DB3D0B" w:rsidRDefault="00575653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</w:t>
            </w:r>
            <w:proofErr w:type="spellEnd"/>
          </w:p>
        </w:tc>
      </w:tr>
    </w:tbl>
    <w:p w:rsidR="00575653" w:rsidRPr="00DB3D0B" w:rsidRDefault="00575653">
      <w:pPr>
        <w:rPr>
          <w:rFonts w:eastAsia="Arial Unicode MS"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75653" w:rsidRPr="00DB3D0B" w:rsidTr="006B729B">
        <w:tc>
          <w:tcPr>
            <w:tcW w:w="8522" w:type="dxa"/>
            <w:gridSpan w:val="3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lastRenderedPageBreak/>
              <w:t>Πληθυντικός Αριθμός</w:t>
            </w:r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Ονομαστική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fili-ae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deae</w:t>
            </w:r>
            <w:proofErr w:type="spellEnd"/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Γενική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-arum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dearum</w:t>
            </w:r>
            <w:proofErr w:type="spellEnd"/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Δοτική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-is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fili-abus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deis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deabus</w:t>
            </w:r>
            <w:proofErr w:type="spellEnd"/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Αιτιατική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-as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deas</w:t>
            </w:r>
            <w:proofErr w:type="spellEnd"/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Κλητική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fili-ae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deis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deabus</w:t>
            </w:r>
            <w:proofErr w:type="spellEnd"/>
          </w:p>
        </w:tc>
      </w:tr>
      <w:tr w:rsidR="00575653" w:rsidRPr="00DB3D0B" w:rsidTr="006B729B">
        <w:tc>
          <w:tcPr>
            <w:tcW w:w="2840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Αφαιρετική</w:t>
            </w:r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-is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fili-abus</w:t>
            </w:r>
            <w:proofErr w:type="spellEnd"/>
          </w:p>
        </w:tc>
        <w:tc>
          <w:tcPr>
            <w:tcW w:w="2841" w:type="dxa"/>
          </w:tcPr>
          <w:p w:rsidR="00575653" w:rsidRPr="00DB3D0B" w:rsidRDefault="00575653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deis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deabus</w:t>
            </w:r>
            <w:proofErr w:type="spellEnd"/>
          </w:p>
        </w:tc>
      </w:tr>
    </w:tbl>
    <w:p w:rsidR="00575653" w:rsidRPr="00DB3D0B" w:rsidRDefault="00575653" w:rsidP="00575653">
      <w:pPr>
        <w:rPr>
          <w:rFonts w:eastAsia="Arial Unicode MS" w:cstheme="minorHAnsi"/>
          <w:sz w:val="24"/>
          <w:szCs w:val="24"/>
        </w:rPr>
      </w:pPr>
    </w:p>
    <w:p w:rsidR="00575653" w:rsidRPr="00DB3D0B" w:rsidRDefault="00065C09">
      <w:pPr>
        <w:rPr>
          <w:rFonts w:eastAsia="Arial Unicode MS" w:cstheme="minorHAnsi"/>
          <w:sz w:val="24"/>
          <w:szCs w:val="24"/>
        </w:rPr>
      </w:pPr>
      <w:r w:rsidRPr="00DB3D0B">
        <w:rPr>
          <w:rFonts w:eastAsia="Arial Unicode MS" w:cstheme="minorHAnsi"/>
          <w:sz w:val="24"/>
          <w:szCs w:val="24"/>
        </w:rPr>
        <w:t>7. Τα κύρια ελληνικά ονόματα που ενσωμάτωσε η λατινική, σχηματίζουν καταλήξεις  της λατινικής και της αρχαίας ελληνικής γλώσσας.</w:t>
      </w:r>
    </w:p>
    <w:p w:rsidR="00065C09" w:rsidRPr="00DB3D0B" w:rsidRDefault="00065C09">
      <w:pPr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 xml:space="preserve">Ενικός Αριθμός </w:t>
      </w:r>
    </w:p>
    <w:tbl>
      <w:tblPr>
        <w:tblStyle w:val="a3"/>
        <w:tblW w:w="9215" w:type="dxa"/>
        <w:tblInd w:w="-885" w:type="dxa"/>
        <w:tblLook w:val="04A0"/>
      </w:tblPr>
      <w:tblGrid>
        <w:gridCol w:w="1437"/>
        <w:gridCol w:w="2545"/>
        <w:gridCol w:w="2829"/>
        <w:gridCol w:w="2404"/>
      </w:tblGrid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Ονομαστική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Aeneas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</w:t>
            </w:r>
            <w:proofErr w:type="spellEnd"/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Anchises</w:t>
            </w:r>
            <w:proofErr w:type="spellEnd"/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Perses</w:t>
            </w:r>
            <w:proofErr w:type="spellEnd"/>
          </w:p>
        </w:tc>
      </w:tr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Γενική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Aeneae</w:t>
            </w:r>
            <w:proofErr w:type="spellEnd"/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Anchisae</w:t>
            </w:r>
            <w:proofErr w:type="spellEnd"/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Δοτική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Aeneae</w:t>
            </w:r>
            <w:proofErr w:type="spellEnd"/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Anchisae</w:t>
            </w:r>
            <w:proofErr w:type="spellEnd"/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Αιτιατική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Aenean</w:t>
            </w:r>
            <w:proofErr w:type="spellEnd"/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Anchisen</w:t>
            </w:r>
            <w:proofErr w:type="spellEnd"/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Persen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Persam</w:t>
            </w:r>
            <w:proofErr w:type="spellEnd"/>
          </w:p>
        </w:tc>
      </w:tr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Κλητική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. </w:t>
            </w: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Aeneas)</w:t>
            </w:r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Anchise</w:t>
            </w:r>
            <w:proofErr w:type="spellEnd"/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)</w:t>
            </w:r>
          </w:p>
        </w:tc>
      </w:tr>
      <w:tr w:rsidR="00065C09" w:rsidRPr="00DB3D0B" w:rsidTr="00065C09">
        <w:tc>
          <w:tcPr>
            <w:tcW w:w="1419" w:type="dxa"/>
          </w:tcPr>
          <w:p w:rsidR="00065C09" w:rsidRPr="00DB3D0B" w:rsidRDefault="00065C09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Αφαιρετική</w:t>
            </w:r>
          </w:p>
        </w:tc>
        <w:tc>
          <w:tcPr>
            <w:tcW w:w="2551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Aenea</w:t>
            </w:r>
            <w:proofErr w:type="spellEnd"/>
          </w:p>
        </w:tc>
        <w:tc>
          <w:tcPr>
            <w:tcW w:w="2835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Anchisa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65C09" w:rsidRPr="00DB3D0B" w:rsidRDefault="00065C09">
            <w:pPr>
              <w:rPr>
                <w:rFonts w:eastAsia="Arial Unicode MS" w:cstheme="minorHAnsi"/>
                <w:sz w:val="24"/>
                <w:szCs w:val="24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)</w:t>
            </w:r>
          </w:p>
        </w:tc>
      </w:tr>
    </w:tbl>
    <w:p w:rsidR="00065C09" w:rsidRPr="00DB3D0B" w:rsidRDefault="00065C09">
      <w:pPr>
        <w:rPr>
          <w:rFonts w:eastAsia="Arial Unicode MS" w:cstheme="minorHAnsi"/>
          <w:sz w:val="24"/>
          <w:szCs w:val="24"/>
        </w:rPr>
      </w:pPr>
    </w:p>
    <w:p w:rsidR="00065C09" w:rsidRPr="00DB3D0B" w:rsidRDefault="00065C09" w:rsidP="00065C09">
      <w:pPr>
        <w:rPr>
          <w:rFonts w:eastAsia="Arial Unicode MS" w:cstheme="minorHAnsi"/>
          <w:b/>
          <w:sz w:val="24"/>
          <w:szCs w:val="24"/>
        </w:rPr>
      </w:pPr>
      <w:r w:rsidRPr="00DB3D0B">
        <w:rPr>
          <w:rFonts w:eastAsia="Arial Unicode MS" w:cstheme="minorHAnsi"/>
          <w:b/>
          <w:sz w:val="24"/>
          <w:szCs w:val="24"/>
        </w:rPr>
        <w:t xml:space="preserve">Ενικός Αριθμός </w:t>
      </w:r>
    </w:p>
    <w:tbl>
      <w:tblPr>
        <w:tblStyle w:val="a3"/>
        <w:tblW w:w="9924" w:type="dxa"/>
        <w:tblInd w:w="-885" w:type="dxa"/>
        <w:tblLook w:val="04A0"/>
      </w:tblPr>
      <w:tblGrid>
        <w:gridCol w:w="1475"/>
        <w:gridCol w:w="3204"/>
        <w:gridCol w:w="1559"/>
        <w:gridCol w:w="3686"/>
      </w:tblGrid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Ονομαστική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Phidias</w:t>
            </w:r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Geryones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</w:t>
            </w:r>
          </w:p>
        </w:tc>
      </w:tr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Γενική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Phidiae</w:t>
            </w:r>
            <w:proofErr w:type="spellEnd"/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Geryonae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Andromedae</w:t>
            </w:r>
            <w:proofErr w:type="spellEnd"/>
          </w:p>
        </w:tc>
      </w:tr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Δοτική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Phidiae</w:t>
            </w:r>
            <w:proofErr w:type="spellEnd"/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Geryonae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Andromedae</w:t>
            </w:r>
            <w:proofErr w:type="spellEnd"/>
          </w:p>
        </w:tc>
      </w:tr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Αιτιατική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Phidian</w:t>
            </w:r>
            <w:proofErr w:type="spellEnd"/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Geryonen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Andromedan</w:t>
            </w:r>
            <w:proofErr w:type="spellEnd"/>
          </w:p>
        </w:tc>
      </w:tr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Κλητική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</w:rPr>
              <w:t xml:space="preserve">. </w:t>
            </w: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Phidias)</w:t>
            </w:r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Geryone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)</w:t>
            </w:r>
          </w:p>
        </w:tc>
      </w:tr>
      <w:tr w:rsidR="00A26B2A" w:rsidRPr="00DB3D0B" w:rsidTr="00DE2DEF">
        <w:tc>
          <w:tcPr>
            <w:tcW w:w="1475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Αφαιρετική</w:t>
            </w:r>
          </w:p>
        </w:tc>
        <w:tc>
          <w:tcPr>
            <w:tcW w:w="3204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Phidia</w:t>
            </w:r>
            <w:proofErr w:type="spellEnd"/>
          </w:p>
        </w:tc>
        <w:tc>
          <w:tcPr>
            <w:tcW w:w="1559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Geryone</w:t>
            </w:r>
            <w:proofErr w:type="spellEnd"/>
          </w:p>
        </w:tc>
        <w:tc>
          <w:tcPr>
            <w:tcW w:w="3686" w:type="dxa"/>
          </w:tcPr>
          <w:p w:rsidR="00A26B2A" w:rsidRPr="00DB3D0B" w:rsidRDefault="00A26B2A" w:rsidP="006B729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Andromeda (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</w:rPr>
              <w:t>σπντ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Andromede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)</w:t>
            </w:r>
          </w:p>
        </w:tc>
      </w:tr>
    </w:tbl>
    <w:p w:rsidR="00A26B2A" w:rsidRPr="00DB3D0B" w:rsidRDefault="00A26B2A">
      <w:pPr>
        <w:rPr>
          <w:rFonts w:eastAsia="Arial Unicode MS" w:cstheme="minorHAnsi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39"/>
        <w:gridCol w:w="2684"/>
        <w:gridCol w:w="2678"/>
        <w:gridCol w:w="2506"/>
      </w:tblGrid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 xml:space="preserve">Ενικός Αριθμός </w:t>
            </w:r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Πληθυντικός Αριθμός</w:t>
            </w:r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Ονομαστική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Cassiopa</w:t>
            </w:r>
            <w:proofErr w:type="spellEnd"/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Nymphe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Nymphae</w:t>
            </w:r>
            <w:proofErr w:type="spellEnd"/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Γενική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Cassiopes</w:t>
            </w:r>
            <w:proofErr w:type="spellEnd"/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Nymphes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Nympharum</w:t>
            </w:r>
            <w:proofErr w:type="spellEnd"/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Δοτική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Cassiopae</w:t>
            </w:r>
            <w:proofErr w:type="spellEnd"/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Nymphae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Nymphis</w:t>
            </w:r>
            <w:proofErr w:type="spellEnd"/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Αιτιατική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Cassiopen</w:t>
            </w:r>
            <w:proofErr w:type="spellEnd"/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Nympham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Nymphen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Nymphas</w:t>
            </w:r>
            <w:proofErr w:type="spellEnd"/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Κλητική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Cassiope</w:t>
            </w:r>
            <w:proofErr w:type="spellEnd"/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Nymphe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Nymphae</w:t>
            </w:r>
            <w:proofErr w:type="spellEnd"/>
          </w:p>
        </w:tc>
      </w:tr>
      <w:tr w:rsidR="00DB3D0B" w:rsidRPr="00DB3D0B" w:rsidTr="00DB3D0B">
        <w:tc>
          <w:tcPr>
            <w:tcW w:w="1539" w:type="dxa"/>
          </w:tcPr>
          <w:p w:rsidR="00DB3D0B" w:rsidRPr="00DB3D0B" w:rsidRDefault="00DB3D0B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DB3D0B">
              <w:rPr>
                <w:rFonts w:eastAsia="Arial Unicode MS" w:cstheme="minorHAnsi"/>
                <w:b/>
                <w:sz w:val="24"/>
                <w:szCs w:val="24"/>
              </w:rPr>
              <w:t>Αφαιρετική</w:t>
            </w:r>
          </w:p>
        </w:tc>
        <w:tc>
          <w:tcPr>
            <w:tcW w:w="2684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Cassiope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(</w:t>
            </w:r>
            <w:r w:rsidRPr="00DB3D0B">
              <w:rPr>
                <w:rFonts w:eastAsia="Arial Unicode MS" w:cstheme="minorHAnsi"/>
                <w:sz w:val="24"/>
                <w:szCs w:val="24"/>
              </w:rPr>
              <w:t xml:space="preserve">σπαν.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Cassiopa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678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Nympha</w:t>
            </w:r>
            <w:proofErr w:type="spellEnd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B3D0B">
              <w:rPr>
                <w:rFonts w:eastAsia="Arial Unicode MS" w:cstheme="minorHAnsi"/>
                <w:sz w:val="24"/>
                <w:szCs w:val="24"/>
                <w:lang w:val="en-US"/>
              </w:rPr>
              <w:t>Nymphe</w:t>
            </w:r>
            <w:proofErr w:type="spellEnd"/>
          </w:p>
        </w:tc>
        <w:tc>
          <w:tcPr>
            <w:tcW w:w="2506" w:type="dxa"/>
          </w:tcPr>
          <w:p w:rsidR="00DB3D0B" w:rsidRPr="00DB3D0B" w:rsidRDefault="00DB3D0B">
            <w:pPr>
              <w:rPr>
                <w:rFonts w:eastAsia="Arial Unicode MS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 w:cstheme="minorHAnsi"/>
                <w:sz w:val="24"/>
                <w:szCs w:val="24"/>
                <w:lang w:val="en-US"/>
              </w:rPr>
              <w:t>Nymphis</w:t>
            </w:r>
            <w:proofErr w:type="spellEnd"/>
          </w:p>
        </w:tc>
      </w:tr>
    </w:tbl>
    <w:p w:rsidR="00A26B2A" w:rsidRPr="00DB3D0B" w:rsidRDefault="00A26B2A">
      <w:pPr>
        <w:rPr>
          <w:rFonts w:eastAsia="Arial Unicode MS" w:cstheme="minorHAnsi"/>
          <w:sz w:val="24"/>
          <w:szCs w:val="24"/>
          <w:lang w:val="en-US"/>
        </w:rPr>
      </w:pPr>
    </w:p>
    <w:p w:rsidR="00A26B2A" w:rsidRPr="00A26B2A" w:rsidRDefault="00A26B2A" w:rsidP="00A26B2A">
      <w:pPr>
        <w:jc w:val="right"/>
        <w:rPr>
          <w:sz w:val="24"/>
          <w:szCs w:val="24"/>
          <w:lang w:val="en-US"/>
        </w:rPr>
      </w:pPr>
    </w:p>
    <w:sectPr w:rsidR="00A26B2A" w:rsidRPr="00A26B2A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13" w:rsidRDefault="00873B13" w:rsidP="00EB2DBB">
      <w:pPr>
        <w:spacing w:after="0" w:line="240" w:lineRule="auto"/>
      </w:pPr>
      <w:r>
        <w:separator/>
      </w:r>
    </w:p>
  </w:endnote>
  <w:endnote w:type="continuationSeparator" w:id="0">
    <w:p w:rsidR="00873B13" w:rsidRDefault="00873B13" w:rsidP="00EB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Α΄ &amp; Β΄ΛΥΚΕΙΟΥ: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263CC8">
        <w:rPr>
          <w:rFonts w:asciiTheme="majorHAnsi" w:hAnsiTheme="majorHAnsi"/>
          <w:noProof/>
        </w:rPr>
        <w:t>1</w:t>
      </w:r>
    </w:fldSimple>
  </w:p>
  <w:p w:rsidR="006B729B" w:rsidRDefault="006B72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13" w:rsidRDefault="00873B13" w:rsidP="00EB2DBB">
      <w:pPr>
        <w:spacing w:after="0" w:line="240" w:lineRule="auto"/>
      </w:pPr>
      <w:r>
        <w:separator/>
      </w:r>
    </w:p>
  </w:footnote>
  <w:footnote w:type="continuationSeparator" w:id="0">
    <w:p w:rsidR="00873B13" w:rsidRDefault="00873B13" w:rsidP="00EB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C8" w:rsidRDefault="00263C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093"/>
    <w:multiLevelType w:val="hybridMultilevel"/>
    <w:tmpl w:val="96F6FEF8"/>
    <w:lvl w:ilvl="0" w:tplc="F404BE64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>
    <w:nsid w:val="28475F13"/>
    <w:multiLevelType w:val="hybridMultilevel"/>
    <w:tmpl w:val="732037EA"/>
    <w:lvl w:ilvl="0" w:tplc="4BA8C7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E2351B"/>
    <w:multiLevelType w:val="hybridMultilevel"/>
    <w:tmpl w:val="208857C4"/>
    <w:lvl w:ilvl="0" w:tplc="90C8D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24575"/>
    <w:multiLevelType w:val="hybridMultilevel"/>
    <w:tmpl w:val="67D02E36"/>
    <w:lvl w:ilvl="0" w:tplc="7D5E2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C2AEF"/>
    <w:multiLevelType w:val="hybridMultilevel"/>
    <w:tmpl w:val="78FA7318"/>
    <w:lvl w:ilvl="0" w:tplc="E55EC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A1D62"/>
    <w:multiLevelType w:val="hybridMultilevel"/>
    <w:tmpl w:val="7D5A77A0"/>
    <w:lvl w:ilvl="0" w:tplc="7DA0E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36B8"/>
    <w:multiLevelType w:val="hybridMultilevel"/>
    <w:tmpl w:val="FD82FE50"/>
    <w:lvl w:ilvl="0" w:tplc="EB1E5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99"/>
    <w:rsid w:val="0003270D"/>
    <w:rsid w:val="000423ED"/>
    <w:rsid w:val="00065C09"/>
    <w:rsid w:val="000D0CB3"/>
    <w:rsid w:val="00140A33"/>
    <w:rsid w:val="00141BA2"/>
    <w:rsid w:val="00177163"/>
    <w:rsid w:val="00210F6C"/>
    <w:rsid w:val="00260187"/>
    <w:rsid w:val="00263CC8"/>
    <w:rsid w:val="0027276F"/>
    <w:rsid w:val="002E54A2"/>
    <w:rsid w:val="002F324D"/>
    <w:rsid w:val="003348F7"/>
    <w:rsid w:val="00340F82"/>
    <w:rsid w:val="00404D06"/>
    <w:rsid w:val="00410474"/>
    <w:rsid w:val="004207EB"/>
    <w:rsid w:val="0043561E"/>
    <w:rsid w:val="00436199"/>
    <w:rsid w:val="0053634C"/>
    <w:rsid w:val="00575653"/>
    <w:rsid w:val="006B729B"/>
    <w:rsid w:val="006D7E43"/>
    <w:rsid w:val="007825A2"/>
    <w:rsid w:val="007B0D05"/>
    <w:rsid w:val="007F61CB"/>
    <w:rsid w:val="0083189E"/>
    <w:rsid w:val="00873B13"/>
    <w:rsid w:val="008D28C0"/>
    <w:rsid w:val="008F4401"/>
    <w:rsid w:val="00953948"/>
    <w:rsid w:val="00A26B2A"/>
    <w:rsid w:val="00AE1BE0"/>
    <w:rsid w:val="00BF5269"/>
    <w:rsid w:val="00BF780C"/>
    <w:rsid w:val="00C32C1B"/>
    <w:rsid w:val="00D237B0"/>
    <w:rsid w:val="00DB3D0B"/>
    <w:rsid w:val="00DB4E2B"/>
    <w:rsid w:val="00DC7AE4"/>
    <w:rsid w:val="00DE2DEF"/>
    <w:rsid w:val="00E14753"/>
    <w:rsid w:val="00EB2DBB"/>
    <w:rsid w:val="00ED5CA9"/>
    <w:rsid w:val="00F01FA0"/>
    <w:rsid w:val="00F3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8C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B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2DBB"/>
  </w:style>
  <w:style w:type="paragraph" w:styleId="a6">
    <w:name w:val="footer"/>
    <w:basedOn w:val="a"/>
    <w:link w:val="Char0"/>
    <w:uiPriority w:val="99"/>
    <w:unhideWhenUsed/>
    <w:rsid w:val="00EB2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B2DBB"/>
  </w:style>
  <w:style w:type="paragraph" w:styleId="a7">
    <w:name w:val="Balloon Text"/>
    <w:basedOn w:val="a"/>
    <w:link w:val="Char1"/>
    <w:uiPriority w:val="99"/>
    <w:semiHidden/>
    <w:unhideWhenUsed/>
    <w:rsid w:val="00EB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B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2024-09-25T11:47:00Z</dcterms:created>
  <dcterms:modified xsi:type="dcterms:W3CDTF">2024-09-25T11:47:00Z</dcterms:modified>
</cp:coreProperties>
</file>