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95" w:rsidRPr="00B36959" w:rsidRDefault="00B36959" w:rsidP="00B36959">
      <w:pPr>
        <w:jc w:val="both"/>
        <w:rPr>
          <w:rFonts w:ascii="Times New Roman" w:hAnsi="Times New Roman" w:cs="Times New Roman"/>
          <w:b/>
        </w:rPr>
      </w:pPr>
      <w:r w:rsidRPr="00B36959">
        <w:rPr>
          <w:rFonts w:ascii="Times New Roman" w:hAnsi="Times New Roman" w:cs="Times New Roman"/>
          <w:b/>
          <w:lang w:val="en-US"/>
        </w:rPr>
        <w:t>LECTIO</w:t>
      </w:r>
      <w:r w:rsidRPr="00B36959">
        <w:rPr>
          <w:rFonts w:ascii="Times New Roman" w:hAnsi="Times New Roman" w:cs="Times New Roman"/>
          <w:b/>
        </w:rPr>
        <w:t xml:space="preserve"> </w:t>
      </w:r>
      <w:r w:rsidRPr="00B36959">
        <w:rPr>
          <w:rFonts w:ascii="Times New Roman" w:hAnsi="Times New Roman" w:cs="Times New Roman"/>
          <w:b/>
          <w:lang w:val="en-US"/>
        </w:rPr>
        <w:t>XIII</w:t>
      </w:r>
      <w:r w:rsidRPr="00B36959">
        <w:rPr>
          <w:rFonts w:ascii="Times New Roman" w:hAnsi="Times New Roman" w:cs="Times New Roman"/>
          <w:b/>
        </w:rPr>
        <w:t xml:space="preserve">: ΠΩΣ Η ΓΝΩΣΗ ΝΙΚΗΣΕ ΤΗ ΔΕΙΣΙΔΑΙΜΟΝΙΑ </w:t>
      </w:r>
    </w:p>
    <w:p w:rsidR="00B36959" w:rsidRPr="00D4537E" w:rsidRDefault="00B36959" w:rsidP="00B36959">
      <w:pPr>
        <w:jc w:val="both"/>
        <w:rPr>
          <w:rFonts w:ascii="Times New Roman" w:hAnsi="Times New Roman" w:cs="Times New Roman"/>
          <w:lang w:val="en-US"/>
        </w:rPr>
      </w:pPr>
      <w:proofErr w:type="spellStart"/>
      <w:r w:rsidRPr="00B36959">
        <w:rPr>
          <w:rFonts w:ascii="Times New Roman" w:hAnsi="Times New Roman" w:cs="Times New Roman"/>
          <w:lang w:val="en-US"/>
        </w:rPr>
        <w:t>Sulpicius</w:t>
      </w:r>
      <w:proofErr w:type="spellEnd"/>
      <w:r w:rsidRPr="00B36959">
        <w:rPr>
          <w:rFonts w:ascii="Times New Roman" w:hAnsi="Times New Roman" w:cs="Times New Roman"/>
          <w:lang w:val="en-US"/>
        </w:rPr>
        <w:t xml:space="preserve"> Gallus </w:t>
      </w:r>
      <w:proofErr w:type="spellStart"/>
      <w:r w:rsidRPr="00B36959">
        <w:rPr>
          <w:rFonts w:ascii="Times New Roman" w:hAnsi="Times New Roman" w:cs="Times New Roman"/>
          <w:lang w:val="en-US"/>
        </w:rPr>
        <w:t>legatus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Luci</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Aemili</w:t>
      </w:r>
      <w:proofErr w:type="spellEnd"/>
      <w:r w:rsidRPr="00B36959">
        <w:rPr>
          <w:rFonts w:ascii="Times New Roman" w:hAnsi="Times New Roman" w:cs="Times New Roman"/>
          <w:lang w:val="en-US"/>
        </w:rPr>
        <w:t xml:space="preserve"> Pauli </w:t>
      </w:r>
      <w:proofErr w:type="spellStart"/>
      <w:r w:rsidRPr="00B36959">
        <w:rPr>
          <w:rFonts w:ascii="Times New Roman" w:hAnsi="Times New Roman" w:cs="Times New Roman"/>
          <w:lang w:val="en-US"/>
        </w:rPr>
        <w:t>erat</w:t>
      </w:r>
      <w:proofErr w:type="spellEnd"/>
      <w:r w:rsidRPr="00B36959">
        <w:rPr>
          <w:rFonts w:ascii="Times New Roman" w:hAnsi="Times New Roman" w:cs="Times New Roman"/>
          <w:lang w:val="en-US"/>
        </w:rPr>
        <w:t xml:space="preserve">, qui bellum </w:t>
      </w:r>
      <w:proofErr w:type="spellStart"/>
      <w:r w:rsidRPr="00B36959">
        <w:rPr>
          <w:rFonts w:ascii="Times New Roman" w:hAnsi="Times New Roman" w:cs="Times New Roman"/>
          <w:lang w:val="en-US"/>
        </w:rPr>
        <w:t>adversus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Persen</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regem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gerebat</w:t>
      </w:r>
      <w:proofErr w:type="spellEnd"/>
      <w:r w:rsidRPr="00B36959">
        <w:rPr>
          <w:rFonts w:ascii="Times New Roman" w:hAnsi="Times New Roman" w:cs="Times New Roman"/>
          <w:lang w:val="en-US"/>
        </w:rPr>
        <w:t xml:space="preserve">. Serena </w:t>
      </w:r>
      <w:proofErr w:type="spellStart"/>
      <w:r w:rsidRPr="00B36959">
        <w:rPr>
          <w:rFonts w:ascii="Times New Roman" w:hAnsi="Times New Roman" w:cs="Times New Roman"/>
          <w:lang w:val="en-US"/>
        </w:rPr>
        <w:t>nocte</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subito</w:t>
      </w:r>
      <w:proofErr w:type="spellEnd"/>
      <w:r w:rsidRPr="00B36959">
        <w:rPr>
          <w:rFonts w:ascii="Times New Roman" w:hAnsi="Times New Roman" w:cs="Times New Roman"/>
          <w:lang w:val="en-US"/>
        </w:rPr>
        <w:t xml:space="preserve"> </w:t>
      </w:r>
      <w:proofErr w:type="spellStart"/>
      <w:proofErr w:type="gramStart"/>
      <w:r w:rsidRPr="00B36959">
        <w:rPr>
          <w:rFonts w:ascii="Times New Roman" w:hAnsi="Times New Roman" w:cs="Times New Roman"/>
          <w:lang w:val="en-US"/>
        </w:rPr>
        <w:t>luna</w:t>
      </w:r>
      <w:proofErr w:type="spellEnd"/>
      <w:proofErr w:type="gram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defecerat</w:t>
      </w:r>
      <w:proofErr w:type="spellEnd"/>
      <w:r w:rsidRPr="00B36959">
        <w:rPr>
          <w:rFonts w:ascii="Times New Roman" w:hAnsi="Times New Roman" w:cs="Times New Roman"/>
          <w:lang w:val="en-US"/>
        </w:rPr>
        <w:t xml:space="preserve">; ob </w:t>
      </w:r>
      <w:proofErr w:type="spellStart"/>
      <w:r w:rsidRPr="00B36959">
        <w:rPr>
          <w:rFonts w:ascii="Times New Roman" w:hAnsi="Times New Roman" w:cs="Times New Roman"/>
          <w:lang w:val="en-US"/>
        </w:rPr>
        <w:t>repentinum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monstrum</w:t>
      </w:r>
      <w:proofErr w:type="spellEnd"/>
      <w:r w:rsidRPr="00B36959">
        <w:rPr>
          <w:rFonts w:ascii="Times New Roman" w:hAnsi="Times New Roman" w:cs="Times New Roman"/>
          <w:lang w:val="en-US"/>
        </w:rPr>
        <w:t xml:space="preserve"> terror </w:t>
      </w:r>
      <w:proofErr w:type="spellStart"/>
      <w:r w:rsidRPr="00B36959">
        <w:rPr>
          <w:rFonts w:ascii="Times New Roman" w:hAnsi="Times New Roman" w:cs="Times New Roman"/>
          <w:lang w:val="en-US"/>
        </w:rPr>
        <w:t>animos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militum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invaserat</w:t>
      </w:r>
      <w:proofErr w:type="spellEnd"/>
      <w:r w:rsidRPr="00B36959">
        <w:rPr>
          <w:rFonts w:ascii="Times New Roman" w:hAnsi="Times New Roman" w:cs="Times New Roman"/>
          <w:lang w:val="en-US"/>
        </w:rPr>
        <w:t xml:space="preserve"> et </w:t>
      </w:r>
      <w:proofErr w:type="spellStart"/>
      <w:r w:rsidRPr="00B36959">
        <w:rPr>
          <w:rFonts w:ascii="Times New Roman" w:hAnsi="Times New Roman" w:cs="Times New Roman"/>
          <w:lang w:val="en-US"/>
        </w:rPr>
        <w:t>exercitus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fiduciam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amiserat</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Tum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Sulpicius</w:t>
      </w:r>
      <w:proofErr w:type="spellEnd"/>
      <w:r w:rsidRPr="00B36959">
        <w:rPr>
          <w:rFonts w:ascii="Times New Roman" w:hAnsi="Times New Roman" w:cs="Times New Roman"/>
          <w:lang w:val="en-US"/>
        </w:rPr>
        <w:t xml:space="preserve"> Gallus de </w:t>
      </w:r>
      <w:proofErr w:type="spellStart"/>
      <w:r w:rsidRPr="00B36959">
        <w:rPr>
          <w:rFonts w:ascii="Times New Roman" w:hAnsi="Times New Roman" w:cs="Times New Roman"/>
          <w:lang w:val="en-US"/>
        </w:rPr>
        <w:t>caeli</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ratione</w:t>
      </w:r>
      <w:proofErr w:type="spellEnd"/>
      <w:r w:rsidRPr="00B36959">
        <w:rPr>
          <w:rFonts w:ascii="Times New Roman" w:hAnsi="Times New Roman" w:cs="Times New Roman"/>
          <w:lang w:val="en-US"/>
        </w:rPr>
        <w:t xml:space="preserve"> </w:t>
      </w:r>
      <w:proofErr w:type="gramStart"/>
      <w:r w:rsidRPr="00B36959">
        <w:rPr>
          <w:rFonts w:ascii="Times New Roman" w:hAnsi="Times New Roman" w:cs="Times New Roman"/>
          <w:lang w:val="en-US"/>
        </w:rPr>
        <w:t>et</w:t>
      </w:r>
      <w:proofErr w:type="gramEnd"/>
      <w:r w:rsidRPr="00B36959">
        <w:rPr>
          <w:rFonts w:ascii="Times New Roman" w:hAnsi="Times New Roman" w:cs="Times New Roman"/>
          <w:lang w:val="en-US"/>
        </w:rPr>
        <w:t xml:space="preserve"> de </w:t>
      </w:r>
      <w:proofErr w:type="spellStart"/>
      <w:r w:rsidRPr="00B36959">
        <w:rPr>
          <w:rFonts w:ascii="Times New Roman" w:hAnsi="Times New Roman" w:cs="Times New Roman"/>
          <w:lang w:val="en-US"/>
        </w:rPr>
        <w:t>stellarum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lunaeque</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statu</w:t>
      </w:r>
      <w:proofErr w:type="spellEnd"/>
      <w:r w:rsidRPr="00B36959">
        <w:rPr>
          <w:rFonts w:ascii="Times New Roman" w:hAnsi="Times New Roman" w:cs="Times New Roman"/>
          <w:lang w:val="en-US"/>
        </w:rPr>
        <w:t xml:space="preserve"> ac </w:t>
      </w:r>
      <w:proofErr w:type="spellStart"/>
      <w:r w:rsidRPr="00B36959">
        <w:rPr>
          <w:rFonts w:ascii="Times New Roman" w:hAnsi="Times New Roman" w:cs="Times New Roman"/>
          <w:lang w:val="en-US"/>
        </w:rPr>
        <w:t>motibus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disputavit</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eoque</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modo</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exercitum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alacrem</w:t>
      </w:r>
      <w:proofErr w:type="spellEnd"/>
      <w:r w:rsidRPr="00B36959">
        <w:rPr>
          <w:rFonts w:ascii="Times New Roman" w:hAnsi="Times New Roman" w:cs="Times New Roman"/>
          <w:lang w:val="en-US"/>
        </w:rPr>
        <w:t xml:space="preserve"> in </w:t>
      </w:r>
      <w:proofErr w:type="spellStart"/>
      <w:r w:rsidRPr="00B36959">
        <w:rPr>
          <w:rFonts w:ascii="Times New Roman" w:hAnsi="Times New Roman" w:cs="Times New Roman"/>
          <w:lang w:val="en-US"/>
        </w:rPr>
        <w:t>pugnam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misit</w:t>
      </w:r>
      <w:proofErr w:type="spellEnd"/>
      <w:r w:rsidRPr="00B36959">
        <w:rPr>
          <w:rFonts w:ascii="Times New Roman" w:hAnsi="Times New Roman" w:cs="Times New Roman"/>
          <w:lang w:val="en-US"/>
        </w:rPr>
        <w:t xml:space="preserve">. Sic </w:t>
      </w:r>
      <w:proofErr w:type="spellStart"/>
      <w:r w:rsidRPr="00B36959">
        <w:rPr>
          <w:rFonts w:ascii="Times New Roman" w:hAnsi="Times New Roman" w:cs="Times New Roman"/>
          <w:lang w:val="en-US"/>
        </w:rPr>
        <w:t>liberales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artes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Galli</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aditum</w:t>
      </w:r>
      <w:proofErr w:type="spellEnd"/>
      <w:r w:rsidRPr="00B36959">
        <w:rPr>
          <w:rFonts w:ascii="Times New Roman" w:hAnsi="Times New Roman" w:cs="Times New Roman"/>
          <w:lang w:val="en-US"/>
        </w:rPr>
        <w:t xml:space="preserve"> ad </w:t>
      </w:r>
      <w:proofErr w:type="spellStart"/>
      <w:r w:rsidRPr="00B36959">
        <w:rPr>
          <w:rFonts w:ascii="Times New Roman" w:hAnsi="Times New Roman" w:cs="Times New Roman"/>
          <w:lang w:val="en-US"/>
        </w:rPr>
        <w:t>illustrem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illam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Paulianam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victoriam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dederunt</w:t>
      </w:r>
      <w:proofErr w:type="spellEnd"/>
      <w:r w:rsidRPr="00B36959">
        <w:rPr>
          <w:rFonts w:ascii="Times New Roman" w:hAnsi="Times New Roman" w:cs="Times New Roman"/>
          <w:lang w:val="en-US"/>
        </w:rPr>
        <w:t xml:space="preserve">. </w:t>
      </w:r>
      <w:proofErr w:type="spellStart"/>
      <w:proofErr w:type="gramStart"/>
      <w:r w:rsidRPr="00B36959">
        <w:rPr>
          <w:rFonts w:ascii="Times New Roman" w:hAnsi="Times New Roman" w:cs="Times New Roman"/>
          <w:lang w:val="en-US"/>
        </w:rPr>
        <w:t>Quia</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ille</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metum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exercitus</w:t>
      </w:r>
      <w:proofErr w:type="spellEnd"/>
      <w:r w:rsidRPr="00B36959">
        <w:rPr>
          <w:rFonts w:ascii="Times New Roman" w:hAnsi="Times New Roman" w:cs="Times New Roman"/>
          <w:lang w:val="en-US"/>
        </w:rPr>
        <w:t xml:space="preserve"> Romani </w:t>
      </w:r>
      <w:proofErr w:type="spellStart"/>
      <w:r w:rsidRPr="00B36959">
        <w:rPr>
          <w:rFonts w:ascii="Times New Roman" w:hAnsi="Times New Roman" w:cs="Times New Roman"/>
          <w:lang w:val="en-US"/>
        </w:rPr>
        <w:t>vicerat</w:t>
      </w:r>
      <w:proofErr w:type="spellEnd"/>
      <w:r w:rsidRPr="00B36959">
        <w:rPr>
          <w:rFonts w:ascii="Times New Roman" w:hAnsi="Times New Roman" w:cs="Times New Roman"/>
          <w:lang w:val="en-US"/>
        </w:rPr>
        <w:t xml:space="preserve">, imperator </w:t>
      </w:r>
      <w:proofErr w:type="spellStart"/>
      <w:r w:rsidRPr="00B36959">
        <w:rPr>
          <w:rFonts w:ascii="Times New Roman" w:hAnsi="Times New Roman" w:cs="Times New Roman"/>
          <w:lang w:val="en-US"/>
        </w:rPr>
        <w:t>adversarios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vincere</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potuit</w:t>
      </w:r>
      <w:proofErr w:type="spellEnd"/>
      <w:r w:rsidRPr="00B36959">
        <w:rPr>
          <w:rFonts w:ascii="Times New Roman" w:hAnsi="Times New Roman" w:cs="Times New Roman"/>
          <w:lang w:val="en-US"/>
        </w:rPr>
        <w:t>.</w:t>
      </w:r>
      <w:proofErr w:type="gramEnd"/>
    </w:p>
    <w:p w:rsidR="00B36959" w:rsidRPr="00B36959" w:rsidRDefault="00B36959" w:rsidP="00B36959">
      <w:pPr>
        <w:jc w:val="both"/>
        <w:rPr>
          <w:rFonts w:ascii="Times New Roman" w:hAnsi="Times New Roman" w:cs="Times New Roman"/>
          <w:b/>
        </w:rPr>
      </w:pPr>
      <w:r w:rsidRPr="00B36959">
        <w:rPr>
          <w:rFonts w:ascii="Times New Roman" w:hAnsi="Times New Roman" w:cs="Times New Roman"/>
          <w:b/>
        </w:rPr>
        <w:t>ΜΕΤΑΦΡΑΣΗ</w:t>
      </w:r>
    </w:p>
    <w:p w:rsidR="00B36959" w:rsidRDefault="00B36959" w:rsidP="00B36959">
      <w:pPr>
        <w:jc w:val="both"/>
        <w:rPr>
          <w:rFonts w:ascii="Times New Roman" w:hAnsi="Times New Roman" w:cs="Times New Roman"/>
        </w:rPr>
      </w:pPr>
      <w:r w:rsidRPr="00B36959">
        <w:rPr>
          <w:rFonts w:ascii="Times New Roman" w:hAnsi="Times New Roman" w:cs="Times New Roman"/>
        </w:rPr>
        <w:t xml:space="preserve">Ο </w:t>
      </w:r>
      <w:proofErr w:type="spellStart"/>
      <w:r w:rsidRPr="00B36959">
        <w:rPr>
          <w:rFonts w:ascii="Times New Roman" w:hAnsi="Times New Roman" w:cs="Times New Roman"/>
        </w:rPr>
        <w:t>Σουλπίκιος</w:t>
      </w:r>
      <w:proofErr w:type="spellEnd"/>
      <w:r w:rsidRPr="00B36959">
        <w:rPr>
          <w:rFonts w:ascii="Times New Roman" w:hAnsi="Times New Roman" w:cs="Times New Roman"/>
        </w:rPr>
        <w:t xml:space="preserve"> Γάλλος ήταν ύπαρχος του Λεύκιου Αιμίλιου Παύλου, ο οποίος διεξήγε πόλεμο εναντίον του βασιλιά Περσέα. Μια ξάστερη νύχτα, ξαφνικά η σελήνη είχε χαθεί (είχε πάθει έκλειψη)∙ εξαιτίας του ξαφνικού παράξενου και φοβερού θεάματος, τρόμος είχε καταλάβει τις ψυχές των στρατιωτών και ο στρατός είχε χάσει την αυτοπεποίθησή του (το ηθικό του). Τότε ο </w:t>
      </w:r>
      <w:proofErr w:type="spellStart"/>
      <w:r w:rsidRPr="00B36959">
        <w:rPr>
          <w:rFonts w:ascii="Times New Roman" w:hAnsi="Times New Roman" w:cs="Times New Roman"/>
        </w:rPr>
        <w:t>Σουλπίκιος</w:t>
      </w:r>
      <w:proofErr w:type="spellEnd"/>
      <w:r w:rsidRPr="00B36959">
        <w:rPr>
          <w:rFonts w:ascii="Times New Roman" w:hAnsi="Times New Roman" w:cs="Times New Roman"/>
        </w:rPr>
        <w:t xml:space="preserve"> Γάλλος μίλησε για τη φύση του ουρανού και τη στάση και τις κινήσεις των αστεριών και της σελήνης, και μ’ αυτόν τον τρόπο έστειλε τον στρατό στη μάχη με αναπτερωμένο το ηθικό (ή πρόθυμο). </w:t>
      </w:r>
      <w:proofErr w:type="spellStart"/>
      <w:r w:rsidRPr="00B36959">
        <w:rPr>
          <w:rFonts w:ascii="Times New Roman" w:hAnsi="Times New Roman" w:cs="Times New Roman"/>
        </w:rPr>
        <w:t>΄Ετσι</w:t>
      </w:r>
      <w:proofErr w:type="spellEnd"/>
      <w:r w:rsidRPr="00B36959">
        <w:rPr>
          <w:rFonts w:ascii="Times New Roman" w:hAnsi="Times New Roman" w:cs="Times New Roman"/>
        </w:rPr>
        <w:t xml:space="preserve"> οι ελευθέριες τέχνες του Γάλλου άνοιξαν τον δρόμο για εκείνη τη λαμπρή νίκη του Παύλου. Επειδή εκείνος είχε νικήσει τον φόβο του ρωμαϊκού στρατού, ο στρατηγός μπόρεσε να νικήσει τους αντιπάλους</w:t>
      </w:r>
      <w:r>
        <w:rPr>
          <w:rFonts w:ascii="Times New Roman" w:hAnsi="Times New Roman" w:cs="Times New Roman"/>
        </w:rPr>
        <w:t>.</w:t>
      </w:r>
    </w:p>
    <w:tbl>
      <w:tblPr>
        <w:tblStyle w:val="a3"/>
        <w:tblW w:w="0" w:type="auto"/>
        <w:tblLook w:val="04A0"/>
      </w:tblPr>
      <w:tblGrid>
        <w:gridCol w:w="4261"/>
        <w:gridCol w:w="4261"/>
      </w:tblGrid>
      <w:tr w:rsidR="00B36959" w:rsidTr="00B36959">
        <w:tc>
          <w:tcPr>
            <w:tcW w:w="4261" w:type="dxa"/>
          </w:tcPr>
          <w:p w:rsidR="00B36959" w:rsidRPr="00B36959" w:rsidRDefault="00B36959" w:rsidP="00B36959">
            <w:pPr>
              <w:jc w:val="both"/>
              <w:rPr>
                <w:rFonts w:ascii="Times New Roman" w:hAnsi="Times New Roman" w:cs="Times New Roman"/>
                <w:b/>
              </w:rPr>
            </w:pPr>
            <w:r w:rsidRPr="00B36959">
              <w:rPr>
                <w:rFonts w:ascii="Times New Roman" w:hAnsi="Times New Roman" w:cs="Times New Roman"/>
                <w:b/>
              </w:rPr>
              <w:t>ΚΕΙΜΕΝΟ ΣΤΗ ΛΑΤΙΝΙΚΗ</w:t>
            </w:r>
          </w:p>
        </w:tc>
        <w:tc>
          <w:tcPr>
            <w:tcW w:w="4261" w:type="dxa"/>
          </w:tcPr>
          <w:p w:rsidR="00B36959" w:rsidRPr="00B36959" w:rsidRDefault="00B36959" w:rsidP="00B36959">
            <w:pPr>
              <w:jc w:val="both"/>
              <w:rPr>
                <w:rFonts w:ascii="Times New Roman" w:hAnsi="Times New Roman" w:cs="Times New Roman"/>
                <w:b/>
              </w:rPr>
            </w:pPr>
            <w:r w:rsidRPr="00B36959">
              <w:rPr>
                <w:rFonts w:ascii="Times New Roman" w:hAnsi="Times New Roman" w:cs="Times New Roman"/>
                <w:b/>
              </w:rPr>
              <w:t>ΜΕΤΑΦΡΑΣΗ ΣΤΗ ΝΕΑ ΕΛΛΗΝΙΚΗ</w:t>
            </w:r>
          </w:p>
        </w:tc>
      </w:tr>
      <w:tr w:rsidR="00B36959" w:rsidRPr="00B36959" w:rsidTr="00B36959">
        <w:tc>
          <w:tcPr>
            <w:tcW w:w="4261" w:type="dxa"/>
          </w:tcPr>
          <w:p w:rsidR="00B36959" w:rsidRPr="00B36959" w:rsidRDefault="00B36959" w:rsidP="00B36959">
            <w:pPr>
              <w:jc w:val="both"/>
              <w:rPr>
                <w:rFonts w:ascii="Times New Roman" w:hAnsi="Times New Roman" w:cs="Times New Roman"/>
                <w:lang w:val="en-US"/>
              </w:rPr>
            </w:pPr>
            <w:proofErr w:type="spellStart"/>
            <w:r w:rsidRPr="00B36959">
              <w:rPr>
                <w:rFonts w:ascii="Times New Roman" w:hAnsi="Times New Roman" w:cs="Times New Roman"/>
                <w:lang w:val="en-US"/>
              </w:rPr>
              <w:t>Sulpicius</w:t>
            </w:r>
            <w:proofErr w:type="spellEnd"/>
            <w:r w:rsidRPr="00B36959">
              <w:rPr>
                <w:rFonts w:ascii="Times New Roman" w:hAnsi="Times New Roman" w:cs="Times New Roman"/>
                <w:lang w:val="en-US"/>
              </w:rPr>
              <w:t xml:space="preserve"> Gallus </w:t>
            </w:r>
            <w:proofErr w:type="spellStart"/>
            <w:r w:rsidRPr="00B36959">
              <w:rPr>
                <w:rFonts w:ascii="Times New Roman" w:hAnsi="Times New Roman" w:cs="Times New Roman"/>
                <w:lang w:val="en-US"/>
              </w:rPr>
              <w:t>legatus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Luci</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Aemili</w:t>
            </w:r>
            <w:proofErr w:type="spellEnd"/>
            <w:r w:rsidRPr="00B36959">
              <w:rPr>
                <w:rFonts w:ascii="Times New Roman" w:hAnsi="Times New Roman" w:cs="Times New Roman"/>
                <w:lang w:val="en-US"/>
              </w:rPr>
              <w:t xml:space="preserve"> Pauli </w:t>
            </w:r>
            <w:proofErr w:type="spellStart"/>
            <w:r w:rsidRPr="00B36959">
              <w:rPr>
                <w:rFonts w:ascii="Times New Roman" w:hAnsi="Times New Roman" w:cs="Times New Roman"/>
                <w:lang w:val="en-US"/>
              </w:rPr>
              <w:t>erat</w:t>
            </w:r>
            <w:proofErr w:type="spellEnd"/>
            <w:r w:rsidRPr="00B36959">
              <w:rPr>
                <w:rFonts w:ascii="Times New Roman" w:hAnsi="Times New Roman" w:cs="Times New Roman"/>
                <w:lang w:val="en-US"/>
              </w:rPr>
              <w:t xml:space="preserve">, </w:t>
            </w:r>
          </w:p>
        </w:tc>
        <w:tc>
          <w:tcPr>
            <w:tcW w:w="4261" w:type="dxa"/>
          </w:tcPr>
          <w:p w:rsidR="00B36959" w:rsidRPr="00B36959" w:rsidRDefault="00B36959" w:rsidP="00B36959">
            <w:pPr>
              <w:jc w:val="both"/>
              <w:rPr>
                <w:rFonts w:ascii="Times New Roman" w:hAnsi="Times New Roman" w:cs="Times New Roman"/>
              </w:rPr>
            </w:pPr>
            <w:r w:rsidRPr="00B36959">
              <w:rPr>
                <w:rFonts w:ascii="Times New Roman" w:hAnsi="Times New Roman" w:cs="Times New Roman"/>
              </w:rPr>
              <w:t xml:space="preserve">Ο </w:t>
            </w:r>
            <w:proofErr w:type="spellStart"/>
            <w:r w:rsidRPr="00B36959">
              <w:rPr>
                <w:rFonts w:ascii="Times New Roman" w:hAnsi="Times New Roman" w:cs="Times New Roman"/>
              </w:rPr>
              <w:t>Σουλπίκιος</w:t>
            </w:r>
            <w:proofErr w:type="spellEnd"/>
            <w:r w:rsidRPr="00B36959">
              <w:rPr>
                <w:rFonts w:ascii="Times New Roman" w:hAnsi="Times New Roman" w:cs="Times New Roman"/>
              </w:rPr>
              <w:t xml:space="preserve"> Γάλλος ήταν ύπαρχος του Λεύκιου Αιμίλιου Παύλου, </w:t>
            </w:r>
          </w:p>
        </w:tc>
      </w:tr>
      <w:tr w:rsidR="00B36959" w:rsidRPr="00B36959" w:rsidTr="00B36959">
        <w:tc>
          <w:tcPr>
            <w:tcW w:w="4261" w:type="dxa"/>
          </w:tcPr>
          <w:p w:rsidR="00B36959" w:rsidRPr="00B36959" w:rsidRDefault="00B36959" w:rsidP="00B36959">
            <w:pPr>
              <w:jc w:val="both"/>
              <w:rPr>
                <w:rFonts w:ascii="Times New Roman" w:hAnsi="Times New Roman" w:cs="Times New Roman"/>
                <w:lang w:val="en-US"/>
              </w:rPr>
            </w:pPr>
            <w:proofErr w:type="gramStart"/>
            <w:r w:rsidRPr="00B36959">
              <w:rPr>
                <w:rFonts w:ascii="Times New Roman" w:hAnsi="Times New Roman" w:cs="Times New Roman"/>
                <w:lang w:val="en-US"/>
              </w:rPr>
              <w:t>qui</w:t>
            </w:r>
            <w:proofErr w:type="gramEnd"/>
            <w:r w:rsidRPr="00B36959">
              <w:rPr>
                <w:rFonts w:ascii="Times New Roman" w:hAnsi="Times New Roman" w:cs="Times New Roman"/>
                <w:lang w:val="en-US"/>
              </w:rPr>
              <w:t xml:space="preserve"> bellum </w:t>
            </w:r>
            <w:proofErr w:type="spellStart"/>
            <w:r w:rsidRPr="00B36959">
              <w:rPr>
                <w:rFonts w:ascii="Times New Roman" w:hAnsi="Times New Roman" w:cs="Times New Roman"/>
                <w:lang w:val="en-US"/>
              </w:rPr>
              <w:t>adversus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Persen</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regem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gerebat</w:t>
            </w:r>
            <w:proofErr w:type="spellEnd"/>
            <w:r w:rsidRPr="00B36959">
              <w:rPr>
                <w:rFonts w:ascii="Times New Roman" w:hAnsi="Times New Roman" w:cs="Times New Roman"/>
                <w:lang w:val="en-US"/>
              </w:rPr>
              <w:t>.</w:t>
            </w:r>
          </w:p>
        </w:tc>
        <w:tc>
          <w:tcPr>
            <w:tcW w:w="4261" w:type="dxa"/>
          </w:tcPr>
          <w:p w:rsidR="00B36959" w:rsidRPr="00B36959" w:rsidRDefault="00B36959" w:rsidP="00B36959">
            <w:pPr>
              <w:jc w:val="both"/>
              <w:rPr>
                <w:rFonts w:ascii="Times New Roman" w:hAnsi="Times New Roman" w:cs="Times New Roman"/>
              </w:rPr>
            </w:pPr>
            <w:r w:rsidRPr="00B36959">
              <w:rPr>
                <w:rFonts w:ascii="Times New Roman" w:hAnsi="Times New Roman" w:cs="Times New Roman"/>
              </w:rPr>
              <w:t>ο οποίος διεξήγε πόλεμο εναντίον του βασιλιά Περσέα.</w:t>
            </w:r>
          </w:p>
        </w:tc>
      </w:tr>
      <w:tr w:rsidR="00B36959" w:rsidRPr="00B36959" w:rsidTr="00B36959">
        <w:tc>
          <w:tcPr>
            <w:tcW w:w="4261" w:type="dxa"/>
          </w:tcPr>
          <w:p w:rsidR="00B36959" w:rsidRPr="00B36959" w:rsidRDefault="00B36959" w:rsidP="00B36959">
            <w:pPr>
              <w:jc w:val="both"/>
              <w:rPr>
                <w:rFonts w:ascii="Times New Roman" w:hAnsi="Times New Roman" w:cs="Times New Roman"/>
                <w:lang w:val="en-US"/>
              </w:rPr>
            </w:pPr>
            <w:r w:rsidRPr="00B36959">
              <w:rPr>
                <w:rFonts w:ascii="Times New Roman" w:hAnsi="Times New Roman" w:cs="Times New Roman"/>
                <w:lang w:val="en-US"/>
              </w:rPr>
              <w:t xml:space="preserve">Serena </w:t>
            </w:r>
            <w:proofErr w:type="spellStart"/>
            <w:r w:rsidRPr="00B36959">
              <w:rPr>
                <w:rFonts w:ascii="Times New Roman" w:hAnsi="Times New Roman" w:cs="Times New Roman"/>
                <w:lang w:val="en-US"/>
              </w:rPr>
              <w:t>nocte</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subito</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luna</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defecerat</w:t>
            </w:r>
            <w:proofErr w:type="spellEnd"/>
            <w:r w:rsidRPr="00B36959">
              <w:rPr>
                <w:rFonts w:ascii="Times New Roman" w:hAnsi="Times New Roman" w:cs="Times New Roman"/>
                <w:lang w:val="en-US"/>
              </w:rPr>
              <w:t>;</w:t>
            </w:r>
          </w:p>
        </w:tc>
        <w:tc>
          <w:tcPr>
            <w:tcW w:w="4261" w:type="dxa"/>
          </w:tcPr>
          <w:p w:rsidR="00B36959" w:rsidRPr="00B36959" w:rsidRDefault="00B36959" w:rsidP="00B36959">
            <w:pPr>
              <w:jc w:val="both"/>
              <w:rPr>
                <w:rFonts w:ascii="Times New Roman" w:hAnsi="Times New Roman" w:cs="Times New Roman"/>
              </w:rPr>
            </w:pPr>
            <w:r w:rsidRPr="00B36959">
              <w:rPr>
                <w:rFonts w:ascii="Times New Roman" w:hAnsi="Times New Roman" w:cs="Times New Roman"/>
              </w:rPr>
              <w:t>Μια ξάστερη νύχτα, ξαφνικά η σελήνη είχε χαθεί (είχε πάθει έκλειψη)∙</w:t>
            </w:r>
          </w:p>
        </w:tc>
      </w:tr>
      <w:tr w:rsidR="00B36959" w:rsidRPr="00B36959" w:rsidTr="00B36959">
        <w:tc>
          <w:tcPr>
            <w:tcW w:w="4261" w:type="dxa"/>
          </w:tcPr>
          <w:p w:rsidR="00B36959" w:rsidRPr="00B36959" w:rsidRDefault="00B36959" w:rsidP="00B36959">
            <w:pPr>
              <w:jc w:val="both"/>
              <w:rPr>
                <w:rFonts w:ascii="Times New Roman" w:hAnsi="Times New Roman" w:cs="Times New Roman"/>
                <w:lang w:val="en-US"/>
              </w:rPr>
            </w:pPr>
            <w:r w:rsidRPr="00B36959">
              <w:rPr>
                <w:rFonts w:ascii="Times New Roman" w:hAnsi="Times New Roman" w:cs="Times New Roman"/>
                <w:lang w:val="en-US"/>
              </w:rPr>
              <w:t xml:space="preserve">ob </w:t>
            </w:r>
            <w:proofErr w:type="spellStart"/>
            <w:r w:rsidRPr="00B36959">
              <w:rPr>
                <w:rFonts w:ascii="Times New Roman" w:hAnsi="Times New Roman" w:cs="Times New Roman"/>
                <w:lang w:val="en-US"/>
              </w:rPr>
              <w:t>repentinum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monstrum</w:t>
            </w:r>
            <w:proofErr w:type="spellEnd"/>
            <w:r w:rsidRPr="00B36959">
              <w:rPr>
                <w:rFonts w:ascii="Times New Roman" w:hAnsi="Times New Roman" w:cs="Times New Roman"/>
                <w:lang w:val="en-US"/>
              </w:rPr>
              <w:t xml:space="preserve"> terror </w:t>
            </w:r>
            <w:proofErr w:type="spellStart"/>
            <w:r w:rsidRPr="00B36959">
              <w:rPr>
                <w:rFonts w:ascii="Times New Roman" w:hAnsi="Times New Roman" w:cs="Times New Roman"/>
                <w:lang w:val="en-US"/>
              </w:rPr>
              <w:t>animos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militum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invaserat</w:t>
            </w:r>
            <w:proofErr w:type="spellEnd"/>
          </w:p>
        </w:tc>
        <w:tc>
          <w:tcPr>
            <w:tcW w:w="4261" w:type="dxa"/>
          </w:tcPr>
          <w:p w:rsidR="00B36959" w:rsidRPr="00B36959" w:rsidRDefault="00B36959" w:rsidP="00B36959">
            <w:pPr>
              <w:jc w:val="both"/>
              <w:rPr>
                <w:rFonts w:ascii="Times New Roman" w:hAnsi="Times New Roman" w:cs="Times New Roman"/>
              </w:rPr>
            </w:pPr>
            <w:r w:rsidRPr="00B36959">
              <w:rPr>
                <w:rFonts w:ascii="Times New Roman" w:hAnsi="Times New Roman" w:cs="Times New Roman"/>
              </w:rPr>
              <w:t>εξαιτίας του ξαφνικού παράξενου και φοβερού θεάματος, τρόμος είχε καταλάβει τις ψυχές των στρατιωτών</w:t>
            </w:r>
          </w:p>
        </w:tc>
      </w:tr>
      <w:tr w:rsidR="00B36959" w:rsidRPr="00B36959" w:rsidTr="00B36959">
        <w:tc>
          <w:tcPr>
            <w:tcW w:w="4261" w:type="dxa"/>
          </w:tcPr>
          <w:p w:rsidR="00B36959" w:rsidRPr="00B36959" w:rsidRDefault="00B36959" w:rsidP="00B36959">
            <w:pPr>
              <w:jc w:val="both"/>
              <w:rPr>
                <w:rFonts w:ascii="Times New Roman" w:hAnsi="Times New Roman" w:cs="Times New Roman"/>
                <w:lang w:val="en-US"/>
              </w:rPr>
            </w:pPr>
            <w:proofErr w:type="gramStart"/>
            <w:r w:rsidRPr="00B36959">
              <w:rPr>
                <w:rFonts w:ascii="Times New Roman" w:hAnsi="Times New Roman" w:cs="Times New Roman"/>
                <w:lang w:val="en-US"/>
              </w:rPr>
              <w:t>et</w:t>
            </w:r>
            <w:proofErr w:type="gram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exercitus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fiduciam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amiserat</w:t>
            </w:r>
            <w:proofErr w:type="spellEnd"/>
            <w:r w:rsidRPr="00B36959">
              <w:rPr>
                <w:rFonts w:ascii="Times New Roman" w:hAnsi="Times New Roman" w:cs="Times New Roman"/>
                <w:lang w:val="en-US"/>
              </w:rPr>
              <w:t>.</w:t>
            </w:r>
          </w:p>
        </w:tc>
        <w:tc>
          <w:tcPr>
            <w:tcW w:w="4261" w:type="dxa"/>
          </w:tcPr>
          <w:p w:rsidR="00B36959" w:rsidRPr="00B36959" w:rsidRDefault="00B36959" w:rsidP="00B36959">
            <w:pPr>
              <w:jc w:val="both"/>
              <w:rPr>
                <w:rFonts w:ascii="Times New Roman" w:hAnsi="Times New Roman" w:cs="Times New Roman"/>
              </w:rPr>
            </w:pPr>
            <w:r w:rsidRPr="00B36959">
              <w:rPr>
                <w:rFonts w:ascii="Times New Roman" w:hAnsi="Times New Roman" w:cs="Times New Roman"/>
              </w:rPr>
              <w:t>και ο στρατός είχε χάσει την αυτοπεποίθησή του (το ηθικό του).</w:t>
            </w:r>
          </w:p>
        </w:tc>
      </w:tr>
      <w:tr w:rsidR="00B36959" w:rsidRPr="00B36959" w:rsidTr="00B36959">
        <w:tc>
          <w:tcPr>
            <w:tcW w:w="4261" w:type="dxa"/>
          </w:tcPr>
          <w:p w:rsidR="00B36959" w:rsidRPr="00B36959" w:rsidRDefault="00B36959" w:rsidP="00B36959">
            <w:pPr>
              <w:jc w:val="both"/>
              <w:rPr>
                <w:rFonts w:ascii="Times New Roman" w:hAnsi="Times New Roman" w:cs="Times New Roman"/>
                <w:lang w:val="en-US"/>
              </w:rPr>
            </w:pPr>
            <w:proofErr w:type="spellStart"/>
            <w:r w:rsidRPr="00B36959">
              <w:rPr>
                <w:rFonts w:ascii="Times New Roman" w:hAnsi="Times New Roman" w:cs="Times New Roman"/>
                <w:lang w:val="en-US"/>
              </w:rPr>
              <w:t>Tum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Sulpicius</w:t>
            </w:r>
            <w:proofErr w:type="spellEnd"/>
            <w:r w:rsidRPr="00B36959">
              <w:rPr>
                <w:rFonts w:ascii="Times New Roman" w:hAnsi="Times New Roman" w:cs="Times New Roman"/>
                <w:lang w:val="en-US"/>
              </w:rPr>
              <w:t xml:space="preserve"> Gallus de </w:t>
            </w:r>
            <w:proofErr w:type="spellStart"/>
            <w:r w:rsidRPr="00B36959">
              <w:rPr>
                <w:rFonts w:ascii="Times New Roman" w:hAnsi="Times New Roman" w:cs="Times New Roman"/>
                <w:lang w:val="en-US"/>
              </w:rPr>
              <w:t>caeli</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ratione</w:t>
            </w:r>
            <w:proofErr w:type="spellEnd"/>
            <w:r w:rsidRPr="00B36959">
              <w:rPr>
                <w:rFonts w:ascii="Times New Roman" w:hAnsi="Times New Roman" w:cs="Times New Roman"/>
                <w:lang w:val="en-US"/>
              </w:rPr>
              <w:t xml:space="preserve"> et de </w:t>
            </w:r>
            <w:proofErr w:type="spellStart"/>
            <w:r w:rsidRPr="00B36959">
              <w:rPr>
                <w:rFonts w:ascii="Times New Roman" w:hAnsi="Times New Roman" w:cs="Times New Roman"/>
                <w:lang w:val="en-US"/>
              </w:rPr>
              <w:t>stellarum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lunaeque</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statu</w:t>
            </w:r>
            <w:proofErr w:type="spellEnd"/>
            <w:r w:rsidRPr="00B36959">
              <w:rPr>
                <w:rFonts w:ascii="Times New Roman" w:hAnsi="Times New Roman" w:cs="Times New Roman"/>
                <w:lang w:val="en-US"/>
              </w:rPr>
              <w:t xml:space="preserve"> ac </w:t>
            </w:r>
            <w:proofErr w:type="spellStart"/>
            <w:r w:rsidRPr="00B36959">
              <w:rPr>
                <w:rFonts w:ascii="Times New Roman" w:hAnsi="Times New Roman" w:cs="Times New Roman"/>
                <w:lang w:val="en-US"/>
              </w:rPr>
              <w:t>motibus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disputavit</w:t>
            </w:r>
            <w:proofErr w:type="spellEnd"/>
            <w:r w:rsidRPr="00B36959">
              <w:rPr>
                <w:rFonts w:ascii="Times New Roman" w:hAnsi="Times New Roman" w:cs="Times New Roman"/>
                <w:lang w:val="en-US"/>
              </w:rPr>
              <w:t xml:space="preserve"> </w:t>
            </w:r>
          </w:p>
        </w:tc>
        <w:tc>
          <w:tcPr>
            <w:tcW w:w="4261" w:type="dxa"/>
          </w:tcPr>
          <w:p w:rsidR="00B36959" w:rsidRPr="00B36959" w:rsidRDefault="00B36959" w:rsidP="00B36959">
            <w:pPr>
              <w:jc w:val="both"/>
              <w:rPr>
                <w:rFonts w:ascii="Times New Roman" w:hAnsi="Times New Roman" w:cs="Times New Roman"/>
              </w:rPr>
            </w:pPr>
            <w:r w:rsidRPr="00B36959">
              <w:rPr>
                <w:rFonts w:ascii="Times New Roman" w:hAnsi="Times New Roman" w:cs="Times New Roman"/>
              </w:rPr>
              <w:t xml:space="preserve">Τότε ο </w:t>
            </w:r>
            <w:proofErr w:type="spellStart"/>
            <w:r w:rsidRPr="00B36959">
              <w:rPr>
                <w:rFonts w:ascii="Times New Roman" w:hAnsi="Times New Roman" w:cs="Times New Roman"/>
              </w:rPr>
              <w:t>Σουλπίκιος</w:t>
            </w:r>
            <w:proofErr w:type="spellEnd"/>
            <w:r w:rsidRPr="00B36959">
              <w:rPr>
                <w:rFonts w:ascii="Times New Roman" w:hAnsi="Times New Roman" w:cs="Times New Roman"/>
              </w:rPr>
              <w:t xml:space="preserve"> Γάλλος μίλησε για τη φύση του ουρανού και τη στάση και τις κινήσεις των αστεριών και της σελήνης, και ΄</w:t>
            </w:r>
          </w:p>
        </w:tc>
      </w:tr>
      <w:tr w:rsidR="00B36959" w:rsidRPr="00B36959" w:rsidTr="00B36959">
        <w:tc>
          <w:tcPr>
            <w:tcW w:w="4261" w:type="dxa"/>
          </w:tcPr>
          <w:p w:rsidR="00B36959" w:rsidRPr="00B36959" w:rsidRDefault="00B36959" w:rsidP="00B36959">
            <w:pPr>
              <w:jc w:val="both"/>
              <w:rPr>
                <w:rFonts w:ascii="Times New Roman" w:hAnsi="Times New Roman" w:cs="Times New Roman"/>
                <w:lang w:val="en-US"/>
              </w:rPr>
            </w:pPr>
            <w:proofErr w:type="spellStart"/>
            <w:proofErr w:type="gramStart"/>
            <w:r w:rsidRPr="00B36959">
              <w:rPr>
                <w:rFonts w:ascii="Times New Roman" w:hAnsi="Times New Roman" w:cs="Times New Roman"/>
                <w:lang w:val="en-US"/>
              </w:rPr>
              <w:t>eoque</w:t>
            </w:r>
            <w:proofErr w:type="spellEnd"/>
            <w:proofErr w:type="gram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modo</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exercitum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alacrem</w:t>
            </w:r>
            <w:proofErr w:type="spellEnd"/>
            <w:r w:rsidRPr="00B36959">
              <w:rPr>
                <w:rFonts w:ascii="Times New Roman" w:hAnsi="Times New Roman" w:cs="Times New Roman"/>
                <w:lang w:val="en-US"/>
              </w:rPr>
              <w:t xml:space="preserve"> in </w:t>
            </w:r>
            <w:proofErr w:type="spellStart"/>
            <w:r w:rsidRPr="00B36959">
              <w:rPr>
                <w:rFonts w:ascii="Times New Roman" w:hAnsi="Times New Roman" w:cs="Times New Roman"/>
                <w:lang w:val="en-US"/>
              </w:rPr>
              <w:t>pugnam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misit</w:t>
            </w:r>
            <w:proofErr w:type="spellEnd"/>
            <w:r w:rsidRPr="00B36959">
              <w:rPr>
                <w:rFonts w:ascii="Times New Roman" w:hAnsi="Times New Roman" w:cs="Times New Roman"/>
                <w:lang w:val="en-US"/>
              </w:rPr>
              <w:t>.</w:t>
            </w:r>
          </w:p>
        </w:tc>
        <w:tc>
          <w:tcPr>
            <w:tcW w:w="4261" w:type="dxa"/>
          </w:tcPr>
          <w:p w:rsidR="00B36959" w:rsidRPr="00B36959" w:rsidRDefault="00B36959" w:rsidP="00B36959">
            <w:pPr>
              <w:jc w:val="both"/>
              <w:rPr>
                <w:rFonts w:ascii="Times New Roman" w:hAnsi="Times New Roman" w:cs="Times New Roman"/>
              </w:rPr>
            </w:pPr>
            <w:r w:rsidRPr="00B36959">
              <w:rPr>
                <w:rFonts w:ascii="Times New Roman" w:hAnsi="Times New Roman" w:cs="Times New Roman"/>
              </w:rPr>
              <w:t>μ’ αυτόν τον τρόπο έστειλε τον στρατό στη μάχη με αναπτερωμένο το ηθικό (ή πρόθυμο).</w:t>
            </w:r>
          </w:p>
        </w:tc>
      </w:tr>
      <w:tr w:rsidR="00B36959" w:rsidRPr="00B36959" w:rsidTr="00B36959">
        <w:tc>
          <w:tcPr>
            <w:tcW w:w="4261" w:type="dxa"/>
          </w:tcPr>
          <w:p w:rsidR="00B36959" w:rsidRPr="00B36959" w:rsidRDefault="00B36959" w:rsidP="00B36959">
            <w:pPr>
              <w:jc w:val="both"/>
              <w:rPr>
                <w:rFonts w:ascii="Times New Roman" w:hAnsi="Times New Roman" w:cs="Times New Roman"/>
                <w:lang w:val="en-US"/>
              </w:rPr>
            </w:pPr>
            <w:r w:rsidRPr="00B36959">
              <w:rPr>
                <w:rFonts w:ascii="Times New Roman" w:hAnsi="Times New Roman" w:cs="Times New Roman"/>
                <w:lang w:val="en-US"/>
              </w:rPr>
              <w:t xml:space="preserve">Sic </w:t>
            </w:r>
            <w:proofErr w:type="spellStart"/>
            <w:r w:rsidRPr="00B36959">
              <w:rPr>
                <w:rFonts w:ascii="Times New Roman" w:hAnsi="Times New Roman" w:cs="Times New Roman"/>
                <w:lang w:val="en-US"/>
              </w:rPr>
              <w:t>liberales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artes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Galli</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aditum</w:t>
            </w:r>
            <w:proofErr w:type="spellEnd"/>
            <w:r w:rsidRPr="00B36959">
              <w:rPr>
                <w:rFonts w:ascii="Times New Roman" w:hAnsi="Times New Roman" w:cs="Times New Roman"/>
                <w:lang w:val="en-US"/>
              </w:rPr>
              <w:t xml:space="preserve"> ad </w:t>
            </w:r>
            <w:proofErr w:type="spellStart"/>
            <w:r w:rsidRPr="00B36959">
              <w:rPr>
                <w:rFonts w:ascii="Times New Roman" w:hAnsi="Times New Roman" w:cs="Times New Roman"/>
                <w:lang w:val="en-US"/>
              </w:rPr>
              <w:t>illustrem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illam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Paulianam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victoriam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dederunt</w:t>
            </w:r>
            <w:proofErr w:type="spellEnd"/>
            <w:r w:rsidRPr="00B36959">
              <w:rPr>
                <w:rFonts w:ascii="Times New Roman" w:hAnsi="Times New Roman" w:cs="Times New Roman"/>
                <w:lang w:val="en-US"/>
              </w:rPr>
              <w:t>.</w:t>
            </w:r>
          </w:p>
        </w:tc>
        <w:tc>
          <w:tcPr>
            <w:tcW w:w="4261" w:type="dxa"/>
          </w:tcPr>
          <w:p w:rsidR="00B36959" w:rsidRPr="00B36959" w:rsidRDefault="00B36959" w:rsidP="00B36959">
            <w:pPr>
              <w:jc w:val="both"/>
              <w:rPr>
                <w:rFonts w:ascii="Times New Roman" w:hAnsi="Times New Roman" w:cs="Times New Roman"/>
              </w:rPr>
            </w:pPr>
            <w:proofErr w:type="spellStart"/>
            <w:r w:rsidRPr="00B36959">
              <w:rPr>
                <w:rFonts w:ascii="Times New Roman" w:hAnsi="Times New Roman" w:cs="Times New Roman"/>
              </w:rPr>
              <w:t>Ετσι</w:t>
            </w:r>
            <w:proofErr w:type="spellEnd"/>
            <w:r w:rsidRPr="00B36959">
              <w:rPr>
                <w:rFonts w:ascii="Times New Roman" w:hAnsi="Times New Roman" w:cs="Times New Roman"/>
              </w:rPr>
              <w:t xml:space="preserve"> οι ελευθέριες τέχνες του Γάλλου άνοιξαν τον δρόμο για εκείνη τη λαμπρή νίκη του Παύλου</w:t>
            </w:r>
          </w:p>
        </w:tc>
      </w:tr>
      <w:tr w:rsidR="00B36959" w:rsidRPr="00B36959" w:rsidTr="00B36959">
        <w:tc>
          <w:tcPr>
            <w:tcW w:w="4261" w:type="dxa"/>
          </w:tcPr>
          <w:p w:rsidR="00B36959" w:rsidRPr="00B36959" w:rsidRDefault="00B36959" w:rsidP="00B36959">
            <w:pPr>
              <w:jc w:val="both"/>
              <w:rPr>
                <w:rFonts w:ascii="Times New Roman" w:hAnsi="Times New Roman" w:cs="Times New Roman"/>
                <w:lang w:val="en-US"/>
              </w:rPr>
            </w:pPr>
            <w:proofErr w:type="spellStart"/>
            <w:r w:rsidRPr="00B36959">
              <w:rPr>
                <w:rFonts w:ascii="Times New Roman" w:hAnsi="Times New Roman" w:cs="Times New Roman"/>
                <w:lang w:val="en-US"/>
              </w:rPr>
              <w:t>Quia</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ille</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metum</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exercitus</w:t>
            </w:r>
            <w:proofErr w:type="spellEnd"/>
            <w:r w:rsidRPr="00B36959">
              <w:rPr>
                <w:rFonts w:ascii="Times New Roman" w:hAnsi="Times New Roman" w:cs="Times New Roman"/>
                <w:lang w:val="en-US"/>
              </w:rPr>
              <w:t xml:space="preserve"> Romani </w:t>
            </w:r>
            <w:proofErr w:type="spellStart"/>
            <w:r w:rsidRPr="00B36959">
              <w:rPr>
                <w:rFonts w:ascii="Times New Roman" w:hAnsi="Times New Roman" w:cs="Times New Roman"/>
                <w:lang w:val="en-US"/>
              </w:rPr>
              <w:t>vicerat</w:t>
            </w:r>
            <w:proofErr w:type="spellEnd"/>
            <w:r w:rsidRPr="00B36959">
              <w:rPr>
                <w:rFonts w:ascii="Times New Roman" w:hAnsi="Times New Roman" w:cs="Times New Roman"/>
                <w:lang w:val="en-US"/>
              </w:rPr>
              <w:t xml:space="preserve">, </w:t>
            </w:r>
          </w:p>
        </w:tc>
        <w:tc>
          <w:tcPr>
            <w:tcW w:w="4261" w:type="dxa"/>
          </w:tcPr>
          <w:p w:rsidR="00B36959" w:rsidRPr="00B36959" w:rsidRDefault="00B36959" w:rsidP="00B36959">
            <w:pPr>
              <w:jc w:val="both"/>
              <w:rPr>
                <w:rFonts w:ascii="Times New Roman" w:hAnsi="Times New Roman" w:cs="Times New Roman"/>
              </w:rPr>
            </w:pPr>
            <w:r w:rsidRPr="00B36959">
              <w:rPr>
                <w:rFonts w:ascii="Times New Roman" w:hAnsi="Times New Roman" w:cs="Times New Roman"/>
              </w:rPr>
              <w:t xml:space="preserve">Επειδή εκείνος είχε νικήσει τον φόβο του ρωμαϊκού στρατού, </w:t>
            </w:r>
          </w:p>
        </w:tc>
      </w:tr>
      <w:tr w:rsidR="00B36959" w:rsidRPr="00B36959" w:rsidTr="00B36959">
        <w:tc>
          <w:tcPr>
            <w:tcW w:w="4261" w:type="dxa"/>
          </w:tcPr>
          <w:p w:rsidR="00B36959" w:rsidRPr="00B36959" w:rsidRDefault="00B36959" w:rsidP="00B36959">
            <w:pPr>
              <w:jc w:val="both"/>
              <w:rPr>
                <w:rFonts w:ascii="Times New Roman" w:hAnsi="Times New Roman" w:cs="Times New Roman"/>
              </w:rPr>
            </w:pPr>
            <w:proofErr w:type="gramStart"/>
            <w:r w:rsidRPr="00B36959">
              <w:rPr>
                <w:rFonts w:ascii="Times New Roman" w:hAnsi="Times New Roman" w:cs="Times New Roman"/>
                <w:lang w:val="en-US"/>
              </w:rPr>
              <w:t>imperator</w:t>
            </w:r>
            <w:proofErr w:type="gram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adversarios</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vincere</w:t>
            </w:r>
            <w:proofErr w:type="spellEnd"/>
            <w:r w:rsidRPr="00B36959">
              <w:rPr>
                <w:rFonts w:ascii="Times New Roman" w:hAnsi="Times New Roman" w:cs="Times New Roman"/>
                <w:lang w:val="en-US"/>
              </w:rPr>
              <w:t xml:space="preserve"> </w:t>
            </w:r>
            <w:proofErr w:type="spellStart"/>
            <w:r w:rsidRPr="00B36959">
              <w:rPr>
                <w:rFonts w:ascii="Times New Roman" w:hAnsi="Times New Roman" w:cs="Times New Roman"/>
                <w:lang w:val="en-US"/>
              </w:rPr>
              <w:t>potuit</w:t>
            </w:r>
            <w:proofErr w:type="spellEnd"/>
            <w:r w:rsidRPr="00B36959">
              <w:rPr>
                <w:rFonts w:ascii="Times New Roman" w:hAnsi="Times New Roman" w:cs="Times New Roman"/>
                <w:lang w:val="en-US"/>
              </w:rPr>
              <w:t>.</w:t>
            </w:r>
          </w:p>
        </w:tc>
        <w:tc>
          <w:tcPr>
            <w:tcW w:w="4261" w:type="dxa"/>
          </w:tcPr>
          <w:p w:rsidR="00B36959" w:rsidRPr="00B36959" w:rsidRDefault="00B36959" w:rsidP="00B36959">
            <w:pPr>
              <w:jc w:val="both"/>
              <w:rPr>
                <w:rFonts w:ascii="Times New Roman" w:hAnsi="Times New Roman" w:cs="Times New Roman"/>
              </w:rPr>
            </w:pPr>
            <w:r w:rsidRPr="00B36959">
              <w:rPr>
                <w:rFonts w:ascii="Times New Roman" w:hAnsi="Times New Roman" w:cs="Times New Roman"/>
              </w:rPr>
              <w:t>ο στρατηγός μπόρεσε να νικήσει τους αντιπάλους</w:t>
            </w:r>
            <w:r>
              <w:rPr>
                <w:rFonts w:ascii="Times New Roman" w:hAnsi="Times New Roman" w:cs="Times New Roman"/>
              </w:rPr>
              <w:t>.</w:t>
            </w:r>
          </w:p>
        </w:tc>
      </w:tr>
    </w:tbl>
    <w:p w:rsidR="00B36959" w:rsidRPr="00B36959" w:rsidRDefault="00B36959" w:rsidP="00B36959">
      <w:pPr>
        <w:jc w:val="both"/>
        <w:rPr>
          <w:rFonts w:ascii="Times New Roman" w:hAnsi="Times New Roman" w:cs="Times New Roman"/>
        </w:rPr>
      </w:pPr>
    </w:p>
    <w:p w:rsidR="00B36959" w:rsidRPr="00A2507A" w:rsidRDefault="00B36959">
      <w:pPr>
        <w:jc w:val="both"/>
        <w:rPr>
          <w:rFonts w:ascii="Times New Roman" w:hAnsi="Times New Roman" w:cs="Times New Roman"/>
          <w:b/>
        </w:rPr>
      </w:pPr>
      <w:r w:rsidRPr="00A2507A">
        <w:rPr>
          <w:rFonts w:ascii="Times New Roman" w:hAnsi="Times New Roman" w:cs="Times New Roman"/>
          <w:b/>
        </w:rPr>
        <w:t xml:space="preserve">ΓΡΑΜΜΑΤΙΚΗ ΑΝΑΓΝΩΡΙΣΗ </w:t>
      </w:r>
    </w:p>
    <w:tbl>
      <w:tblPr>
        <w:tblStyle w:val="a3"/>
        <w:tblW w:w="0" w:type="auto"/>
        <w:tblLook w:val="04A0"/>
      </w:tblPr>
      <w:tblGrid>
        <w:gridCol w:w="8522"/>
      </w:tblGrid>
      <w:tr w:rsidR="00B36959" w:rsidRPr="00A2507A" w:rsidTr="00B36959">
        <w:tc>
          <w:tcPr>
            <w:tcW w:w="8522" w:type="dxa"/>
          </w:tcPr>
          <w:p w:rsidR="00B36959" w:rsidRPr="00A2507A" w:rsidRDefault="00B36959">
            <w:pPr>
              <w:jc w:val="both"/>
              <w:rPr>
                <w:rFonts w:ascii="Times New Roman" w:hAnsi="Times New Roman" w:cs="Times New Roman"/>
              </w:rPr>
            </w:pPr>
            <w:r w:rsidRPr="00A2507A">
              <w:rPr>
                <w:rFonts w:ascii="Times New Roman" w:hAnsi="Times New Roman" w:cs="Times New Roman"/>
                <w:b/>
              </w:rPr>
              <w:t>Ρήματα 1</w:t>
            </w:r>
            <w:r w:rsidRPr="00A2507A">
              <w:rPr>
                <w:rFonts w:ascii="Times New Roman" w:hAnsi="Times New Roman" w:cs="Times New Roman"/>
                <w:b/>
                <w:vertAlign w:val="superscript"/>
              </w:rPr>
              <w:t>ης</w:t>
            </w:r>
            <w:r w:rsidRPr="00A2507A">
              <w:rPr>
                <w:rFonts w:ascii="Times New Roman" w:hAnsi="Times New Roman" w:cs="Times New Roman"/>
                <w:b/>
              </w:rPr>
              <w:t xml:space="preserve"> Συζυγίας</w:t>
            </w:r>
            <w:r w:rsidRPr="00A2507A">
              <w:rPr>
                <w:rFonts w:ascii="Times New Roman" w:hAnsi="Times New Roman" w:cs="Times New Roman"/>
              </w:rPr>
              <w:t xml:space="preserve">: </w:t>
            </w:r>
            <w:proofErr w:type="spellStart"/>
            <w:r w:rsidRPr="00A2507A">
              <w:rPr>
                <w:rFonts w:ascii="Times New Roman" w:hAnsi="Times New Roman" w:cs="Times New Roman"/>
              </w:rPr>
              <w:t>disputo</w:t>
            </w:r>
            <w:proofErr w:type="spellEnd"/>
            <w:r w:rsidRPr="00A2507A">
              <w:rPr>
                <w:rFonts w:ascii="Times New Roman" w:hAnsi="Times New Roman" w:cs="Times New Roman"/>
              </w:rPr>
              <w:t>, -</w:t>
            </w:r>
            <w:proofErr w:type="spellStart"/>
            <w:r w:rsidRPr="00A2507A">
              <w:rPr>
                <w:rFonts w:ascii="Times New Roman" w:hAnsi="Times New Roman" w:cs="Times New Roman"/>
              </w:rPr>
              <w:t>avi</w:t>
            </w:r>
            <w:proofErr w:type="spellEnd"/>
            <w:r w:rsidRPr="00A2507A">
              <w:rPr>
                <w:rFonts w:ascii="Times New Roman" w:hAnsi="Times New Roman" w:cs="Times New Roman"/>
              </w:rPr>
              <w:t>, -</w:t>
            </w:r>
            <w:proofErr w:type="spellStart"/>
            <w:r w:rsidRPr="00A2507A">
              <w:rPr>
                <w:rFonts w:ascii="Times New Roman" w:hAnsi="Times New Roman" w:cs="Times New Roman"/>
              </w:rPr>
              <w:t>atum</w:t>
            </w:r>
            <w:proofErr w:type="spellEnd"/>
            <w:r w:rsidRPr="00A2507A">
              <w:rPr>
                <w:rFonts w:ascii="Times New Roman" w:hAnsi="Times New Roman" w:cs="Times New Roman"/>
              </w:rPr>
              <w:t>, -</w:t>
            </w:r>
            <w:proofErr w:type="spellStart"/>
            <w:r w:rsidRPr="00A2507A">
              <w:rPr>
                <w:rFonts w:ascii="Times New Roman" w:hAnsi="Times New Roman" w:cs="Times New Roman"/>
              </w:rPr>
              <w:t>āre,1</w:t>
            </w:r>
            <w:proofErr w:type="spellEnd"/>
          </w:p>
          <w:p w:rsidR="00B36959" w:rsidRPr="00A2507A" w:rsidRDefault="00B36959">
            <w:pPr>
              <w:jc w:val="both"/>
              <w:rPr>
                <w:rFonts w:ascii="Times New Roman" w:hAnsi="Times New Roman" w:cs="Times New Roman"/>
              </w:rPr>
            </w:pPr>
            <w:r w:rsidRPr="00A2507A">
              <w:rPr>
                <w:rFonts w:ascii="Times New Roman" w:hAnsi="Times New Roman" w:cs="Times New Roman"/>
                <w:lang w:val="en-US"/>
              </w:rPr>
              <w:t>do</w:t>
            </w:r>
            <w:r w:rsidRPr="00A2507A">
              <w:rPr>
                <w:rFonts w:ascii="Times New Roman" w:hAnsi="Times New Roman" w:cs="Times New Roman"/>
              </w:rPr>
              <w:t xml:space="preserve">, </w:t>
            </w:r>
            <w:proofErr w:type="spellStart"/>
            <w:r w:rsidRPr="00A2507A">
              <w:rPr>
                <w:rFonts w:ascii="Times New Roman" w:hAnsi="Times New Roman" w:cs="Times New Roman"/>
                <w:lang w:val="en-US"/>
              </w:rPr>
              <w:t>dedi</w:t>
            </w:r>
            <w:proofErr w:type="spellEnd"/>
            <w:r w:rsidRPr="00A2507A">
              <w:rPr>
                <w:rFonts w:ascii="Times New Roman" w:hAnsi="Times New Roman" w:cs="Times New Roman"/>
              </w:rPr>
              <w:t xml:space="preserve">, </w:t>
            </w:r>
            <w:r w:rsidRPr="00A2507A">
              <w:rPr>
                <w:rFonts w:ascii="Times New Roman" w:hAnsi="Times New Roman" w:cs="Times New Roman"/>
                <w:lang w:val="en-US"/>
              </w:rPr>
              <w:t>datum</w:t>
            </w:r>
            <w:r w:rsidRPr="00A2507A">
              <w:rPr>
                <w:rFonts w:ascii="Times New Roman" w:hAnsi="Times New Roman" w:cs="Times New Roman"/>
              </w:rPr>
              <w:t xml:space="preserve">, </w:t>
            </w:r>
            <w:r w:rsidRPr="00A2507A">
              <w:rPr>
                <w:rFonts w:ascii="Times New Roman" w:hAnsi="Times New Roman" w:cs="Times New Roman"/>
                <w:lang w:val="en-US"/>
              </w:rPr>
              <w:t>d</w:t>
            </w:r>
            <w:r w:rsidRPr="00A2507A">
              <w:rPr>
                <w:rFonts w:ascii="Times New Roman" w:hAnsi="Times New Roman" w:cs="Times New Roman"/>
              </w:rPr>
              <w:t>ā</w:t>
            </w:r>
            <w:r w:rsidRPr="00A2507A">
              <w:rPr>
                <w:rFonts w:ascii="Times New Roman" w:hAnsi="Times New Roman" w:cs="Times New Roman"/>
                <w:lang w:val="en-US"/>
              </w:rPr>
              <w:t>re</w:t>
            </w:r>
            <w:r w:rsidRPr="00A2507A">
              <w:rPr>
                <w:rFonts w:ascii="Times New Roman" w:hAnsi="Times New Roman" w:cs="Times New Roman"/>
              </w:rPr>
              <w:t>,1</w:t>
            </w:r>
          </w:p>
        </w:tc>
      </w:tr>
    </w:tbl>
    <w:p w:rsidR="00B36959" w:rsidRPr="00A2507A" w:rsidRDefault="00B36959">
      <w:pPr>
        <w:jc w:val="both"/>
        <w:rPr>
          <w:rFonts w:ascii="Times New Roman" w:hAnsi="Times New Roman" w:cs="Times New Roman"/>
        </w:rPr>
      </w:pPr>
    </w:p>
    <w:tbl>
      <w:tblPr>
        <w:tblStyle w:val="a3"/>
        <w:tblW w:w="0" w:type="auto"/>
        <w:tblLook w:val="04A0"/>
      </w:tblPr>
      <w:tblGrid>
        <w:gridCol w:w="8522"/>
      </w:tblGrid>
      <w:tr w:rsidR="00B36959" w:rsidRPr="00A2507A" w:rsidTr="00DE6821">
        <w:tc>
          <w:tcPr>
            <w:tcW w:w="8522" w:type="dxa"/>
          </w:tcPr>
          <w:p w:rsidR="00B36959" w:rsidRPr="00A2507A" w:rsidRDefault="00B36959" w:rsidP="00DE6821">
            <w:pPr>
              <w:jc w:val="both"/>
              <w:rPr>
                <w:rFonts w:ascii="Times New Roman" w:hAnsi="Times New Roman" w:cs="Times New Roman"/>
                <w:b/>
              </w:rPr>
            </w:pPr>
            <w:r w:rsidRPr="00A2507A">
              <w:rPr>
                <w:rFonts w:ascii="Times New Roman" w:hAnsi="Times New Roman" w:cs="Times New Roman"/>
                <w:b/>
              </w:rPr>
              <w:lastRenderedPageBreak/>
              <w:t>Ρήματα 3</w:t>
            </w:r>
            <w:r w:rsidRPr="00A2507A">
              <w:rPr>
                <w:rFonts w:ascii="Times New Roman" w:hAnsi="Times New Roman" w:cs="Times New Roman"/>
                <w:b/>
                <w:vertAlign w:val="superscript"/>
              </w:rPr>
              <w:t>ης</w:t>
            </w:r>
            <w:r w:rsidRPr="00A2507A">
              <w:rPr>
                <w:rFonts w:ascii="Times New Roman" w:hAnsi="Times New Roman" w:cs="Times New Roman"/>
                <w:b/>
              </w:rPr>
              <w:t xml:space="preserve"> Συζυγίας</w:t>
            </w:r>
          </w:p>
          <w:p w:rsidR="00B36959" w:rsidRPr="00A2507A" w:rsidRDefault="00B36959" w:rsidP="00DE6821">
            <w:pPr>
              <w:jc w:val="both"/>
              <w:rPr>
                <w:rFonts w:ascii="Times New Roman" w:hAnsi="Times New Roman" w:cs="Times New Roman"/>
              </w:rPr>
            </w:pPr>
            <w:proofErr w:type="spellStart"/>
            <w:r w:rsidRPr="00A2507A">
              <w:rPr>
                <w:rFonts w:ascii="Times New Roman" w:hAnsi="Times New Roman" w:cs="Times New Roman"/>
                <w:lang w:val="en-US"/>
              </w:rPr>
              <w:t>gero</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lang w:val="en-US"/>
              </w:rPr>
              <w:t>gessi</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lang w:val="en-US"/>
              </w:rPr>
              <w:t>gestum</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lang w:val="en-US"/>
              </w:rPr>
              <w:t>ger</w:t>
            </w:r>
            <w:proofErr w:type="spellEnd"/>
            <w:r w:rsidRPr="00A2507A">
              <w:rPr>
                <w:rFonts w:ascii="Times New Roman" w:hAnsi="Times New Roman" w:cs="Times New Roman"/>
              </w:rPr>
              <w:t>ě</w:t>
            </w:r>
            <w:r w:rsidRPr="00A2507A">
              <w:rPr>
                <w:rFonts w:ascii="Times New Roman" w:hAnsi="Times New Roman" w:cs="Times New Roman"/>
                <w:lang w:val="en-US"/>
              </w:rPr>
              <w:t>re</w:t>
            </w:r>
            <w:r w:rsidRPr="00A2507A">
              <w:rPr>
                <w:rFonts w:ascii="Times New Roman" w:hAnsi="Times New Roman" w:cs="Times New Roman"/>
              </w:rPr>
              <w:t>,3</w:t>
            </w:r>
          </w:p>
          <w:p w:rsidR="00A2507A" w:rsidRPr="00A2507A" w:rsidRDefault="00B36959" w:rsidP="00A2507A">
            <w:pPr>
              <w:jc w:val="both"/>
              <w:rPr>
                <w:rFonts w:ascii="Times New Roman" w:hAnsi="Times New Roman" w:cs="Times New Roman"/>
                <w:lang w:val="en-US"/>
              </w:rPr>
            </w:pPr>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deficio</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defeci</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defectum</w:t>
            </w:r>
            <w:proofErr w:type="spellEnd"/>
            <w:r w:rsidRPr="00A2507A">
              <w:rPr>
                <w:rFonts w:ascii="Times New Roman" w:hAnsi="Times New Roman" w:cs="Times New Roman"/>
                <w:lang w:val="en-US"/>
              </w:rPr>
              <w:t>, deficěre</w:t>
            </w:r>
            <w:r w:rsidR="00A2507A" w:rsidRPr="00A2507A">
              <w:rPr>
                <w:rFonts w:ascii="Times New Roman" w:hAnsi="Times New Roman" w:cs="Times New Roman"/>
                <w:lang w:val="en-US"/>
              </w:rPr>
              <w:t>,3</w:t>
            </w:r>
          </w:p>
          <w:p w:rsidR="00A2507A" w:rsidRPr="00A2507A" w:rsidRDefault="00B36959" w:rsidP="00A2507A">
            <w:pPr>
              <w:jc w:val="both"/>
              <w:rPr>
                <w:rFonts w:ascii="Times New Roman" w:hAnsi="Times New Roman" w:cs="Times New Roman"/>
                <w:lang w:val="en-US"/>
              </w:rPr>
            </w:pPr>
            <w:proofErr w:type="spellStart"/>
            <w:r w:rsidRPr="00A2507A">
              <w:rPr>
                <w:rFonts w:ascii="Times New Roman" w:hAnsi="Times New Roman" w:cs="Times New Roman"/>
                <w:lang w:val="en-US"/>
              </w:rPr>
              <w:t>invado</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invasi</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invasum</w:t>
            </w:r>
            <w:proofErr w:type="spellEnd"/>
            <w:r w:rsidRPr="00A2507A">
              <w:rPr>
                <w:rFonts w:ascii="Times New Roman" w:hAnsi="Times New Roman" w:cs="Times New Roman"/>
                <w:lang w:val="en-US"/>
              </w:rPr>
              <w:t>, invaděre</w:t>
            </w:r>
            <w:r w:rsidR="00A2507A" w:rsidRPr="00A2507A">
              <w:rPr>
                <w:rFonts w:ascii="Times New Roman" w:hAnsi="Times New Roman" w:cs="Times New Roman"/>
                <w:lang w:val="en-US"/>
              </w:rPr>
              <w:t>,3</w:t>
            </w:r>
          </w:p>
          <w:p w:rsidR="00A2507A" w:rsidRPr="00A2507A" w:rsidRDefault="00B36959" w:rsidP="00A2507A">
            <w:pPr>
              <w:jc w:val="both"/>
              <w:rPr>
                <w:rFonts w:ascii="Times New Roman" w:hAnsi="Times New Roman" w:cs="Times New Roman"/>
                <w:lang w:val="en-US"/>
              </w:rPr>
            </w:pPr>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amitto</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amisi</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amissum</w:t>
            </w:r>
            <w:proofErr w:type="spellEnd"/>
            <w:r w:rsidRPr="00A2507A">
              <w:rPr>
                <w:rFonts w:ascii="Times New Roman" w:hAnsi="Times New Roman" w:cs="Times New Roman"/>
                <w:lang w:val="en-US"/>
              </w:rPr>
              <w:t>, amittěre</w:t>
            </w:r>
            <w:r w:rsidR="00A2507A" w:rsidRPr="00A2507A">
              <w:rPr>
                <w:rFonts w:ascii="Times New Roman" w:hAnsi="Times New Roman" w:cs="Times New Roman"/>
                <w:lang w:val="en-US"/>
              </w:rPr>
              <w:t>,3</w:t>
            </w:r>
          </w:p>
          <w:p w:rsidR="00A2507A" w:rsidRPr="00A2507A" w:rsidRDefault="00B36959" w:rsidP="00A2507A">
            <w:pPr>
              <w:jc w:val="both"/>
              <w:rPr>
                <w:rFonts w:ascii="Times New Roman" w:hAnsi="Times New Roman" w:cs="Times New Roman"/>
                <w:lang w:val="en-US"/>
              </w:rPr>
            </w:pPr>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mitto</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misi</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missum</w:t>
            </w:r>
            <w:proofErr w:type="spellEnd"/>
            <w:r w:rsidRPr="00A2507A">
              <w:rPr>
                <w:rFonts w:ascii="Times New Roman" w:hAnsi="Times New Roman" w:cs="Times New Roman"/>
                <w:lang w:val="en-US"/>
              </w:rPr>
              <w:t>, mittěre</w:t>
            </w:r>
            <w:r w:rsidR="00A2507A" w:rsidRPr="00A2507A">
              <w:rPr>
                <w:rFonts w:ascii="Times New Roman" w:hAnsi="Times New Roman" w:cs="Times New Roman"/>
                <w:lang w:val="en-US"/>
              </w:rPr>
              <w:t>,3</w:t>
            </w:r>
          </w:p>
          <w:p w:rsidR="00B36959" w:rsidRPr="00A2507A" w:rsidRDefault="00B36959" w:rsidP="00A2507A">
            <w:pPr>
              <w:jc w:val="both"/>
              <w:rPr>
                <w:rFonts w:ascii="Times New Roman" w:hAnsi="Times New Roman" w:cs="Times New Roman"/>
              </w:rPr>
            </w:pPr>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vinco</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vici</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victum</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vincěre</w:t>
            </w:r>
            <w:proofErr w:type="spellEnd"/>
            <w:r w:rsidR="00A2507A" w:rsidRPr="00A2507A">
              <w:rPr>
                <w:rFonts w:ascii="Times New Roman" w:hAnsi="Times New Roman" w:cs="Times New Roman"/>
              </w:rPr>
              <w:t>,3</w:t>
            </w:r>
          </w:p>
        </w:tc>
      </w:tr>
    </w:tbl>
    <w:p w:rsidR="00B36959" w:rsidRPr="00A2507A" w:rsidRDefault="00B36959" w:rsidP="00B36959">
      <w:pPr>
        <w:jc w:val="both"/>
        <w:rPr>
          <w:rFonts w:ascii="Times New Roman" w:hAnsi="Times New Roman" w:cs="Times New Roman"/>
          <w:lang w:val="en-US"/>
        </w:rPr>
      </w:pPr>
    </w:p>
    <w:tbl>
      <w:tblPr>
        <w:tblStyle w:val="a3"/>
        <w:tblW w:w="0" w:type="auto"/>
        <w:tblLook w:val="04A0"/>
      </w:tblPr>
      <w:tblGrid>
        <w:gridCol w:w="8522"/>
      </w:tblGrid>
      <w:tr w:rsidR="00B36959" w:rsidRPr="00A2507A" w:rsidTr="00DE6821">
        <w:tc>
          <w:tcPr>
            <w:tcW w:w="8522" w:type="dxa"/>
          </w:tcPr>
          <w:p w:rsidR="00B36959" w:rsidRPr="00A2507A" w:rsidRDefault="00A2507A" w:rsidP="00DE6821">
            <w:pPr>
              <w:jc w:val="both"/>
              <w:rPr>
                <w:rFonts w:ascii="Times New Roman" w:hAnsi="Times New Roman" w:cs="Times New Roman"/>
                <w:lang w:val="en-US"/>
              </w:rPr>
            </w:pPr>
            <w:r w:rsidRPr="00A2507A">
              <w:rPr>
                <w:rFonts w:ascii="Times New Roman" w:hAnsi="Times New Roman" w:cs="Times New Roman"/>
                <w:b/>
              </w:rPr>
              <w:t>Βοηθητικό</w:t>
            </w:r>
            <w:r w:rsidRPr="00A2507A">
              <w:rPr>
                <w:rFonts w:ascii="Times New Roman" w:hAnsi="Times New Roman" w:cs="Times New Roman"/>
                <w:b/>
                <w:lang w:val="en-US"/>
              </w:rPr>
              <w:t xml:space="preserve"> </w:t>
            </w:r>
            <w:r w:rsidRPr="00A2507A">
              <w:rPr>
                <w:rFonts w:ascii="Times New Roman" w:hAnsi="Times New Roman" w:cs="Times New Roman"/>
                <w:b/>
              </w:rPr>
              <w:t>Ρήμα</w:t>
            </w:r>
            <w:r w:rsidRPr="00A2507A">
              <w:rPr>
                <w:rFonts w:ascii="Times New Roman" w:hAnsi="Times New Roman" w:cs="Times New Roman"/>
                <w:b/>
                <w:lang w:val="en-US"/>
              </w:rPr>
              <w:t>:</w:t>
            </w:r>
            <w:r w:rsidRPr="00A2507A">
              <w:rPr>
                <w:rFonts w:ascii="Times New Roman" w:hAnsi="Times New Roman" w:cs="Times New Roman"/>
                <w:lang w:val="en-US"/>
              </w:rPr>
              <w:t xml:space="preserve"> sum, </w:t>
            </w:r>
            <w:proofErr w:type="spellStart"/>
            <w:r w:rsidRPr="00A2507A">
              <w:rPr>
                <w:rFonts w:ascii="Times New Roman" w:hAnsi="Times New Roman" w:cs="Times New Roman"/>
                <w:lang w:val="en-US"/>
              </w:rPr>
              <w:t>fui</w:t>
            </w:r>
            <w:proofErr w:type="spellEnd"/>
            <w:r w:rsidRPr="00A2507A">
              <w:rPr>
                <w:rFonts w:ascii="Times New Roman" w:hAnsi="Times New Roman" w:cs="Times New Roman"/>
                <w:lang w:val="en-US"/>
              </w:rPr>
              <w:t xml:space="preserve">, -, </w:t>
            </w:r>
            <w:proofErr w:type="spellStart"/>
            <w:r w:rsidRPr="00A2507A">
              <w:rPr>
                <w:rFonts w:ascii="Times New Roman" w:hAnsi="Times New Roman" w:cs="Times New Roman"/>
                <w:lang w:val="en-US"/>
              </w:rPr>
              <w:t>esse</w:t>
            </w:r>
            <w:proofErr w:type="spellEnd"/>
          </w:p>
        </w:tc>
      </w:tr>
    </w:tbl>
    <w:p w:rsidR="00B36959" w:rsidRPr="00A2507A" w:rsidRDefault="00B36959" w:rsidP="00B36959">
      <w:pPr>
        <w:jc w:val="both"/>
        <w:rPr>
          <w:rFonts w:ascii="Times New Roman" w:hAnsi="Times New Roman" w:cs="Times New Roman"/>
          <w:lang w:val="en-US"/>
        </w:rPr>
      </w:pPr>
    </w:p>
    <w:tbl>
      <w:tblPr>
        <w:tblStyle w:val="a3"/>
        <w:tblW w:w="0" w:type="auto"/>
        <w:tblLook w:val="04A0"/>
      </w:tblPr>
      <w:tblGrid>
        <w:gridCol w:w="8522"/>
      </w:tblGrid>
      <w:tr w:rsidR="00B36959" w:rsidRPr="00A2507A" w:rsidTr="00DE6821">
        <w:tc>
          <w:tcPr>
            <w:tcW w:w="8522" w:type="dxa"/>
          </w:tcPr>
          <w:p w:rsidR="00B36959" w:rsidRPr="00A2507A" w:rsidRDefault="00A2507A" w:rsidP="00DE6821">
            <w:pPr>
              <w:jc w:val="both"/>
              <w:rPr>
                <w:rFonts w:ascii="Times New Roman" w:hAnsi="Times New Roman" w:cs="Times New Roman"/>
                <w:lang w:val="en-US"/>
              </w:rPr>
            </w:pPr>
            <w:r w:rsidRPr="00A2507A">
              <w:rPr>
                <w:rFonts w:ascii="Times New Roman" w:hAnsi="Times New Roman" w:cs="Times New Roman"/>
                <w:b/>
              </w:rPr>
              <w:t>Ανώμαλο</w:t>
            </w:r>
            <w:r w:rsidRPr="00A2507A">
              <w:rPr>
                <w:rFonts w:ascii="Times New Roman" w:hAnsi="Times New Roman" w:cs="Times New Roman"/>
                <w:b/>
                <w:lang w:val="en-US"/>
              </w:rPr>
              <w:t xml:space="preserve"> </w:t>
            </w:r>
            <w:r w:rsidRPr="00A2507A">
              <w:rPr>
                <w:rFonts w:ascii="Times New Roman" w:hAnsi="Times New Roman" w:cs="Times New Roman"/>
                <w:b/>
              </w:rPr>
              <w:t>Ρήμα</w:t>
            </w:r>
            <w:r w:rsidRPr="00A2507A">
              <w:rPr>
                <w:rFonts w:ascii="Times New Roman" w:hAnsi="Times New Roman" w:cs="Times New Roman"/>
                <w:b/>
                <w:lang w:val="en-US"/>
              </w:rPr>
              <w:t>:</w:t>
            </w:r>
            <w:r w:rsidRPr="00A2507A">
              <w:rPr>
                <w:rFonts w:ascii="Times New Roman" w:hAnsi="Times New Roman" w:cs="Times New Roman"/>
                <w:lang w:val="en-US"/>
              </w:rPr>
              <w:t xml:space="preserve"> possum, </w:t>
            </w:r>
            <w:proofErr w:type="spellStart"/>
            <w:r w:rsidRPr="00A2507A">
              <w:rPr>
                <w:rFonts w:ascii="Times New Roman" w:hAnsi="Times New Roman" w:cs="Times New Roman"/>
                <w:lang w:val="en-US"/>
              </w:rPr>
              <w:t>potui</w:t>
            </w:r>
            <w:proofErr w:type="spellEnd"/>
            <w:r w:rsidRPr="00A2507A">
              <w:rPr>
                <w:rFonts w:ascii="Times New Roman" w:hAnsi="Times New Roman" w:cs="Times New Roman"/>
                <w:lang w:val="en-US"/>
              </w:rPr>
              <w:t>, -, posse</w:t>
            </w:r>
          </w:p>
        </w:tc>
      </w:tr>
    </w:tbl>
    <w:p w:rsidR="00B36959" w:rsidRPr="00A2507A" w:rsidRDefault="00B36959" w:rsidP="00B36959">
      <w:pPr>
        <w:jc w:val="both"/>
        <w:rPr>
          <w:rFonts w:ascii="Times New Roman" w:hAnsi="Times New Roman" w:cs="Times New Roman"/>
          <w:lang w:val="en-US"/>
        </w:rPr>
      </w:pPr>
    </w:p>
    <w:tbl>
      <w:tblPr>
        <w:tblStyle w:val="a3"/>
        <w:tblW w:w="0" w:type="auto"/>
        <w:tblLook w:val="04A0"/>
      </w:tblPr>
      <w:tblGrid>
        <w:gridCol w:w="8522"/>
      </w:tblGrid>
      <w:tr w:rsidR="00B36959" w:rsidRPr="00A2507A" w:rsidTr="00DE6821">
        <w:tc>
          <w:tcPr>
            <w:tcW w:w="8522" w:type="dxa"/>
          </w:tcPr>
          <w:p w:rsidR="00B36959" w:rsidRPr="00A2507A" w:rsidRDefault="00A2507A" w:rsidP="00A2507A">
            <w:pPr>
              <w:jc w:val="both"/>
              <w:rPr>
                <w:rFonts w:ascii="Times New Roman" w:hAnsi="Times New Roman" w:cs="Times New Roman"/>
                <w:lang w:val="en-US"/>
              </w:rPr>
            </w:pPr>
            <w:r w:rsidRPr="00A2507A">
              <w:rPr>
                <w:rFonts w:ascii="Times New Roman" w:hAnsi="Times New Roman" w:cs="Times New Roman"/>
                <w:b/>
              </w:rPr>
              <w:t>Ονόματα</w:t>
            </w:r>
            <w:r w:rsidRPr="00A2507A">
              <w:rPr>
                <w:rFonts w:ascii="Times New Roman" w:hAnsi="Times New Roman" w:cs="Times New Roman"/>
                <w:b/>
                <w:lang w:val="en-US"/>
              </w:rPr>
              <w:t xml:space="preserve"> </w:t>
            </w:r>
            <w:r w:rsidRPr="00A2507A">
              <w:rPr>
                <w:rFonts w:ascii="Times New Roman" w:hAnsi="Times New Roman" w:cs="Times New Roman"/>
                <w:b/>
              </w:rPr>
              <w:t>Α΄</w:t>
            </w:r>
            <w:r w:rsidRPr="00A2507A">
              <w:rPr>
                <w:rFonts w:ascii="Times New Roman" w:hAnsi="Times New Roman" w:cs="Times New Roman"/>
                <w:b/>
                <w:lang w:val="en-US"/>
              </w:rPr>
              <w:t xml:space="preserve"> </w:t>
            </w:r>
            <w:r w:rsidRPr="00A2507A">
              <w:rPr>
                <w:rFonts w:ascii="Times New Roman" w:hAnsi="Times New Roman" w:cs="Times New Roman"/>
                <w:b/>
              </w:rPr>
              <w:t>Κλίσης</w:t>
            </w:r>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Perses</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ae</w:t>
            </w:r>
            <w:proofErr w:type="spellEnd"/>
            <w:r w:rsidRPr="00A2507A">
              <w:rPr>
                <w:rFonts w:ascii="Times New Roman" w:hAnsi="Times New Roman" w:cs="Times New Roman"/>
                <w:lang w:val="en-US"/>
              </w:rPr>
              <w:t xml:space="preserve">: </w:t>
            </w:r>
            <w:r w:rsidRPr="00A2507A">
              <w:rPr>
                <w:rFonts w:ascii="Times New Roman" w:hAnsi="Times New Roman" w:cs="Times New Roman"/>
              </w:rPr>
              <w:t>αρσενικό</w:t>
            </w:r>
            <w:r w:rsidRPr="00A2507A">
              <w:rPr>
                <w:rFonts w:ascii="Times New Roman" w:hAnsi="Times New Roman" w:cs="Times New Roman"/>
                <w:lang w:val="en-US"/>
              </w:rPr>
              <w:t xml:space="preserve"> (</w:t>
            </w:r>
            <w:r w:rsidRPr="00A2507A">
              <w:rPr>
                <w:rFonts w:ascii="Times New Roman" w:hAnsi="Times New Roman" w:cs="Times New Roman"/>
              </w:rPr>
              <w:t>Δεν</w:t>
            </w:r>
            <w:r w:rsidRPr="00A2507A">
              <w:rPr>
                <w:rFonts w:ascii="Times New Roman" w:hAnsi="Times New Roman" w:cs="Times New Roman"/>
                <w:lang w:val="en-US"/>
              </w:rPr>
              <w:t xml:space="preserve"> </w:t>
            </w:r>
            <w:r w:rsidRPr="00A2507A">
              <w:rPr>
                <w:rFonts w:ascii="Times New Roman" w:hAnsi="Times New Roman" w:cs="Times New Roman"/>
              </w:rPr>
              <w:t>σχηματίζει</w:t>
            </w:r>
            <w:r w:rsidRPr="00A2507A">
              <w:rPr>
                <w:rFonts w:ascii="Times New Roman" w:hAnsi="Times New Roman" w:cs="Times New Roman"/>
                <w:lang w:val="en-US"/>
              </w:rPr>
              <w:t xml:space="preserve"> </w:t>
            </w:r>
            <w:r w:rsidRPr="00A2507A">
              <w:rPr>
                <w:rFonts w:ascii="Times New Roman" w:hAnsi="Times New Roman" w:cs="Times New Roman"/>
              </w:rPr>
              <w:t>πληθυντικό</w:t>
            </w:r>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luna</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ae</w:t>
            </w:r>
            <w:proofErr w:type="spellEnd"/>
            <w:r w:rsidRPr="00A2507A">
              <w:rPr>
                <w:rFonts w:ascii="Times New Roman" w:hAnsi="Times New Roman" w:cs="Times New Roman"/>
                <w:lang w:val="en-US"/>
              </w:rPr>
              <w:t xml:space="preserve">: </w:t>
            </w:r>
            <w:r w:rsidRPr="00A2507A">
              <w:rPr>
                <w:rFonts w:ascii="Times New Roman" w:hAnsi="Times New Roman" w:cs="Times New Roman"/>
              </w:rPr>
              <w:t>θηλυκό</w:t>
            </w:r>
            <w:r w:rsidRPr="00A2507A">
              <w:rPr>
                <w:rFonts w:ascii="Times New Roman" w:hAnsi="Times New Roman" w:cs="Times New Roman"/>
                <w:lang w:val="en-US"/>
              </w:rPr>
              <w:t xml:space="preserve"> (</w:t>
            </w:r>
            <w:r w:rsidRPr="00A2507A">
              <w:rPr>
                <w:rFonts w:ascii="Times New Roman" w:hAnsi="Times New Roman" w:cs="Times New Roman"/>
              </w:rPr>
              <w:t>Δεν</w:t>
            </w:r>
            <w:r w:rsidRPr="00A2507A">
              <w:rPr>
                <w:rFonts w:ascii="Times New Roman" w:hAnsi="Times New Roman" w:cs="Times New Roman"/>
                <w:lang w:val="en-US"/>
              </w:rPr>
              <w:t xml:space="preserve"> </w:t>
            </w:r>
            <w:r w:rsidRPr="00A2507A">
              <w:rPr>
                <w:rFonts w:ascii="Times New Roman" w:hAnsi="Times New Roman" w:cs="Times New Roman"/>
              </w:rPr>
              <w:t>σχηματίζει</w:t>
            </w:r>
            <w:r w:rsidRPr="00A2507A">
              <w:rPr>
                <w:rFonts w:ascii="Times New Roman" w:hAnsi="Times New Roman" w:cs="Times New Roman"/>
                <w:lang w:val="en-US"/>
              </w:rPr>
              <w:t xml:space="preserve"> </w:t>
            </w:r>
            <w:r w:rsidRPr="00A2507A">
              <w:rPr>
                <w:rFonts w:ascii="Times New Roman" w:hAnsi="Times New Roman" w:cs="Times New Roman"/>
              </w:rPr>
              <w:t>πληθυντικό</w:t>
            </w:r>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fiducia</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ae</w:t>
            </w:r>
            <w:proofErr w:type="spellEnd"/>
            <w:r w:rsidRPr="00A2507A">
              <w:rPr>
                <w:rFonts w:ascii="Times New Roman" w:hAnsi="Times New Roman" w:cs="Times New Roman"/>
                <w:lang w:val="en-US"/>
              </w:rPr>
              <w:t xml:space="preserve">: </w:t>
            </w:r>
            <w:r w:rsidRPr="00A2507A">
              <w:rPr>
                <w:rFonts w:ascii="Times New Roman" w:hAnsi="Times New Roman" w:cs="Times New Roman"/>
              </w:rPr>
              <w:t>θηλυκό</w:t>
            </w:r>
            <w:r w:rsidRPr="00A2507A">
              <w:rPr>
                <w:rFonts w:ascii="Times New Roman" w:hAnsi="Times New Roman" w:cs="Times New Roman"/>
                <w:lang w:val="en-US"/>
              </w:rPr>
              <w:t xml:space="preserve"> (</w:t>
            </w:r>
            <w:r w:rsidRPr="00A2507A">
              <w:rPr>
                <w:rFonts w:ascii="Times New Roman" w:hAnsi="Times New Roman" w:cs="Times New Roman"/>
              </w:rPr>
              <w:t>Δεν</w:t>
            </w:r>
            <w:r w:rsidRPr="00A2507A">
              <w:rPr>
                <w:rFonts w:ascii="Times New Roman" w:hAnsi="Times New Roman" w:cs="Times New Roman"/>
                <w:lang w:val="en-US"/>
              </w:rPr>
              <w:t xml:space="preserve"> </w:t>
            </w:r>
            <w:r w:rsidRPr="00A2507A">
              <w:rPr>
                <w:rFonts w:ascii="Times New Roman" w:hAnsi="Times New Roman" w:cs="Times New Roman"/>
              </w:rPr>
              <w:t>σχηματίζει</w:t>
            </w:r>
            <w:r w:rsidRPr="00A2507A">
              <w:rPr>
                <w:rFonts w:ascii="Times New Roman" w:hAnsi="Times New Roman" w:cs="Times New Roman"/>
                <w:lang w:val="en-US"/>
              </w:rPr>
              <w:t xml:space="preserve"> </w:t>
            </w:r>
            <w:r w:rsidRPr="00A2507A">
              <w:rPr>
                <w:rFonts w:ascii="Times New Roman" w:hAnsi="Times New Roman" w:cs="Times New Roman"/>
              </w:rPr>
              <w:t>πληθυντικό</w:t>
            </w:r>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stella</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ae</w:t>
            </w:r>
            <w:proofErr w:type="spellEnd"/>
            <w:r w:rsidRPr="00A2507A">
              <w:rPr>
                <w:rFonts w:ascii="Times New Roman" w:hAnsi="Times New Roman" w:cs="Times New Roman"/>
                <w:lang w:val="en-US"/>
              </w:rPr>
              <w:t xml:space="preserve">: </w:t>
            </w:r>
            <w:r w:rsidRPr="00A2507A">
              <w:rPr>
                <w:rFonts w:ascii="Times New Roman" w:hAnsi="Times New Roman" w:cs="Times New Roman"/>
              </w:rPr>
              <w:t>θηλυκό</w:t>
            </w:r>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pugna</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ae</w:t>
            </w:r>
            <w:proofErr w:type="spellEnd"/>
            <w:r w:rsidRPr="00A2507A">
              <w:rPr>
                <w:rFonts w:ascii="Times New Roman" w:hAnsi="Times New Roman" w:cs="Times New Roman"/>
                <w:lang w:val="en-US"/>
              </w:rPr>
              <w:t xml:space="preserve">: </w:t>
            </w:r>
            <w:r w:rsidRPr="00A2507A">
              <w:rPr>
                <w:rFonts w:ascii="Times New Roman" w:hAnsi="Times New Roman" w:cs="Times New Roman"/>
              </w:rPr>
              <w:t>θηλυκό</w:t>
            </w:r>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victoria</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ae</w:t>
            </w:r>
            <w:proofErr w:type="spellEnd"/>
            <w:r w:rsidRPr="00A2507A">
              <w:rPr>
                <w:rFonts w:ascii="Times New Roman" w:hAnsi="Times New Roman" w:cs="Times New Roman"/>
                <w:lang w:val="en-US"/>
              </w:rPr>
              <w:t xml:space="preserve">: </w:t>
            </w:r>
            <w:r w:rsidRPr="00A2507A">
              <w:rPr>
                <w:rFonts w:ascii="Times New Roman" w:hAnsi="Times New Roman" w:cs="Times New Roman"/>
              </w:rPr>
              <w:t>θηλυκό</w:t>
            </w:r>
          </w:p>
        </w:tc>
      </w:tr>
    </w:tbl>
    <w:p w:rsidR="00B36959" w:rsidRPr="00A2507A" w:rsidRDefault="00B36959" w:rsidP="00B36959">
      <w:pPr>
        <w:jc w:val="both"/>
        <w:rPr>
          <w:rFonts w:ascii="Times New Roman" w:hAnsi="Times New Roman" w:cs="Times New Roman"/>
          <w:lang w:val="en-US"/>
        </w:rPr>
      </w:pPr>
    </w:p>
    <w:tbl>
      <w:tblPr>
        <w:tblStyle w:val="a3"/>
        <w:tblW w:w="0" w:type="auto"/>
        <w:tblLook w:val="04A0"/>
      </w:tblPr>
      <w:tblGrid>
        <w:gridCol w:w="8522"/>
      </w:tblGrid>
      <w:tr w:rsidR="00B36959" w:rsidRPr="00A2507A" w:rsidTr="00DE6821">
        <w:tc>
          <w:tcPr>
            <w:tcW w:w="8522" w:type="dxa"/>
          </w:tcPr>
          <w:p w:rsidR="00B36959" w:rsidRPr="00A2507A" w:rsidRDefault="00A2507A" w:rsidP="00DE6821">
            <w:pPr>
              <w:jc w:val="both"/>
              <w:rPr>
                <w:rFonts w:ascii="Times New Roman" w:hAnsi="Times New Roman" w:cs="Times New Roman"/>
                <w:b/>
              </w:rPr>
            </w:pPr>
            <w:r w:rsidRPr="00A2507A">
              <w:rPr>
                <w:rFonts w:ascii="Times New Roman" w:hAnsi="Times New Roman" w:cs="Times New Roman"/>
                <w:b/>
              </w:rPr>
              <w:t>Ονόματα</w:t>
            </w:r>
            <w:r w:rsidRPr="00A2507A">
              <w:rPr>
                <w:rFonts w:ascii="Times New Roman" w:hAnsi="Times New Roman" w:cs="Times New Roman"/>
                <w:b/>
                <w:lang w:val="en-US"/>
              </w:rPr>
              <w:t xml:space="preserve"> </w:t>
            </w:r>
            <w:r w:rsidRPr="00A2507A">
              <w:rPr>
                <w:rFonts w:ascii="Times New Roman" w:hAnsi="Times New Roman" w:cs="Times New Roman"/>
                <w:b/>
              </w:rPr>
              <w:t>Β΄</w:t>
            </w:r>
            <w:r w:rsidRPr="00A2507A">
              <w:rPr>
                <w:rFonts w:ascii="Times New Roman" w:hAnsi="Times New Roman" w:cs="Times New Roman"/>
                <w:b/>
                <w:lang w:val="en-US"/>
              </w:rPr>
              <w:t xml:space="preserve"> </w:t>
            </w:r>
            <w:r w:rsidRPr="00A2507A">
              <w:rPr>
                <w:rFonts w:ascii="Times New Roman" w:hAnsi="Times New Roman" w:cs="Times New Roman"/>
                <w:b/>
              </w:rPr>
              <w:t>Κλίσης</w:t>
            </w:r>
            <w:r w:rsidRPr="00A2507A">
              <w:rPr>
                <w:rFonts w:ascii="Times New Roman" w:hAnsi="Times New Roman" w:cs="Times New Roman"/>
                <w:b/>
                <w:lang w:val="en-US"/>
              </w:rPr>
              <w:t xml:space="preserve">: </w:t>
            </w:r>
          </w:p>
          <w:p w:rsidR="00A2507A" w:rsidRPr="00A2507A" w:rsidRDefault="00A2507A" w:rsidP="00DE6821">
            <w:pPr>
              <w:jc w:val="both"/>
              <w:rPr>
                <w:rFonts w:ascii="Times New Roman" w:hAnsi="Times New Roman" w:cs="Times New Roman"/>
                <w:b/>
              </w:rPr>
            </w:pPr>
            <w:r w:rsidRPr="00A2507A">
              <w:rPr>
                <w:rFonts w:ascii="Times New Roman" w:hAnsi="Times New Roman" w:cs="Times New Roman"/>
                <w:b/>
              </w:rPr>
              <w:t>Αρσενικά</w:t>
            </w:r>
          </w:p>
          <w:p w:rsidR="00A2507A" w:rsidRPr="00A2507A" w:rsidRDefault="00A2507A" w:rsidP="00DE6821">
            <w:pPr>
              <w:jc w:val="both"/>
              <w:rPr>
                <w:rFonts w:ascii="Times New Roman" w:hAnsi="Times New Roman" w:cs="Times New Roman"/>
              </w:rPr>
            </w:pPr>
            <w:proofErr w:type="spellStart"/>
            <w:r w:rsidRPr="00A2507A">
              <w:rPr>
                <w:rFonts w:ascii="Times New Roman" w:hAnsi="Times New Roman" w:cs="Times New Roman"/>
                <w:lang w:val="en-US"/>
              </w:rPr>
              <w:t>Sulpicius</w:t>
            </w:r>
            <w:proofErr w:type="spellEnd"/>
            <w:r w:rsidRPr="00A2507A">
              <w:rPr>
                <w:rFonts w:ascii="Times New Roman" w:hAnsi="Times New Roman" w:cs="Times New Roman"/>
              </w:rPr>
              <w:t xml:space="preserve"> -</w:t>
            </w:r>
            <w:r w:rsidRPr="00A2507A">
              <w:rPr>
                <w:rFonts w:ascii="Times New Roman" w:hAnsi="Times New Roman" w:cs="Times New Roman"/>
                <w:lang w:val="en-US"/>
              </w:rPr>
              <w:t>ii</w:t>
            </w:r>
            <w:r w:rsidRPr="00A2507A">
              <w:rPr>
                <w:rFonts w:ascii="Times New Roman" w:hAnsi="Times New Roman" w:cs="Times New Roman"/>
              </w:rPr>
              <w:t xml:space="preserve"> / -</w:t>
            </w:r>
            <w:proofErr w:type="spellStart"/>
            <w:r w:rsidRPr="00A2507A">
              <w:rPr>
                <w:rFonts w:ascii="Times New Roman" w:hAnsi="Times New Roman" w:cs="Times New Roman"/>
                <w:lang w:val="en-US"/>
              </w:rPr>
              <w:t>i</w:t>
            </w:r>
            <w:proofErr w:type="spellEnd"/>
            <w:r w:rsidRPr="00A2507A">
              <w:rPr>
                <w:rFonts w:ascii="Times New Roman" w:hAnsi="Times New Roman" w:cs="Times New Roman"/>
              </w:rPr>
              <w:t xml:space="preserve">: αρσενικό </w:t>
            </w:r>
            <w:r w:rsidRPr="00A2507A">
              <w:rPr>
                <w:rFonts w:ascii="Times New Roman" w:hAnsi="Times New Roman" w:cs="Times New Roman"/>
                <w:lang w:val="en-US"/>
              </w:rPr>
              <w:t>Gallus</w:t>
            </w:r>
            <w:r w:rsidRPr="00A2507A">
              <w:rPr>
                <w:rFonts w:ascii="Times New Roman" w:hAnsi="Times New Roman" w:cs="Times New Roman"/>
              </w:rPr>
              <w:t xml:space="preserve"> -</w:t>
            </w:r>
            <w:proofErr w:type="spellStart"/>
            <w:r w:rsidRPr="00A2507A">
              <w:rPr>
                <w:rFonts w:ascii="Times New Roman" w:hAnsi="Times New Roman" w:cs="Times New Roman"/>
                <w:lang w:val="en-US"/>
              </w:rPr>
              <w:t>i</w:t>
            </w:r>
            <w:proofErr w:type="spellEnd"/>
            <w:r w:rsidRPr="00A2507A">
              <w:rPr>
                <w:rFonts w:ascii="Times New Roman" w:hAnsi="Times New Roman" w:cs="Times New Roman"/>
              </w:rPr>
              <w:t xml:space="preserve">: αρσενικό </w:t>
            </w:r>
            <w:proofErr w:type="spellStart"/>
            <w:r w:rsidRPr="00A2507A">
              <w:rPr>
                <w:rFonts w:ascii="Times New Roman" w:hAnsi="Times New Roman" w:cs="Times New Roman"/>
                <w:lang w:val="en-US"/>
              </w:rPr>
              <w:t>legatus</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lang w:val="en-US"/>
              </w:rPr>
              <w:t>i</w:t>
            </w:r>
            <w:proofErr w:type="spellEnd"/>
            <w:r w:rsidRPr="00A2507A">
              <w:rPr>
                <w:rFonts w:ascii="Times New Roman" w:hAnsi="Times New Roman" w:cs="Times New Roman"/>
              </w:rPr>
              <w:t xml:space="preserve">: αρσενικό </w:t>
            </w:r>
            <w:proofErr w:type="spellStart"/>
            <w:r w:rsidRPr="00A2507A">
              <w:rPr>
                <w:rFonts w:ascii="Times New Roman" w:hAnsi="Times New Roman" w:cs="Times New Roman"/>
                <w:lang w:val="en-US"/>
              </w:rPr>
              <w:t>Lucius</w:t>
            </w:r>
            <w:proofErr w:type="spellEnd"/>
            <w:r w:rsidRPr="00A2507A">
              <w:rPr>
                <w:rFonts w:ascii="Times New Roman" w:hAnsi="Times New Roman" w:cs="Times New Roman"/>
              </w:rPr>
              <w:t xml:space="preserve"> -</w:t>
            </w:r>
            <w:r w:rsidRPr="00A2507A">
              <w:rPr>
                <w:rFonts w:ascii="Times New Roman" w:hAnsi="Times New Roman" w:cs="Times New Roman"/>
                <w:lang w:val="en-US"/>
              </w:rPr>
              <w:t>ii</w:t>
            </w:r>
            <w:r w:rsidRPr="00A2507A">
              <w:rPr>
                <w:rFonts w:ascii="Times New Roman" w:hAnsi="Times New Roman" w:cs="Times New Roman"/>
              </w:rPr>
              <w:t xml:space="preserve"> /-</w:t>
            </w:r>
            <w:proofErr w:type="spellStart"/>
            <w:r w:rsidRPr="00A2507A">
              <w:rPr>
                <w:rFonts w:ascii="Times New Roman" w:hAnsi="Times New Roman" w:cs="Times New Roman"/>
                <w:lang w:val="en-US"/>
              </w:rPr>
              <w:t>i</w:t>
            </w:r>
            <w:proofErr w:type="spellEnd"/>
            <w:r w:rsidRPr="00A2507A">
              <w:rPr>
                <w:rFonts w:ascii="Times New Roman" w:hAnsi="Times New Roman" w:cs="Times New Roman"/>
              </w:rPr>
              <w:t xml:space="preserve">: αρσενικό </w:t>
            </w:r>
            <w:proofErr w:type="spellStart"/>
            <w:r w:rsidRPr="00A2507A">
              <w:rPr>
                <w:rFonts w:ascii="Times New Roman" w:hAnsi="Times New Roman" w:cs="Times New Roman"/>
                <w:lang w:val="en-US"/>
              </w:rPr>
              <w:t>Aemilius</w:t>
            </w:r>
            <w:proofErr w:type="spellEnd"/>
            <w:r w:rsidRPr="00A2507A">
              <w:rPr>
                <w:rFonts w:ascii="Times New Roman" w:hAnsi="Times New Roman" w:cs="Times New Roman"/>
              </w:rPr>
              <w:t xml:space="preserve"> -</w:t>
            </w:r>
            <w:r w:rsidRPr="00A2507A">
              <w:rPr>
                <w:rFonts w:ascii="Times New Roman" w:hAnsi="Times New Roman" w:cs="Times New Roman"/>
                <w:lang w:val="en-US"/>
              </w:rPr>
              <w:t>ii</w:t>
            </w:r>
            <w:r w:rsidRPr="00A2507A">
              <w:rPr>
                <w:rFonts w:ascii="Times New Roman" w:hAnsi="Times New Roman" w:cs="Times New Roman"/>
              </w:rPr>
              <w:t xml:space="preserve"> /-</w:t>
            </w:r>
            <w:proofErr w:type="spellStart"/>
            <w:r w:rsidRPr="00A2507A">
              <w:rPr>
                <w:rFonts w:ascii="Times New Roman" w:hAnsi="Times New Roman" w:cs="Times New Roman"/>
                <w:lang w:val="en-US"/>
              </w:rPr>
              <w:t>i</w:t>
            </w:r>
            <w:proofErr w:type="spellEnd"/>
            <w:r w:rsidRPr="00A2507A">
              <w:rPr>
                <w:rFonts w:ascii="Times New Roman" w:hAnsi="Times New Roman" w:cs="Times New Roman"/>
              </w:rPr>
              <w:t xml:space="preserve">: αρσενικό </w:t>
            </w:r>
            <w:proofErr w:type="spellStart"/>
            <w:r w:rsidRPr="00A2507A">
              <w:rPr>
                <w:rFonts w:ascii="Times New Roman" w:hAnsi="Times New Roman" w:cs="Times New Roman"/>
                <w:lang w:val="en-US"/>
              </w:rPr>
              <w:t>Paulus</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lang w:val="en-US"/>
              </w:rPr>
              <w:t>i</w:t>
            </w:r>
            <w:proofErr w:type="spellEnd"/>
            <w:r w:rsidRPr="00A2507A">
              <w:rPr>
                <w:rFonts w:ascii="Times New Roman" w:hAnsi="Times New Roman" w:cs="Times New Roman"/>
              </w:rPr>
              <w:t xml:space="preserve">: αρσενικό </w:t>
            </w:r>
            <w:r w:rsidRPr="00A2507A">
              <w:rPr>
                <w:rFonts w:ascii="Times New Roman" w:hAnsi="Times New Roman" w:cs="Times New Roman"/>
                <w:lang w:val="en-US"/>
              </w:rPr>
              <w:t>animus</w:t>
            </w:r>
            <w:r w:rsidRPr="00A2507A">
              <w:rPr>
                <w:rFonts w:ascii="Times New Roman" w:hAnsi="Times New Roman" w:cs="Times New Roman"/>
              </w:rPr>
              <w:t xml:space="preserve"> -</w:t>
            </w:r>
            <w:proofErr w:type="spellStart"/>
            <w:r w:rsidRPr="00A2507A">
              <w:rPr>
                <w:rFonts w:ascii="Times New Roman" w:hAnsi="Times New Roman" w:cs="Times New Roman"/>
                <w:lang w:val="en-US"/>
              </w:rPr>
              <w:t>i</w:t>
            </w:r>
            <w:proofErr w:type="spellEnd"/>
            <w:r w:rsidRPr="00A2507A">
              <w:rPr>
                <w:rFonts w:ascii="Times New Roman" w:hAnsi="Times New Roman" w:cs="Times New Roman"/>
              </w:rPr>
              <w:t xml:space="preserve">: αρσενικό </w:t>
            </w:r>
            <w:r w:rsidRPr="00A2507A">
              <w:rPr>
                <w:rFonts w:ascii="Times New Roman" w:hAnsi="Times New Roman" w:cs="Times New Roman"/>
                <w:lang w:val="en-US"/>
              </w:rPr>
              <w:t>modus</w:t>
            </w:r>
            <w:r w:rsidRPr="00A2507A">
              <w:rPr>
                <w:rFonts w:ascii="Times New Roman" w:hAnsi="Times New Roman" w:cs="Times New Roman"/>
              </w:rPr>
              <w:t xml:space="preserve"> -</w:t>
            </w:r>
            <w:proofErr w:type="spellStart"/>
            <w:r w:rsidRPr="00A2507A">
              <w:rPr>
                <w:rFonts w:ascii="Times New Roman" w:hAnsi="Times New Roman" w:cs="Times New Roman"/>
                <w:lang w:val="en-US"/>
              </w:rPr>
              <w:t>i</w:t>
            </w:r>
            <w:proofErr w:type="spellEnd"/>
            <w:r w:rsidRPr="00A2507A">
              <w:rPr>
                <w:rFonts w:ascii="Times New Roman" w:hAnsi="Times New Roman" w:cs="Times New Roman"/>
              </w:rPr>
              <w:t xml:space="preserve">: αρσενικό </w:t>
            </w:r>
            <w:proofErr w:type="spellStart"/>
            <w:r w:rsidRPr="00A2507A">
              <w:rPr>
                <w:rFonts w:ascii="Times New Roman" w:hAnsi="Times New Roman" w:cs="Times New Roman"/>
                <w:b/>
                <w:lang w:val="en-US"/>
              </w:rPr>
              <w:t>adversarius</w:t>
            </w:r>
            <w:proofErr w:type="spellEnd"/>
            <w:r w:rsidRPr="00A2507A">
              <w:rPr>
                <w:rFonts w:ascii="Times New Roman" w:hAnsi="Times New Roman" w:cs="Times New Roman"/>
                <w:b/>
              </w:rPr>
              <w:t xml:space="preserve"> -</w:t>
            </w:r>
            <w:r w:rsidRPr="00A2507A">
              <w:rPr>
                <w:rFonts w:ascii="Times New Roman" w:hAnsi="Times New Roman" w:cs="Times New Roman"/>
                <w:b/>
                <w:lang w:val="en-US"/>
              </w:rPr>
              <w:t>ii</w:t>
            </w:r>
            <w:r w:rsidRPr="00A2507A">
              <w:rPr>
                <w:rFonts w:ascii="Times New Roman" w:hAnsi="Times New Roman" w:cs="Times New Roman"/>
                <w:b/>
              </w:rPr>
              <w:t xml:space="preserve">: αρσενικό (δεν συναιρείται, γιατί είναι επίθετο που έχει </w:t>
            </w:r>
            <w:proofErr w:type="spellStart"/>
            <w:r w:rsidRPr="00A2507A">
              <w:rPr>
                <w:rFonts w:ascii="Times New Roman" w:hAnsi="Times New Roman" w:cs="Times New Roman"/>
                <w:b/>
              </w:rPr>
              <w:t>ουσιαστικοποιηθεί</w:t>
            </w:r>
            <w:proofErr w:type="spellEnd"/>
            <w:r w:rsidRPr="00A2507A">
              <w:rPr>
                <w:rFonts w:ascii="Times New Roman" w:hAnsi="Times New Roman" w:cs="Times New Roman"/>
              </w:rPr>
              <w:t>)</w:t>
            </w:r>
          </w:p>
          <w:p w:rsidR="00A2507A" w:rsidRPr="00A2507A" w:rsidRDefault="00A2507A" w:rsidP="00DE6821">
            <w:pPr>
              <w:jc w:val="both"/>
              <w:rPr>
                <w:rFonts w:ascii="Times New Roman" w:hAnsi="Times New Roman" w:cs="Times New Roman"/>
                <w:b/>
              </w:rPr>
            </w:pPr>
            <w:r w:rsidRPr="00A2507A">
              <w:rPr>
                <w:rFonts w:ascii="Times New Roman" w:hAnsi="Times New Roman" w:cs="Times New Roman"/>
                <w:b/>
              </w:rPr>
              <w:t>Ουδέτερα</w:t>
            </w:r>
          </w:p>
          <w:p w:rsidR="00A2507A" w:rsidRPr="00A2507A" w:rsidRDefault="00A2507A" w:rsidP="00DE6821">
            <w:pPr>
              <w:jc w:val="both"/>
              <w:rPr>
                <w:rFonts w:ascii="Times New Roman" w:hAnsi="Times New Roman" w:cs="Times New Roman"/>
              </w:rPr>
            </w:pPr>
            <w:r w:rsidRPr="00A2507A">
              <w:rPr>
                <w:rFonts w:ascii="Times New Roman" w:hAnsi="Times New Roman" w:cs="Times New Roman"/>
                <w:lang w:val="en-US"/>
              </w:rPr>
              <w:t>bellum -</w:t>
            </w:r>
            <w:proofErr w:type="spellStart"/>
            <w:r w:rsidRPr="00A2507A">
              <w:rPr>
                <w:rFonts w:ascii="Times New Roman" w:hAnsi="Times New Roman" w:cs="Times New Roman"/>
                <w:lang w:val="en-US"/>
              </w:rPr>
              <w:t>i</w:t>
            </w:r>
            <w:proofErr w:type="spellEnd"/>
            <w:r w:rsidRPr="00A2507A">
              <w:rPr>
                <w:rFonts w:ascii="Times New Roman" w:hAnsi="Times New Roman" w:cs="Times New Roman"/>
                <w:lang w:val="en-US"/>
              </w:rPr>
              <w:t xml:space="preserve">: </w:t>
            </w:r>
            <w:r w:rsidRPr="00A2507A">
              <w:rPr>
                <w:rFonts w:ascii="Times New Roman" w:hAnsi="Times New Roman" w:cs="Times New Roman"/>
              </w:rPr>
              <w:t>ουδέτερο</w:t>
            </w:r>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monstrum</w:t>
            </w:r>
            <w:proofErr w:type="spellEnd"/>
            <w:r w:rsidRPr="00A2507A">
              <w:rPr>
                <w:rFonts w:ascii="Times New Roman" w:hAnsi="Times New Roman" w:cs="Times New Roman"/>
                <w:lang w:val="en-US"/>
              </w:rPr>
              <w:t xml:space="preserve"> -</w:t>
            </w:r>
            <w:proofErr w:type="spellStart"/>
            <w:r w:rsidRPr="00A2507A">
              <w:rPr>
                <w:rFonts w:ascii="Times New Roman" w:hAnsi="Times New Roman" w:cs="Times New Roman"/>
                <w:lang w:val="en-US"/>
              </w:rPr>
              <w:t>i</w:t>
            </w:r>
            <w:proofErr w:type="spellEnd"/>
            <w:r w:rsidRPr="00A2507A">
              <w:rPr>
                <w:rFonts w:ascii="Times New Roman" w:hAnsi="Times New Roman" w:cs="Times New Roman"/>
                <w:lang w:val="en-US"/>
              </w:rPr>
              <w:t xml:space="preserve">: </w:t>
            </w:r>
            <w:r w:rsidRPr="00A2507A">
              <w:rPr>
                <w:rFonts w:ascii="Times New Roman" w:hAnsi="Times New Roman" w:cs="Times New Roman"/>
              </w:rPr>
              <w:t>ουδέτερο</w:t>
            </w:r>
          </w:p>
          <w:p w:rsidR="00A2507A" w:rsidRPr="00A2507A" w:rsidRDefault="00A2507A" w:rsidP="00DE6821">
            <w:pPr>
              <w:jc w:val="both"/>
              <w:rPr>
                <w:rFonts w:ascii="Times New Roman" w:hAnsi="Times New Roman" w:cs="Times New Roman"/>
                <w:b/>
              </w:rPr>
            </w:pPr>
            <w:proofErr w:type="spellStart"/>
            <w:proofErr w:type="gramStart"/>
            <w:r w:rsidRPr="00A2507A">
              <w:rPr>
                <w:rFonts w:ascii="Times New Roman" w:hAnsi="Times New Roman" w:cs="Times New Roman"/>
                <w:b/>
                <w:lang w:val="en-US"/>
              </w:rPr>
              <w:t>caelum</w:t>
            </w:r>
            <w:proofErr w:type="spellEnd"/>
            <w:proofErr w:type="gramEnd"/>
            <w:r w:rsidRPr="00A2507A">
              <w:rPr>
                <w:rFonts w:ascii="Times New Roman" w:hAnsi="Times New Roman" w:cs="Times New Roman"/>
                <w:b/>
              </w:rPr>
              <w:t xml:space="preserve"> -</w:t>
            </w:r>
            <w:proofErr w:type="spellStart"/>
            <w:r w:rsidRPr="00A2507A">
              <w:rPr>
                <w:rFonts w:ascii="Times New Roman" w:hAnsi="Times New Roman" w:cs="Times New Roman"/>
                <w:b/>
                <w:lang w:val="en-US"/>
              </w:rPr>
              <w:t>i</w:t>
            </w:r>
            <w:proofErr w:type="spellEnd"/>
            <w:r w:rsidRPr="00A2507A">
              <w:rPr>
                <w:rFonts w:ascii="Times New Roman" w:hAnsi="Times New Roman" w:cs="Times New Roman"/>
                <w:b/>
              </w:rPr>
              <w:t xml:space="preserve">: ουδέτερο (=ουρανός) το οποίο σχηματίζει πληθυντικό ως αρσενικό </w:t>
            </w:r>
            <w:proofErr w:type="spellStart"/>
            <w:r w:rsidRPr="00A2507A">
              <w:rPr>
                <w:rFonts w:ascii="Times New Roman" w:hAnsi="Times New Roman" w:cs="Times New Roman"/>
                <w:b/>
                <w:lang w:val="en-US"/>
              </w:rPr>
              <w:t>caeli</w:t>
            </w:r>
            <w:proofErr w:type="spellEnd"/>
            <w:r w:rsidRPr="00A2507A">
              <w:rPr>
                <w:rFonts w:ascii="Times New Roman" w:hAnsi="Times New Roman" w:cs="Times New Roman"/>
                <w:b/>
              </w:rPr>
              <w:t xml:space="preserve"> -</w:t>
            </w:r>
            <w:proofErr w:type="spellStart"/>
            <w:r w:rsidRPr="00A2507A">
              <w:rPr>
                <w:rFonts w:ascii="Times New Roman" w:hAnsi="Times New Roman" w:cs="Times New Roman"/>
                <w:b/>
                <w:lang w:val="en-US"/>
              </w:rPr>
              <w:t>orum</w:t>
            </w:r>
            <w:proofErr w:type="spellEnd"/>
            <w:r w:rsidRPr="00A2507A">
              <w:rPr>
                <w:rFonts w:ascii="Times New Roman" w:hAnsi="Times New Roman" w:cs="Times New Roman"/>
                <w:b/>
              </w:rPr>
              <w:t>.</w:t>
            </w:r>
          </w:p>
        </w:tc>
      </w:tr>
    </w:tbl>
    <w:p w:rsidR="00B36959" w:rsidRPr="00A2507A" w:rsidRDefault="00B36959">
      <w:pPr>
        <w:jc w:val="both"/>
        <w:rPr>
          <w:rFonts w:ascii="Times New Roman" w:hAnsi="Times New Roman" w:cs="Times New Roman"/>
        </w:rPr>
      </w:pPr>
    </w:p>
    <w:tbl>
      <w:tblPr>
        <w:tblStyle w:val="a3"/>
        <w:tblW w:w="0" w:type="auto"/>
        <w:tblLook w:val="04A0"/>
      </w:tblPr>
      <w:tblGrid>
        <w:gridCol w:w="8522"/>
      </w:tblGrid>
      <w:tr w:rsidR="00B36959" w:rsidRPr="00A2507A" w:rsidTr="00DE6821">
        <w:tc>
          <w:tcPr>
            <w:tcW w:w="8522" w:type="dxa"/>
          </w:tcPr>
          <w:p w:rsidR="00B36959" w:rsidRPr="00A2507A" w:rsidRDefault="00A2507A" w:rsidP="00DE6821">
            <w:pPr>
              <w:jc w:val="both"/>
              <w:rPr>
                <w:rFonts w:ascii="Times New Roman" w:hAnsi="Times New Roman" w:cs="Times New Roman"/>
                <w:b/>
              </w:rPr>
            </w:pPr>
            <w:r w:rsidRPr="00A2507A">
              <w:rPr>
                <w:rFonts w:ascii="Times New Roman" w:hAnsi="Times New Roman" w:cs="Times New Roman"/>
                <w:b/>
              </w:rPr>
              <w:t xml:space="preserve">Ονόματα Γ΄ Κλίσης: </w:t>
            </w:r>
          </w:p>
          <w:p w:rsidR="00A2507A" w:rsidRPr="00A2507A" w:rsidRDefault="00A2507A" w:rsidP="00DE6821">
            <w:pPr>
              <w:jc w:val="both"/>
              <w:rPr>
                <w:rFonts w:ascii="Times New Roman" w:hAnsi="Times New Roman" w:cs="Times New Roman"/>
              </w:rPr>
            </w:pPr>
            <w:proofErr w:type="spellStart"/>
            <w:r w:rsidRPr="00A2507A">
              <w:rPr>
                <w:rFonts w:ascii="Times New Roman" w:hAnsi="Times New Roman" w:cs="Times New Roman"/>
              </w:rPr>
              <w:t>rex</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regis</w:t>
            </w:r>
            <w:proofErr w:type="spellEnd"/>
            <w:r w:rsidRPr="00A2507A">
              <w:rPr>
                <w:rFonts w:ascii="Times New Roman" w:hAnsi="Times New Roman" w:cs="Times New Roman"/>
              </w:rPr>
              <w:t xml:space="preserve">: αρσενικό, </w:t>
            </w:r>
            <w:proofErr w:type="spellStart"/>
            <w:r w:rsidRPr="00A2507A">
              <w:rPr>
                <w:rFonts w:ascii="Times New Roman" w:hAnsi="Times New Roman" w:cs="Times New Roman"/>
              </w:rPr>
              <w:t>nox</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noctis</w:t>
            </w:r>
            <w:proofErr w:type="spellEnd"/>
            <w:r w:rsidRPr="00A2507A">
              <w:rPr>
                <w:rFonts w:ascii="Times New Roman" w:hAnsi="Times New Roman" w:cs="Times New Roman"/>
              </w:rPr>
              <w:t xml:space="preserve">: θηλυκό, </w:t>
            </w:r>
            <w:proofErr w:type="spellStart"/>
            <w:r w:rsidRPr="00A2507A">
              <w:rPr>
                <w:rFonts w:ascii="Times New Roman" w:hAnsi="Times New Roman" w:cs="Times New Roman"/>
              </w:rPr>
              <w:t>αφαιρ</w:t>
            </w:r>
            <w:proofErr w:type="spellEnd"/>
            <w:r w:rsidRPr="00A2507A">
              <w:rPr>
                <w:rFonts w:ascii="Times New Roman" w:hAnsi="Times New Roman" w:cs="Times New Roman"/>
              </w:rPr>
              <w:t xml:space="preserve">. ενικ. </w:t>
            </w:r>
            <w:proofErr w:type="spellStart"/>
            <w:r w:rsidRPr="00A2507A">
              <w:rPr>
                <w:rFonts w:ascii="Times New Roman" w:hAnsi="Times New Roman" w:cs="Times New Roman"/>
              </w:rPr>
              <w:t>nocte</w:t>
            </w:r>
            <w:proofErr w:type="spellEnd"/>
            <w:r w:rsidRPr="00A2507A">
              <w:rPr>
                <w:rFonts w:ascii="Times New Roman" w:hAnsi="Times New Roman" w:cs="Times New Roman"/>
              </w:rPr>
              <w:t xml:space="preserve"> &amp; </w:t>
            </w:r>
            <w:proofErr w:type="spellStart"/>
            <w:r w:rsidRPr="00A2507A">
              <w:rPr>
                <w:rFonts w:ascii="Times New Roman" w:hAnsi="Times New Roman" w:cs="Times New Roman"/>
              </w:rPr>
              <w:t>noctu</w:t>
            </w:r>
            <w:proofErr w:type="spellEnd"/>
            <w:r w:rsidRPr="00A2507A">
              <w:rPr>
                <w:rFonts w:ascii="Times New Roman" w:hAnsi="Times New Roman" w:cs="Times New Roman"/>
              </w:rPr>
              <w:t xml:space="preserve"> (γεν. πληθ. σε –</w:t>
            </w:r>
            <w:proofErr w:type="spellStart"/>
            <w:r w:rsidRPr="00A2507A">
              <w:rPr>
                <w:rFonts w:ascii="Times New Roman" w:hAnsi="Times New Roman" w:cs="Times New Roman"/>
              </w:rPr>
              <w:t>ium</w:t>
            </w:r>
            <w:proofErr w:type="spellEnd"/>
            <w:r w:rsidRPr="00A2507A">
              <w:rPr>
                <w:rFonts w:ascii="Times New Roman" w:hAnsi="Times New Roman" w:cs="Times New Roman"/>
              </w:rPr>
              <w:t>, αιτ. πληθ. σε -</w:t>
            </w:r>
            <w:proofErr w:type="spellStart"/>
            <w:r w:rsidRPr="00A2507A">
              <w:rPr>
                <w:rFonts w:ascii="Times New Roman" w:hAnsi="Times New Roman" w:cs="Times New Roman"/>
              </w:rPr>
              <w:t>es</w:t>
            </w:r>
            <w:proofErr w:type="spellEnd"/>
            <w:r w:rsidRPr="00A2507A">
              <w:rPr>
                <w:rFonts w:ascii="Times New Roman" w:hAnsi="Times New Roman" w:cs="Times New Roman"/>
              </w:rPr>
              <w:t xml:space="preserve"> &amp; -</w:t>
            </w:r>
            <w:proofErr w:type="spellStart"/>
            <w:r w:rsidRPr="00A2507A">
              <w:rPr>
                <w:rFonts w:ascii="Times New Roman" w:hAnsi="Times New Roman" w:cs="Times New Roman"/>
              </w:rPr>
              <w:t>is</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terror</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oris</w:t>
            </w:r>
            <w:proofErr w:type="spellEnd"/>
            <w:r w:rsidRPr="00A2507A">
              <w:rPr>
                <w:rFonts w:ascii="Times New Roman" w:hAnsi="Times New Roman" w:cs="Times New Roman"/>
              </w:rPr>
              <w:t xml:space="preserve">: αρσενικό </w:t>
            </w:r>
            <w:proofErr w:type="spellStart"/>
            <w:r w:rsidRPr="00A2507A">
              <w:rPr>
                <w:rFonts w:ascii="Times New Roman" w:hAnsi="Times New Roman" w:cs="Times New Roman"/>
              </w:rPr>
              <w:t>miles</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militis</w:t>
            </w:r>
            <w:proofErr w:type="spellEnd"/>
            <w:r w:rsidRPr="00A2507A">
              <w:rPr>
                <w:rFonts w:ascii="Times New Roman" w:hAnsi="Times New Roman" w:cs="Times New Roman"/>
              </w:rPr>
              <w:t xml:space="preserve">: αρσενικό </w:t>
            </w:r>
            <w:proofErr w:type="spellStart"/>
            <w:r w:rsidRPr="00A2507A">
              <w:rPr>
                <w:rFonts w:ascii="Times New Roman" w:hAnsi="Times New Roman" w:cs="Times New Roman"/>
              </w:rPr>
              <w:t>ratio</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onis</w:t>
            </w:r>
            <w:proofErr w:type="spellEnd"/>
            <w:r w:rsidRPr="00A2507A">
              <w:rPr>
                <w:rFonts w:ascii="Times New Roman" w:hAnsi="Times New Roman" w:cs="Times New Roman"/>
              </w:rPr>
              <w:t xml:space="preserve">: θηλυκό </w:t>
            </w:r>
            <w:proofErr w:type="spellStart"/>
            <w:r w:rsidRPr="00A2507A">
              <w:rPr>
                <w:rFonts w:ascii="Times New Roman" w:hAnsi="Times New Roman" w:cs="Times New Roman"/>
              </w:rPr>
              <w:t>ars</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artis</w:t>
            </w:r>
            <w:proofErr w:type="spellEnd"/>
            <w:r w:rsidRPr="00A2507A">
              <w:rPr>
                <w:rFonts w:ascii="Times New Roman" w:hAnsi="Times New Roman" w:cs="Times New Roman"/>
              </w:rPr>
              <w:t>: θηλυκό (γεν. πληθ. σε –</w:t>
            </w:r>
            <w:proofErr w:type="spellStart"/>
            <w:r w:rsidRPr="00A2507A">
              <w:rPr>
                <w:rFonts w:ascii="Times New Roman" w:hAnsi="Times New Roman" w:cs="Times New Roman"/>
              </w:rPr>
              <w:t>ium</w:t>
            </w:r>
            <w:proofErr w:type="spellEnd"/>
            <w:r w:rsidRPr="00A2507A">
              <w:rPr>
                <w:rFonts w:ascii="Times New Roman" w:hAnsi="Times New Roman" w:cs="Times New Roman"/>
              </w:rPr>
              <w:t>, αιτ. πληθ. σε -</w:t>
            </w:r>
            <w:proofErr w:type="spellStart"/>
            <w:r w:rsidRPr="00A2507A">
              <w:rPr>
                <w:rFonts w:ascii="Times New Roman" w:hAnsi="Times New Roman" w:cs="Times New Roman"/>
              </w:rPr>
              <w:t>es</w:t>
            </w:r>
            <w:proofErr w:type="spellEnd"/>
            <w:r w:rsidRPr="00A2507A">
              <w:rPr>
                <w:rFonts w:ascii="Times New Roman" w:hAnsi="Times New Roman" w:cs="Times New Roman"/>
              </w:rPr>
              <w:t xml:space="preserve"> &amp; -</w:t>
            </w:r>
            <w:proofErr w:type="spellStart"/>
            <w:r w:rsidRPr="00A2507A">
              <w:rPr>
                <w:rFonts w:ascii="Times New Roman" w:hAnsi="Times New Roman" w:cs="Times New Roman"/>
              </w:rPr>
              <w:t>is</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imperator</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oris</w:t>
            </w:r>
            <w:proofErr w:type="spellEnd"/>
            <w:r w:rsidRPr="00A2507A">
              <w:rPr>
                <w:rFonts w:ascii="Times New Roman" w:hAnsi="Times New Roman" w:cs="Times New Roman"/>
              </w:rPr>
              <w:t>: αρσενικό</w:t>
            </w:r>
          </w:p>
        </w:tc>
      </w:tr>
    </w:tbl>
    <w:p w:rsidR="00B36959" w:rsidRPr="00A2507A" w:rsidRDefault="00B36959" w:rsidP="00B36959">
      <w:pPr>
        <w:jc w:val="both"/>
        <w:rPr>
          <w:rFonts w:ascii="Times New Roman" w:hAnsi="Times New Roman" w:cs="Times New Roman"/>
          <w:b/>
        </w:rPr>
      </w:pPr>
    </w:p>
    <w:tbl>
      <w:tblPr>
        <w:tblStyle w:val="a3"/>
        <w:tblW w:w="0" w:type="auto"/>
        <w:tblLook w:val="04A0"/>
      </w:tblPr>
      <w:tblGrid>
        <w:gridCol w:w="8522"/>
      </w:tblGrid>
      <w:tr w:rsidR="00B36959" w:rsidRPr="00A2507A" w:rsidTr="00DE6821">
        <w:tc>
          <w:tcPr>
            <w:tcW w:w="8522" w:type="dxa"/>
          </w:tcPr>
          <w:p w:rsidR="00B36959" w:rsidRPr="00A2507A" w:rsidRDefault="00A2507A" w:rsidP="00DE6821">
            <w:pPr>
              <w:jc w:val="both"/>
              <w:rPr>
                <w:rFonts w:ascii="Times New Roman" w:hAnsi="Times New Roman" w:cs="Times New Roman"/>
                <w:b/>
              </w:rPr>
            </w:pPr>
            <w:r w:rsidRPr="00A2507A">
              <w:rPr>
                <w:rFonts w:ascii="Times New Roman" w:hAnsi="Times New Roman" w:cs="Times New Roman"/>
                <w:b/>
              </w:rPr>
              <w:t xml:space="preserve">Ονόματα Δ΄ Κλίσης: </w:t>
            </w:r>
            <w:proofErr w:type="spellStart"/>
            <w:r w:rsidRPr="00A2507A">
              <w:rPr>
                <w:rFonts w:ascii="Times New Roman" w:hAnsi="Times New Roman" w:cs="Times New Roman"/>
              </w:rPr>
              <w:t>exercitus</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us</w:t>
            </w:r>
            <w:proofErr w:type="spellEnd"/>
            <w:r w:rsidRPr="00A2507A">
              <w:rPr>
                <w:rFonts w:ascii="Times New Roman" w:hAnsi="Times New Roman" w:cs="Times New Roman"/>
              </w:rPr>
              <w:t xml:space="preserve">: αρσενικό, </w:t>
            </w:r>
            <w:proofErr w:type="spellStart"/>
            <w:r w:rsidRPr="00A2507A">
              <w:rPr>
                <w:rFonts w:ascii="Times New Roman" w:hAnsi="Times New Roman" w:cs="Times New Roman"/>
              </w:rPr>
              <w:t>status</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us</w:t>
            </w:r>
            <w:proofErr w:type="spellEnd"/>
            <w:r w:rsidRPr="00A2507A">
              <w:rPr>
                <w:rFonts w:ascii="Times New Roman" w:hAnsi="Times New Roman" w:cs="Times New Roman"/>
              </w:rPr>
              <w:t xml:space="preserve">: αρσενικό, </w:t>
            </w:r>
            <w:proofErr w:type="spellStart"/>
            <w:r w:rsidRPr="00A2507A">
              <w:rPr>
                <w:rFonts w:ascii="Times New Roman" w:hAnsi="Times New Roman" w:cs="Times New Roman"/>
              </w:rPr>
              <w:t>motus</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us</w:t>
            </w:r>
            <w:proofErr w:type="spellEnd"/>
            <w:r w:rsidRPr="00A2507A">
              <w:rPr>
                <w:rFonts w:ascii="Times New Roman" w:hAnsi="Times New Roman" w:cs="Times New Roman"/>
              </w:rPr>
              <w:t xml:space="preserve">: αρσενικό, </w:t>
            </w:r>
            <w:proofErr w:type="spellStart"/>
            <w:r w:rsidRPr="00A2507A">
              <w:rPr>
                <w:rFonts w:ascii="Times New Roman" w:hAnsi="Times New Roman" w:cs="Times New Roman"/>
              </w:rPr>
              <w:t>aditus</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us</w:t>
            </w:r>
            <w:proofErr w:type="spellEnd"/>
            <w:r w:rsidRPr="00A2507A">
              <w:rPr>
                <w:rFonts w:ascii="Times New Roman" w:hAnsi="Times New Roman" w:cs="Times New Roman"/>
              </w:rPr>
              <w:t xml:space="preserve">: αρσενικό, </w:t>
            </w:r>
            <w:proofErr w:type="spellStart"/>
            <w:r w:rsidRPr="00A2507A">
              <w:rPr>
                <w:rFonts w:ascii="Times New Roman" w:hAnsi="Times New Roman" w:cs="Times New Roman"/>
              </w:rPr>
              <w:t>metus</w:t>
            </w:r>
            <w:proofErr w:type="spellEnd"/>
            <w:r w:rsidRPr="00A2507A">
              <w:rPr>
                <w:rFonts w:ascii="Times New Roman" w:hAnsi="Times New Roman" w:cs="Times New Roman"/>
              </w:rPr>
              <w:t xml:space="preserve"> -</w:t>
            </w:r>
            <w:proofErr w:type="spellStart"/>
            <w:r w:rsidRPr="00A2507A">
              <w:rPr>
                <w:rFonts w:ascii="Times New Roman" w:hAnsi="Times New Roman" w:cs="Times New Roman"/>
              </w:rPr>
              <w:t>us</w:t>
            </w:r>
            <w:proofErr w:type="spellEnd"/>
            <w:r w:rsidRPr="00A2507A">
              <w:rPr>
                <w:rFonts w:ascii="Times New Roman" w:hAnsi="Times New Roman" w:cs="Times New Roman"/>
              </w:rPr>
              <w:t>: αρσενικό</w:t>
            </w:r>
          </w:p>
        </w:tc>
      </w:tr>
    </w:tbl>
    <w:p w:rsidR="00B36959" w:rsidRPr="00A2507A" w:rsidRDefault="00B36959" w:rsidP="00B36959">
      <w:pPr>
        <w:jc w:val="both"/>
        <w:rPr>
          <w:rFonts w:ascii="Times New Roman" w:hAnsi="Times New Roman" w:cs="Times New Roman"/>
        </w:rPr>
      </w:pPr>
    </w:p>
    <w:tbl>
      <w:tblPr>
        <w:tblStyle w:val="a3"/>
        <w:tblW w:w="0" w:type="auto"/>
        <w:tblLook w:val="04A0"/>
      </w:tblPr>
      <w:tblGrid>
        <w:gridCol w:w="8522"/>
      </w:tblGrid>
      <w:tr w:rsidR="00B36959" w:rsidRPr="00C6602D" w:rsidTr="00DE6821">
        <w:tc>
          <w:tcPr>
            <w:tcW w:w="8522" w:type="dxa"/>
          </w:tcPr>
          <w:p w:rsidR="00B36959" w:rsidRPr="00C6602D" w:rsidRDefault="00A2507A" w:rsidP="00A2507A">
            <w:pPr>
              <w:jc w:val="both"/>
              <w:rPr>
                <w:rFonts w:ascii="Times New Roman" w:hAnsi="Times New Roman" w:cs="Times New Roman"/>
              </w:rPr>
            </w:pPr>
            <w:r w:rsidRPr="00C6602D">
              <w:rPr>
                <w:rFonts w:ascii="Times New Roman" w:hAnsi="Times New Roman" w:cs="Times New Roman"/>
                <w:b/>
              </w:rPr>
              <w:t>Επίθετα Β΄ Κλίσης:</w:t>
            </w:r>
            <w:r w:rsidRPr="00C6602D">
              <w:rPr>
                <w:rFonts w:ascii="Times New Roman" w:hAnsi="Times New Roman" w:cs="Times New Roman"/>
              </w:rPr>
              <w:t xml:space="preserve"> </w:t>
            </w:r>
            <w:proofErr w:type="spellStart"/>
            <w:r w:rsidRPr="00C6602D">
              <w:rPr>
                <w:rFonts w:ascii="Times New Roman" w:hAnsi="Times New Roman" w:cs="Times New Roman"/>
              </w:rPr>
              <w:t>serenus</w:t>
            </w:r>
            <w:proofErr w:type="spellEnd"/>
            <w:r w:rsidRPr="00C6602D">
              <w:rPr>
                <w:rFonts w:ascii="Times New Roman" w:hAnsi="Times New Roman" w:cs="Times New Roman"/>
              </w:rPr>
              <w:t>, -a, -</w:t>
            </w:r>
            <w:proofErr w:type="spellStart"/>
            <w:r w:rsidRPr="00C6602D">
              <w:rPr>
                <w:rFonts w:ascii="Times New Roman" w:hAnsi="Times New Roman" w:cs="Times New Roman"/>
              </w:rPr>
              <w:t>um</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repentinus</w:t>
            </w:r>
            <w:proofErr w:type="spellEnd"/>
            <w:r w:rsidRPr="00C6602D">
              <w:rPr>
                <w:rFonts w:ascii="Times New Roman" w:hAnsi="Times New Roman" w:cs="Times New Roman"/>
              </w:rPr>
              <w:t>, -a, -</w:t>
            </w:r>
            <w:proofErr w:type="spellStart"/>
            <w:r w:rsidRPr="00C6602D">
              <w:rPr>
                <w:rFonts w:ascii="Times New Roman" w:hAnsi="Times New Roman" w:cs="Times New Roman"/>
              </w:rPr>
              <w:t>um</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Paulianus</w:t>
            </w:r>
            <w:proofErr w:type="spellEnd"/>
            <w:r w:rsidRPr="00C6602D">
              <w:rPr>
                <w:rFonts w:ascii="Times New Roman" w:hAnsi="Times New Roman" w:cs="Times New Roman"/>
              </w:rPr>
              <w:t>, -a, -</w:t>
            </w:r>
            <w:proofErr w:type="spellStart"/>
            <w:r w:rsidRPr="00C6602D">
              <w:rPr>
                <w:rFonts w:ascii="Times New Roman" w:hAnsi="Times New Roman" w:cs="Times New Roman"/>
              </w:rPr>
              <w:t>um</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Romanus</w:t>
            </w:r>
            <w:proofErr w:type="spellEnd"/>
            <w:r w:rsidRPr="00C6602D">
              <w:rPr>
                <w:rFonts w:ascii="Times New Roman" w:hAnsi="Times New Roman" w:cs="Times New Roman"/>
              </w:rPr>
              <w:t>, -a, -</w:t>
            </w:r>
            <w:proofErr w:type="spellStart"/>
            <w:r w:rsidRPr="00C6602D">
              <w:rPr>
                <w:rFonts w:ascii="Times New Roman" w:hAnsi="Times New Roman" w:cs="Times New Roman"/>
              </w:rPr>
              <w:t>um</w:t>
            </w:r>
            <w:proofErr w:type="spellEnd"/>
            <w:r w:rsidRPr="00C6602D">
              <w:rPr>
                <w:rFonts w:ascii="Times New Roman" w:hAnsi="Times New Roman" w:cs="Times New Roman"/>
              </w:rPr>
              <w:t xml:space="preserve"> </w:t>
            </w:r>
          </w:p>
        </w:tc>
      </w:tr>
    </w:tbl>
    <w:p w:rsidR="00B36959" w:rsidRPr="00C6602D" w:rsidRDefault="00B36959">
      <w:pPr>
        <w:jc w:val="both"/>
        <w:rPr>
          <w:rFonts w:ascii="Times New Roman" w:hAnsi="Times New Roman" w:cs="Times New Roman"/>
        </w:rPr>
      </w:pPr>
    </w:p>
    <w:tbl>
      <w:tblPr>
        <w:tblStyle w:val="a3"/>
        <w:tblW w:w="0" w:type="auto"/>
        <w:tblLook w:val="04A0"/>
      </w:tblPr>
      <w:tblGrid>
        <w:gridCol w:w="8522"/>
      </w:tblGrid>
      <w:tr w:rsidR="00A2507A" w:rsidRPr="00C6602D" w:rsidTr="00A2507A">
        <w:tc>
          <w:tcPr>
            <w:tcW w:w="8522" w:type="dxa"/>
          </w:tcPr>
          <w:p w:rsidR="00A2507A" w:rsidRPr="00C6602D" w:rsidRDefault="00A2507A" w:rsidP="00C6602D">
            <w:pPr>
              <w:jc w:val="both"/>
              <w:rPr>
                <w:rFonts w:ascii="Times New Roman" w:hAnsi="Times New Roman" w:cs="Times New Roman"/>
                <w:b/>
                <w:lang w:val="en-US"/>
              </w:rPr>
            </w:pPr>
            <w:r w:rsidRPr="00C6602D">
              <w:rPr>
                <w:rFonts w:ascii="Times New Roman" w:hAnsi="Times New Roman" w:cs="Times New Roman"/>
                <w:b/>
              </w:rPr>
              <w:t>Επίθετα</w:t>
            </w:r>
            <w:r w:rsidRPr="00C6602D">
              <w:rPr>
                <w:rFonts w:ascii="Times New Roman" w:hAnsi="Times New Roman" w:cs="Times New Roman"/>
                <w:b/>
                <w:lang w:val="en-US"/>
              </w:rPr>
              <w:t xml:space="preserve"> </w:t>
            </w:r>
            <w:proofErr w:type="spellStart"/>
            <w:r w:rsidRPr="00C6602D">
              <w:rPr>
                <w:rFonts w:ascii="Times New Roman" w:hAnsi="Times New Roman" w:cs="Times New Roman"/>
                <w:b/>
              </w:rPr>
              <w:t>Γ΄Κλίση</w:t>
            </w:r>
            <w:proofErr w:type="spellEnd"/>
            <w:r w:rsidRPr="00C6602D">
              <w:rPr>
                <w:rFonts w:ascii="Times New Roman" w:hAnsi="Times New Roman" w:cs="Times New Roman"/>
                <w:b/>
                <w:lang w:val="en-US"/>
              </w:rPr>
              <w:t xml:space="preserve">: </w:t>
            </w:r>
            <w:proofErr w:type="spellStart"/>
            <w:r w:rsidRPr="00C6602D">
              <w:rPr>
                <w:rFonts w:ascii="Times New Roman" w:hAnsi="Times New Roman" w:cs="Times New Roman"/>
                <w:lang w:val="en-US"/>
              </w:rPr>
              <w:t>alacer</w:t>
            </w:r>
            <w:proofErr w:type="spellEnd"/>
            <w:r w:rsidRPr="00C6602D">
              <w:rPr>
                <w:rFonts w:ascii="Times New Roman" w:hAnsi="Times New Roman" w:cs="Times New Roman"/>
                <w:lang w:val="en-US"/>
              </w:rPr>
              <w:t xml:space="preserve">, </w:t>
            </w:r>
            <w:proofErr w:type="spellStart"/>
            <w:r w:rsidRPr="00C6602D">
              <w:rPr>
                <w:rFonts w:ascii="Times New Roman" w:hAnsi="Times New Roman" w:cs="Times New Roman"/>
                <w:lang w:val="en-US"/>
              </w:rPr>
              <w:t>alacris</w:t>
            </w:r>
            <w:proofErr w:type="spellEnd"/>
            <w:r w:rsidRPr="00C6602D">
              <w:rPr>
                <w:rFonts w:ascii="Times New Roman" w:hAnsi="Times New Roman" w:cs="Times New Roman"/>
                <w:lang w:val="en-US"/>
              </w:rPr>
              <w:t xml:space="preserve">, </w:t>
            </w:r>
            <w:proofErr w:type="spellStart"/>
            <w:r w:rsidRPr="00C6602D">
              <w:rPr>
                <w:rFonts w:ascii="Times New Roman" w:hAnsi="Times New Roman" w:cs="Times New Roman"/>
                <w:lang w:val="en-US"/>
              </w:rPr>
              <w:t>alacre</w:t>
            </w:r>
            <w:proofErr w:type="spellEnd"/>
            <w:r w:rsidRPr="00C6602D">
              <w:rPr>
                <w:rFonts w:ascii="Times New Roman" w:hAnsi="Times New Roman" w:cs="Times New Roman"/>
                <w:lang w:val="en-US"/>
              </w:rPr>
              <w:t xml:space="preserve">, </w:t>
            </w:r>
            <w:proofErr w:type="spellStart"/>
            <w:r w:rsidR="00C6602D" w:rsidRPr="00C6602D">
              <w:rPr>
                <w:rFonts w:ascii="Times New Roman" w:hAnsi="Times New Roman" w:cs="Times New Roman"/>
                <w:lang w:val="en-US"/>
              </w:rPr>
              <w:t>liberalis</w:t>
            </w:r>
            <w:proofErr w:type="spellEnd"/>
            <w:r w:rsidR="00C6602D" w:rsidRPr="00C6602D">
              <w:rPr>
                <w:rFonts w:ascii="Times New Roman" w:hAnsi="Times New Roman" w:cs="Times New Roman"/>
                <w:lang w:val="en-US"/>
              </w:rPr>
              <w:t xml:space="preserve">, -is, -e, </w:t>
            </w:r>
            <w:proofErr w:type="spellStart"/>
            <w:r w:rsidRPr="00C6602D">
              <w:rPr>
                <w:rFonts w:ascii="Times New Roman" w:hAnsi="Times New Roman" w:cs="Times New Roman"/>
                <w:lang w:val="en-US"/>
              </w:rPr>
              <w:t>illustris</w:t>
            </w:r>
            <w:proofErr w:type="spellEnd"/>
            <w:r w:rsidRPr="00C6602D">
              <w:rPr>
                <w:rFonts w:ascii="Times New Roman" w:hAnsi="Times New Roman" w:cs="Times New Roman"/>
                <w:lang w:val="en-US"/>
              </w:rPr>
              <w:t xml:space="preserve">, -is, -e </w:t>
            </w:r>
          </w:p>
        </w:tc>
      </w:tr>
    </w:tbl>
    <w:p w:rsidR="00A2507A" w:rsidRPr="00C6602D" w:rsidRDefault="00A2507A">
      <w:pPr>
        <w:jc w:val="both"/>
        <w:rPr>
          <w:rFonts w:ascii="Times New Roman" w:hAnsi="Times New Roman" w:cs="Times New Roman"/>
          <w:b/>
          <w:lang w:val="en-US"/>
        </w:rPr>
      </w:pPr>
    </w:p>
    <w:tbl>
      <w:tblPr>
        <w:tblStyle w:val="a3"/>
        <w:tblW w:w="0" w:type="auto"/>
        <w:tblLook w:val="04A0"/>
      </w:tblPr>
      <w:tblGrid>
        <w:gridCol w:w="8522"/>
      </w:tblGrid>
      <w:tr w:rsidR="00A2507A" w:rsidRPr="00C6602D" w:rsidTr="00DE6821">
        <w:tc>
          <w:tcPr>
            <w:tcW w:w="8522" w:type="dxa"/>
          </w:tcPr>
          <w:p w:rsidR="00A2507A" w:rsidRPr="00C6602D" w:rsidRDefault="00A2507A" w:rsidP="00DE6821">
            <w:pPr>
              <w:jc w:val="both"/>
              <w:rPr>
                <w:rFonts w:ascii="Times New Roman" w:hAnsi="Times New Roman" w:cs="Times New Roman"/>
                <w:b/>
                <w:lang w:val="en-US"/>
              </w:rPr>
            </w:pPr>
            <w:r w:rsidRPr="00C6602D">
              <w:rPr>
                <w:rFonts w:ascii="Times New Roman" w:hAnsi="Times New Roman" w:cs="Times New Roman"/>
                <w:b/>
              </w:rPr>
              <w:t>Αντωνυμίες</w:t>
            </w:r>
            <w:r w:rsidR="00C6602D" w:rsidRPr="00C6602D">
              <w:rPr>
                <w:rFonts w:ascii="Times New Roman" w:hAnsi="Times New Roman" w:cs="Times New Roman"/>
                <w:b/>
                <w:lang w:val="en-US"/>
              </w:rPr>
              <w:t xml:space="preserve">: </w:t>
            </w:r>
            <w:r w:rsidR="00C6602D" w:rsidRPr="00C6602D">
              <w:rPr>
                <w:rFonts w:ascii="Times New Roman" w:hAnsi="Times New Roman" w:cs="Times New Roman"/>
                <w:lang w:val="en-US"/>
              </w:rPr>
              <w:t>qui, quae, quod (</w:t>
            </w:r>
            <w:r w:rsidR="00C6602D" w:rsidRPr="00C6602D">
              <w:rPr>
                <w:rFonts w:ascii="Times New Roman" w:hAnsi="Times New Roman" w:cs="Times New Roman"/>
              </w:rPr>
              <w:t>αναφορική</w:t>
            </w:r>
            <w:r w:rsidR="00C6602D" w:rsidRPr="00C6602D">
              <w:rPr>
                <w:rFonts w:ascii="Times New Roman" w:hAnsi="Times New Roman" w:cs="Times New Roman"/>
                <w:lang w:val="en-US"/>
              </w:rPr>
              <w:t>), is, ea, id (</w:t>
            </w:r>
            <w:r w:rsidR="00C6602D" w:rsidRPr="00C6602D">
              <w:rPr>
                <w:rFonts w:ascii="Times New Roman" w:hAnsi="Times New Roman" w:cs="Times New Roman"/>
              </w:rPr>
              <w:t>δεικτική</w:t>
            </w:r>
            <w:r w:rsidR="00C6602D" w:rsidRPr="00C6602D">
              <w:rPr>
                <w:rFonts w:ascii="Times New Roman" w:hAnsi="Times New Roman" w:cs="Times New Roman"/>
                <w:lang w:val="en-US"/>
              </w:rPr>
              <w:t xml:space="preserve"> –</w:t>
            </w:r>
            <w:r w:rsidR="00C6602D" w:rsidRPr="00C6602D">
              <w:rPr>
                <w:rFonts w:ascii="Times New Roman" w:hAnsi="Times New Roman" w:cs="Times New Roman"/>
              </w:rPr>
              <w:t>επαναληπτική</w:t>
            </w:r>
            <w:r w:rsidR="00C6602D" w:rsidRPr="00C6602D">
              <w:rPr>
                <w:rFonts w:ascii="Times New Roman" w:hAnsi="Times New Roman" w:cs="Times New Roman"/>
                <w:lang w:val="en-US"/>
              </w:rPr>
              <w:t xml:space="preserve">),  </w:t>
            </w:r>
            <w:proofErr w:type="spellStart"/>
            <w:r w:rsidR="00C6602D" w:rsidRPr="00C6602D">
              <w:rPr>
                <w:rFonts w:ascii="Times New Roman" w:hAnsi="Times New Roman" w:cs="Times New Roman"/>
                <w:lang w:val="en-US"/>
              </w:rPr>
              <w:t>ille</w:t>
            </w:r>
            <w:proofErr w:type="spellEnd"/>
            <w:r w:rsidR="00C6602D" w:rsidRPr="00C6602D">
              <w:rPr>
                <w:rFonts w:ascii="Times New Roman" w:hAnsi="Times New Roman" w:cs="Times New Roman"/>
                <w:lang w:val="en-US"/>
              </w:rPr>
              <w:t xml:space="preserve">, </w:t>
            </w:r>
            <w:proofErr w:type="spellStart"/>
            <w:r w:rsidR="00C6602D" w:rsidRPr="00C6602D">
              <w:rPr>
                <w:rFonts w:ascii="Times New Roman" w:hAnsi="Times New Roman" w:cs="Times New Roman"/>
                <w:lang w:val="en-US"/>
              </w:rPr>
              <w:t>illa</w:t>
            </w:r>
            <w:proofErr w:type="spellEnd"/>
            <w:r w:rsidR="00C6602D" w:rsidRPr="00C6602D">
              <w:rPr>
                <w:rFonts w:ascii="Times New Roman" w:hAnsi="Times New Roman" w:cs="Times New Roman"/>
                <w:lang w:val="en-US"/>
              </w:rPr>
              <w:t xml:space="preserve">, </w:t>
            </w:r>
            <w:proofErr w:type="spellStart"/>
            <w:r w:rsidR="00C6602D" w:rsidRPr="00C6602D">
              <w:rPr>
                <w:rFonts w:ascii="Times New Roman" w:hAnsi="Times New Roman" w:cs="Times New Roman"/>
                <w:lang w:val="en-US"/>
              </w:rPr>
              <w:t>illud</w:t>
            </w:r>
            <w:proofErr w:type="spellEnd"/>
            <w:r w:rsidR="00C6602D" w:rsidRPr="00C6602D">
              <w:rPr>
                <w:rFonts w:ascii="Times New Roman" w:hAnsi="Times New Roman" w:cs="Times New Roman"/>
                <w:lang w:val="en-US"/>
              </w:rPr>
              <w:t xml:space="preserve"> (</w:t>
            </w:r>
            <w:r w:rsidR="00C6602D" w:rsidRPr="00C6602D">
              <w:rPr>
                <w:rFonts w:ascii="Times New Roman" w:hAnsi="Times New Roman" w:cs="Times New Roman"/>
              </w:rPr>
              <w:t>δεικτική</w:t>
            </w:r>
            <w:r w:rsidR="00C6602D" w:rsidRPr="00C6602D">
              <w:rPr>
                <w:rFonts w:ascii="Times New Roman" w:hAnsi="Times New Roman" w:cs="Times New Roman"/>
                <w:lang w:val="en-US"/>
              </w:rPr>
              <w:t>)</w:t>
            </w:r>
          </w:p>
        </w:tc>
      </w:tr>
    </w:tbl>
    <w:p w:rsidR="00A2507A" w:rsidRDefault="00A2507A" w:rsidP="00A2507A">
      <w:pPr>
        <w:jc w:val="both"/>
        <w:rPr>
          <w:rFonts w:ascii="Times New Roman" w:hAnsi="Times New Roman" w:cs="Times New Roman"/>
          <w:b/>
        </w:rPr>
      </w:pPr>
    </w:p>
    <w:p w:rsidR="00C6602D" w:rsidRPr="00C6602D" w:rsidRDefault="00C6602D" w:rsidP="00A2507A">
      <w:pPr>
        <w:jc w:val="both"/>
        <w:rPr>
          <w:rFonts w:ascii="Times New Roman" w:hAnsi="Times New Roman" w:cs="Times New Roman"/>
          <w:b/>
        </w:rPr>
      </w:pPr>
    </w:p>
    <w:tbl>
      <w:tblPr>
        <w:tblStyle w:val="a3"/>
        <w:tblW w:w="0" w:type="auto"/>
        <w:tblLook w:val="04A0"/>
      </w:tblPr>
      <w:tblGrid>
        <w:gridCol w:w="2840"/>
        <w:gridCol w:w="2230"/>
        <w:gridCol w:w="3452"/>
      </w:tblGrid>
      <w:tr w:rsidR="00A2507A" w:rsidRPr="00A2507A" w:rsidTr="00C6602D">
        <w:tc>
          <w:tcPr>
            <w:tcW w:w="2840" w:type="dxa"/>
          </w:tcPr>
          <w:p w:rsidR="00A2507A" w:rsidRPr="00C6602D" w:rsidRDefault="00A2507A" w:rsidP="00C6602D">
            <w:pPr>
              <w:rPr>
                <w:rFonts w:ascii="Times New Roman" w:hAnsi="Times New Roman" w:cs="Times New Roman"/>
                <w:b/>
              </w:rPr>
            </w:pPr>
            <w:r w:rsidRPr="00C6602D">
              <w:rPr>
                <w:rFonts w:ascii="Times New Roman" w:hAnsi="Times New Roman" w:cs="Times New Roman"/>
                <w:b/>
              </w:rPr>
              <w:lastRenderedPageBreak/>
              <w:t>Προθέσεις</w:t>
            </w:r>
          </w:p>
        </w:tc>
        <w:tc>
          <w:tcPr>
            <w:tcW w:w="2230" w:type="dxa"/>
          </w:tcPr>
          <w:p w:rsidR="00A2507A" w:rsidRPr="00C6602D" w:rsidRDefault="00A2507A" w:rsidP="00C6602D">
            <w:pPr>
              <w:rPr>
                <w:rFonts w:ascii="Times New Roman" w:hAnsi="Times New Roman" w:cs="Times New Roman"/>
                <w:b/>
              </w:rPr>
            </w:pPr>
            <w:r w:rsidRPr="00C6602D">
              <w:rPr>
                <w:rFonts w:ascii="Times New Roman" w:hAnsi="Times New Roman" w:cs="Times New Roman"/>
                <w:b/>
              </w:rPr>
              <w:t>Επιρρήματα</w:t>
            </w:r>
          </w:p>
        </w:tc>
        <w:tc>
          <w:tcPr>
            <w:tcW w:w="3452" w:type="dxa"/>
          </w:tcPr>
          <w:p w:rsidR="00A2507A" w:rsidRPr="00C6602D" w:rsidRDefault="00A2507A" w:rsidP="00C6602D">
            <w:pPr>
              <w:rPr>
                <w:rFonts w:ascii="Times New Roman" w:hAnsi="Times New Roman" w:cs="Times New Roman"/>
                <w:b/>
              </w:rPr>
            </w:pPr>
            <w:r w:rsidRPr="00C6602D">
              <w:rPr>
                <w:rFonts w:ascii="Times New Roman" w:hAnsi="Times New Roman" w:cs="Times New Roman"/>
                <w:b/>
              </w:rPr>
              <w:t>Σύνδεσμοι</w:t>
            </w:r>
          </w:p>
        </w:tc>
      </w:tr>
      <w:tr w:rsidR="00A2507A" w:rsidTr="00C6602D">
        <w:tc>
          <w:tcPr>
            <w:tcW w:w="2840" w:type="dxa"/>
          </w:tcPr>
          <w:p w:rsidR="00C6602D" w:rsidRPr="00C6602D" w:rsidRDefault="00C6602D" w:rsidP="00C6602D">
            <w:pPr>
              <w:rPr>
                <w:rFonts w:ascii="Times New Roman" w:hAnsi="Times New Roman" w:cs="Times New Roman"/>
              </w:rPr>
            </w:pPr>
            <w:proofErr w:type="spellStart"/>
            <w:r w:rsidRPr="00C6602D">
              <w:rPr>
                <w:rFonts w:ascii="Times New Roman" w:hAnsi="Times New Roman" w:cs="Times New Roman"/>
              </w:rPr>
              <w:t>adversus</w:t>
            </w:r>
            <w:proofErr w:type="spellEnd"/>
            <w:r w:rsidRPr="00C6602D">
              <w:rPr>
                <w:rFonts w:ascii="Times New Roman" w:hAnsi="Times New Roman" w:cs="Times New Roman"/>
              </w:rPr>
              <w:t xml:space="preserve"> + αιτιατική</w:t>
            </w:r>
          </w:p>
          <w:p w:rsidR="00C6602D" w:rsidRPr="00C6602D" w:rsidRDefault="00C6602D" w:rsidP="00C6602D">
            <w:pPr>
              <w:rPr>
                <w:rFonts w:ascii="Times New Roman" w:hAnsi="Times New Roman" w:cs="Times New Roman"/>
              </w:rPr>
            </w:pPr>
            <w:r w:rsidRPr="00C6602D">
              <w:rPr>
                <w:rFonts w:ascii="Times New Roman" w:hAnsi="Times New Roman" w:cs="Times New Roman"/>
              </w:rPr>
              <w:t xml:space="preserve"> </w:t>
            </w:r>
            <w:proofErr w:type="spellStart"/>
            <w:r w:rsidRPr="00C6602D">
              <w:rPr>
                <w:rFonts w:ascii="Times New Roman" w:hAnsi="Times New Roman" w:cs="Times New Roman"/>
              </w:rPr>
              <w:t>ob</w:t>
            </w:r>
            <w:proofErr w:type="spellEnd"/>
            <w:r w:rsidRPr="00C6602D">
              <w:rPr>
                <w:rFonts w:ascii="Times New Roman" w:hAnsi="Times New Roman" w:cs="Times New Roman"/>
              </w:rPr>
              <w:t xml:space="preserve"> + αιτιατική </w:t>
            </w:r>
          </w:p>
          <w:p w:rsidR="00C6602D" w:rsidRPr="00C6602D" w:rsidRDefault="00C6602D" w:rsidP="00C6602D">
            <w:pPr>
              <w:rPr>
                <w:rFonts w:ascii="Times New Roman" w:hAnsi="Times New Roman" w:cs="Times New Roman"/>
              </w:rPr>
            </w:pPr>
            <w:proofErr w:type="spellStart"/>
            <w:r w:rsidRPr="00C6602D">
              <w:rPr>
                <w:rFonts w:ascii="Times New Roman" w:hAnsi="Times New Roman" w:cs="Times New Roman"/>
              </w:rPr>
              <w:t>de</w:t>
            </w:r>
            <w:proofErr w:type="spellEnd"/>
            <w:r w:rsidRPr="00C6602D">
              <w:rPr>
                <w:rFonts w:ascii="Times New Roman" w:hAnsi="Times New Roman" w:cs="Times New Roman"/>
              </w:rPr>
              <w:t xml:space="preserve"> + (κυρίως) αφαιρετική</w:t>
            </w:r>
          </w:p>
          <w:p w:rsidR="00C6602D" w:rsidRPr="00C6602D" w:rsidRDefault="00C6602D" w:rsidP="00C6602D">
            <w:pPr>
              <w:rPr>
                <w:rFonts w:ascii="Times New Roman" w:hAnsi="Times New Roman" w:cs="Times New Roman"/>
              </w:rPr>
            </w:pPr>
            <w:r w:rsidRPr="00C6602D">
              <w:rPr>
                <w:rFonts w:ascii="Times New Roman" w:hAnsi="Times New Roman" w:cs="Times New Roman"/>
              </w:rPr>
              <w:t xml:space="preserve"> </w:t>
            </w:r>
            <w:proofErr w:type="spellStart"/>
            <w:r w:rsidRPr="00C6602D">
              <w:rPr>
                <w:rFonts w:ascii="Times New Roman" w:hAnsi="Times New Roman" w:cs="Times New Roman"/>
              </w:rPr>
              <w:t>in</w:t>
            </w:r>
            <w:proofErr w:type="spellEnd"/>
            <w:r w:rsidRPr="00C6602D">
              <w:rPr>
                <w:rFonts w:ascii="Times New Roman" w:hAnsi="Times New Roman" w:cs="Times New Roman"/>
              </w:rPr>
              <w:t xml:space="preserve"> + αιτιατική </w:t>
            </w:r>
          </w:p>
          <w:p w:rsidR="00A2507A" w:rsidRPr="00C6602D" w:rsidRDefault="00C6602D" w:rsidP="00C6602D">
            <w:pPr>
              <w:rPr>
                <w:rFonts w:ascii="Times New Roman" w:hAnsi="Times New Roman" w:cs="Times New Roman"/>
              </w:rPr>
            </w:pPr>
            <w:proofErr w:type="spellStart"/>
            <w:r w:rsidRPr="00C6602D">
              <w:rPr>
                <w:rFonts w:ascii="Times New Roman" w:hAnsi="Times New Roman" w:cs="Times New Roman"/>
              </w:rPr>
              <w:t>ad</w:t>
            </w:r>
            <w:proofErr w:type="spellEnd"/>
            <w:r w:rsidRPr="00C6602D">
              <w:rPr>
                <w:rFonts w:ascii="Times New Roman" w:hAnsi="Times New Roman" w:cs="Times New Roman"/>
              </w:rPr>
              <w:t xml:space="preserve"> + αιτιατική</w:t>
            </w:r>
          </w:p>
        </w:tc>
        <w:tc>
          <w:tcPr>
            <w:tcW w:w="2230" w:type="dxa"/>
          </w:tcPr>
          <w:p w:rsidR="00C6602D" w:rsidRPr="00C6602D" w:rsidRDefault="00C6602D" w:rsidP="00C6602D">
            <w:pPr>
              <w:rPr>
                <w:rFonts w:ascii="Times New Roman" w:hAnsi="Times New Roman" w:cs="Times New Roman"/>
              </w:rPr>
            </w:pPr>
            <w:proofErr w:type="spellStart"/>
            <w:r w:rsidRPr="00C6602D">
              <w:rPr>
                <w:rFonts w:ascii="Times New Roman" w:hAnsi="Times New Roman" w:cs="Times New Roman"/>
              </w:rPr>
              <w:t>subito</w:t>
            </w:r>
            <w:proofErr w:type="spellEnd"/>
            <w:r w:rsidRPr="00C6602D">
              <w:rPr>
                <w:rFonts w:ascii="Times New Roman" w:hAnsi="Times New Roman" w:cs="Times New Roman"/>
              </w:rPr>
              <w:t xml:space="preserve"> (τροπικό)</w:t>
            </w:r>
          </w:p>
          <w:p w:rsidR="00C6602D" w:rsidRPr="00C6602D" w:rsidRDefault="00C6602D" w:rsidP="00C6602D">
            <w:pPr>
              <w:rPr>
                <w:rFonts w:ascii="Times New Roman" w:hAnsi="Times New Roman" w:cs="Times New Roman"/>
              </w:rPr>
            </w:pPr>
            <w:r w:rsidRPr="00C6602D">
              <w:rPr>
                <w:rFonts w:ascii="Times New Roman" w:hAnsi="Times New Roman" w:cs="Times New Roman"/>
              </w:rPr>
              <w:t xml:space="preserve"> </w:t>
            </w:r>
            <w:proofErr w:type="spellStart"/>
            <w:r w:rsidRPr="00C6602D">
              <w:rPr>
                <w:rFonts w:ascii="Times New Roman" w:hAnsi="Times New Roman" w:cs="Times New Roman"/>
              </w:rPr>
              <w:t>tum</w:t>
            </w:r>
            <w:proofErr w:type="spellEnd"/>
            <w:r w:rsidRPr="00C6602D">
              <w:rPr>
                <w:rFonts w:ascii="Times New Roman" w:hAnsi="Times New Roman" w:cs="Times New Roman"/>
              </w:rPr>
              <w:t xml:space="preserve"> (χρονικό)</w:t>
            </w:r>
          </w:p>
          <w:p w:rsidR="00A2507A" w:rsidRPr="00C6602D" w:rsidRDefault="00C6602D" w:rsidP="00C6602D">
            <w:pPr>
              <w:rPr>
                <w:rFonts w:ascii="Times New Roman" w:hAnsi="Times New Roman" w:cs="Times New Roman"/>
              </w:rPr>
            </w:pPr>
            <w:r w:rsidRPr="00C6602D">
              <w:rPr>
                <w:rFonts w:ascii="Times New Roman" w:hAnsi="Times New Roman" w:cs="Times New Roman"/>
              </w:rPr>
              <w:t xml:space="preserve"> </w:t>
            </w:r>
            <w:proofErr w:type="spellStart"/>
            <w:r w:rsidRPr="00C6602D">
              <w:rPr>
                <w:rFonts w:ascii="Times New Roman" w:hAnsi="Times New Roman" w:cs="Times New Roman"/>
              </w:rPr>
              <w:t>sic</w:t>
            </w:r>
            <w:proofErr w:type="spellEnd"/>
            <w:r w:rsidRPr="00C6602D">
              <w:rPr>
                <w:rFonts w:ascii="Times New Roman" w:hAnsi="Times New Roman" w:cs="Times New Roman"/>
              </w:rPr>
              <w:t xml:space="preserve"> (τροπικό)</w:t>
            </w:r>
          </w:p>
        </w:tc>
        <w:tc>
          <w:tcPr>
            <w:tcW w:w="3452" w:type="dxa"/>
          </w:tcPr>
          <w:p w:rsidR="00C6602D" w:rsidRPr="00C6602D" w:rsidRDefault="00C6602D" w:rsidP="00C6602D">
            <w:pPr>
              <w:rPr>
                <w:rFonts w:ascii="Times New Roman" w:hAnsi="Times New Roman" w:cs="Times New Roman"/>
              </w:rPr>
            </w:pPr>
            <w:proofErr w:type="spellStart"/>
            <w:r w:rsidRPr="00C6602D">
              <w:rPr>
                <w:rFonts w:ascii="Times New Roman" w:hAnsi="Times New Roman" w:cs="Times New Roman"/>
              </w:rPr>
              <w:t>et</w:t>
            </w:r>
            <w:proofErr w:type="spellEnd"/>
            <w:r w:rsidRPr="00C6602D">
              <w:rPr>
                <w:rFonts w:ascii="Times New Roman" w:hAnsi="Times New Roman" w:cs="Times New Roman"/>
              </w:rPr>
              <w:t xml:space="preserve"> (παρατακτικός, συμπλεκτικός)</w:t>
            </w:r>
          </w:p>
          <w:p w:rsidR="00C6602D" w:rsidRPr="00C6602D" w:rsidRDefault="00C6602D" w:rsidP="00C6602D">
            <w:pPr>
              <w:rPr>
                <w:rFonts w:ascii="Times New Roman" w:hAnsi="Times New Roman" w:cs="Times New Roman"/>
              </w:rPr>
            </w:pPr>
            <w:r w:rsidRPr="00C6602D">
              <w:rPr>
                <w:rFonts w:ascii="Times New Roman" w:hAnsi="Times New Roman" w:cs="Times New Roman"/>
              </w:rPr>
              <w:t xml:space="preserve"> </w:t>
            </w:r>
            <w:proofErr w:type="spellStart"/>
            <w:r w:rsidRPr="00C6602D">
              <w:rPr>
                <w:rFonts w:ascii="Times New Roman" w:hAnsi="Times New Roman" w:cs="Times New Roman"/>
              </w:rPr>
              <w:t>ac</w:t>
            </w:r>
            <w:proofErr w:type="spellEnd"/>
            <w:r w:rsidRPr="00C6602D">
              <w:rPr>
                <w:rFonts w:ascii="Times New Roman" w:hAnsi="Times New Roman" w:cs="Times New Roman"/>
              </w:rPr>
              <w:t xml:space="preserve"> (παρατακτικός, συμπλεκτικός)</w:t>
            </w:r>
          </w:p>
          <w:p w:rsidR="00C6602D" w:rsidRPr="00C6602D" w:rsidRDefault="00C6602D" w:rsidP="00C6602D">
            <w:pPr>
              <w:rPr>
                <w:rFonts w:ascii="Times New Roman" w:hAnsi="Times New Roman" w:cs="Times New Roman"/>
              </w:rPr>
            </w:pPr>
            <w:r w:rsidRPr="00C6602D">
              <w:rPr>
                <w:rFonts w:ascii="Times New Roman" w:hAnsi="Times New Roman" w:cs="Times New Roman"/>
              </w:rPr>
              <w:t xml:space="preserve"> -</w:t>
            </w:r>
            <w:proofErr w:type="spellStart"/>
            <w:r w:rsidRPr="00C6602D">
              <w:rPr>
                <w:rFonts w:ascii="Times New Roman" w:hAnsi="Times New Roman" w:cs="Times New Roman"/>
              </w:rPr>
              <w:t>que</w:t>
            </w:r>
            <w:proofErr w:type="spellEnd"/>
            <w:r w:rsidRPr="00C6602D">
              <w:rPr>
                <w:rFonts w:ascii="Times New Roman" w:hAnsi="Times New Roman" w:cs="Times New Roman"/>
              </w:rPr>
              <w:t xml:space="preserve"> (παρατακτικός, συμπλεκτικός, εγκλιτική λέξη) </w:t>
            </w:r>
          </w:p>
          <w:p w:rsidR="00A2507A" w:rsidRPr="00C6602D" w:rsidRDefault="00C6602D" w:rsidP="00C6602D">
            <w:pPr>
              <w:rPr>
                <w:rFonts w:ascii="Times New Roman" w:hAnsi="Times New Roman" w:cs="Times New Roman"/>
              </w:rPr>
            </w:pPr>
            <w:proofErr w:type="spellStart"/>
            <w:r w:rsidRPr="00C6602D">
              <w:rPr>
                <w:rFonts w:ascii="Times New Roman" w:hAnsi="Times New Roman" w:cs="Times New Roman"/>
              </w:rPr>
              <w:t>quia</w:t>
            </w:r>
            <w:proofErr w:type="spellEnd"/>
            <w:r w:rsidRPr="00C6602D">
              <w:rPr>
                <w:rFonts w:ascii="Times New Roman" w:hAnsi="Times New Roman" w:cs="Times New Roman"/>
              </w:rPr>
              <w:t xml:space="preserve"> (υποτακτικός, αιτιολογικός</w:t>
            </w:r>
          </w:p>
        </w:tc>
      </w:tr>
    </w:tbl>
    <w:p w:rsidR="00A2507A" w:rsidRPr="00C6602D" w:rsidRDefault="00A2507A">
      <w:pPr>
        <w:jc w:val="both"/>
        <w:rPr>
          <w:rFonts w:ascii="Times New Roman" w:hAnsi="Times New Roman" w:cs="Times New Roman"/>
        </w:rPr>
      </w:pPr>
    </w:p>
    <w:p w:rsidR="00C6602D" w:rsidRPr="00C6602D" w:rsidRDefault="00C6602D">
      <w:pPr>
        <w:jc w:val="both"/>
        <w:rPr>
          <w:rFonts w:ascii="Times New Roman" w:hAnsi="Times New Roman" w:cs="Times New Roman"/>
        </w:rPr>
      </w:pPr>
      <w:r w:rsidRPr="00C6602D">
        <w:rPr>
          <w:rFonts w:ascii="Times New Roman" w:hAnsi="Times New Roman" w:cs="Times New Roman"/>
          <w:b/>
        </w:rPr>
        <w:t>ΣΥΝΤΑΚΤΙΚΗ ΑΝΑΛΥΣΗ</w:t>
      </w:r>
      <w:r w:rsidRPr="00C6602D">
        <w:rPr>
          <w:rStyle w:val="a5"/>
          <w:rFonts w:ascii="Times New Roman" w:hAnsi="Times New Roman" w:cs="Times New Roman"/>
        </w:rPr>
        <w:footnoteReference w:id="1"/>
      </w:r>
    </w:p>
    <w:tbl>
      <w:tblPr>
        <w:tblStyle w:val="a3"/>
        <w:tblW w:w="0" w:type="auto"/>
        <w:tblLook w:val="04A0"/>
      </w:tblPr>
      <w:tblGrid>
        <w:gridCol w:w="8522"/>
      </w:tblGrid>
      <w:tr w:rsidR="00C6602D" w:rsidRPr="00C6602D" w:rsidTr="00C6602D">
        <w:tc>
          <w:tcPr>
            <w:tcW w:w="8522" w:type="dxa"/>
          </w:tcPr>
          <w:p w:rsidR="00C6602D" w:rsidRPr="00C6602D" w:rsidRDefault="00C6602D">
            <w:pPr>
              <w:jc w:val="both"/>
              <w:rPr>
                <w:rFonts w:ascii="Times New Roman" w:hAnsi="Times New Roman" w:cs="Times New Roman"/>
              </w:rPr>
            </w:pPr>
            <w:proofErr w:type="spellStart"/>
            <w:r w:rsidRPr="00C6602D">
              <w:rPr>
                <w:rFonts w:ascii="Times New Roman" w:hAnsi="Times New Roman" w:cs="Times New Roman"/>
                <w:b/>
              </w:rPr>
              <w:t>Sulpicius</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Gallus</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legatus</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Luci</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Aemili</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Pauli</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erat</w:t>
            </w:r>
            <w:proofErr w:type="spellEnd"/>
            <w:r w:rsidRPr="00C6602D">
              <w:rPr>
                <w:rFonts w:ascii="Times New Roman" w:hAnsi="Times New Roman" w:cs="Times New Roman"/>
              </w:rPr>
              <w:t>: Κύρια πρότασης κρίσης, εκφέρεται με οριστική (</w:t>
            </w:r>
            <w:proofErr w:type="spellStart"/>
            <w:r w:rsidRPr="00C6602D">
              <w:rPr>
                <w:rFonts w:ascii="Times New Roman" w:hAnsi="Times New Roman" w:cs="Times New Roman"/>
              </w:rPr>
              <w:t>erat</w:t>
            </w:r>
            <w:proofErr w:type="spellEnd"/>
            <w:r w:rsidRPr="00C6602D">
              <w:rPr>
                <w:rFonts w:ascii="Times New Roman" w:hAnsi="Times New Roman" w:cs="Times New Roman"/>
              </w:rPr>
              <w:t xml:space="preserve">: οριστική παρατατικού) και δηλώνει το πραγματικό γεγονός. </w:t>
            </w:r>
            <w:proofErr w:type="spellStart"/>
            <w:r w:rsidRPr="00C6602D">
              <w:rPr>
                <w:rFonts w:ascii="Times New Roman" w:hAnsi="Times New Roman" w:cs="Times New Roman"/>
              </w:rPr>
              <w:t>erat</w:t>
            </w:r>
            <w:proofErr w:type="spellEnd"/>
            <w:r w:rsidRPr="00C6602D">
              <w:rPr>
                <w:rFonts w:ascii="Times New Roman" w:hAnsi="Times New Roman" w:cs="Times New Roman"/>
              </w:rPr>
              <w:t xml:space="preserve">: ρήμα. </w:t>
            </w:r>
            <w:proofErr w:type="spellStart"/>
            <w:r w:rsidRPr="00C6602D">
              <w:rPr>
                <w:rFonts w:ascii="Times New Roman" w:hAnsi="Times New Roman" w:cs="Times New Roman"/>
              </w:rPr>
              <w:t>Sulpicius</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Gallus</w:t>
            </w:r>
            <w:proofErr w:type="spellEnd"/>
            <w:r w:rsidRPr="00C6602D">
              <w:rPr>
                <w:rFonts w:ascii="Times New Roman" w:hAnsi="Times New Roman" w:cs="Times New Roman"/>
              </w:rPr>
              <w:t xml:space="preserve">: υποκείμενο στο </w:t>
            </w:r>
            <w:proofErr w:type="spellStart"/>
            <w:r w:rsidRPr="00C6602D">
              <w:rPr>
                <w:rFonts w:ascii="Times New Roman" w:hAnsi="Times New Roman" w:cs="Times New Roman"/>
              </w:rPr>
              <w:t>erat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legatus</w:t>
            </w:r>
            <w:proofErr w:type="spellEnd"/>
            <w:r w:rsidRPr="00C6602D">
              <w:rPr>
                <w:rFonts w:ascii="Times New Roman" w:hAnsi="Times New Roman" w:cs="Times New Roman"/>
              </w:rPr>
              <w:t xml:space="preserve">: κατηγορούμενο στο </w:t>
            </w:r>
            <w:proofErr w:type="spellStart"/>
            <w:r w:rsidRPr="00C6602D">
              <w:rPr>
                <w:rFonts w:ascii="Times New Roman" w:hAnsi="Times New Roman" w:cs="Times New Roman"/>
              </w:rPr>
              <w:t>Sulpicius</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Gallus</w:t>
            </w:r>
            <w:proofErr w:type="spellEnd"/>
            <w:r w:rsidRPr="00C6602D">
              <w:rPr>
                <w:rFonts w:ascii="Times New Roman" w:hAnsi="Times New Roman" w:cs="Times New Roman"/>
              </w:rPr>
              <w:t xml:space="preserve"> (από το συνδετικό ρήμα </w:t>
            </w:r>
            <w:proofErr w:type="spellStart"/>
            <w:r w:rsidRPr="00C6602D">
              <w:rPr>
                <w:rFonts w:ascii="Times New Roman" w:hAnsi="Times New Roman" w:cs="Times New Roman"/>
              </w:rPr>
              <w:t>erat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Luci</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Aemili</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Pauli</w:t>
            </w:r>
            <w:proofErr w:type="spellEnd"/>
            <w:r w:rsidRPr="00C6602D">
              <w:rPr>
                <w:rFonts w:ascii="Times New Roman" w:hAnsi="Times New Roman" w:cs="Times New Roman"/>
              </w:rPr>
              <w:t xml:space="preserve">: γενική κτητική στο </w:t>
            </w:r>
            <w:proofErr w:type="spellStart"/>
            <w:r w:rsidRPr="00C6602D">
              <w:rPr>
                <w:rFonts w:ascii="Times New Roman" w:hAnsi="Times New Roman" w:cs="Times New Roman"/>
              </w:rPr>
              <w:t>legatus</w:t>
            </w:r>
            <w:proofErr w:type="spellEnd"/>
            <w:r w:rsidRPr="00C6602D">
              <w:rPr>
                <w:rFonts w:ascii="Times New Roman" w:hAnsi="Times New Roman" w:cs="Times New Roman"/>
              </w:rPr>
              <w:t>.</w:t>
            </w:r>
          </w:p>
        </w:tc>
      </w:tr>
      <w:tr w:rsidR="00C6602D" w:rsidRPr="00C6602D" w:rsidTr="00C6602D">
        <w:tc>
          <w:tcPr>
            <w:tcW w:w="8522" w:type="dxa"/>
          </w:tcPr>
          <w:p w:rsidR="00C6602D" w:rsidRPr="00C6602D" w:rsidRDefault="00C6602D">
            <w:pPr>
              <w:jc w:val="both"/>
              <w:rPr>
                <w:rFonts w:ascii="Times New Roman" w:hAnsi="Times New Roman" w:cs="Times New Roman"/>
              </w:rPr>
            </w:pPr>
            <w:proofErr w:type="spellStart"/>
            <w:r w:rsidRPr="00C6602D">
              <w:rPr>
                <w:rFonts w:ascii="Times New Roman" w:hAnsi="Times New Roman" w:cs="Times New Roman"/>
                <w:b/>
              </w:rPr>
              <w:t>qui</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bellum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adversus</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Persen</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regem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gerebat</w:t>
            </w:r>
            <w:proofErr w:type="spellEnd"/>
            <w:r w:rsidRPr="00C6602D">
              <w:rPr>
                <w:rFonts w:ascii="Times New Roman" w:hAnsi="Times New Roman" w:cs="Times New Roman"/>
                <w:b/>
              </w:rPr>
              <w:t>:</w:t>
            </w:r>
            <w:r w:rsidRPr="00C6602D">
              <w:rPr>
                <w:rFonts w:ascii="Times New Roman" w:hAnsi="Times New Roman" w:cs="Times New Roman"/>
              </w:rPr>
              <w:t xml:space="preserve"> Δευτερεύουσα αναφορική προσδιοριστική στο </w:t>
            </w:r>
            <w:proofErr w:type="spellStart"/>
            <w:r w:rsidRPr="00C6602D">
              <w:rPr>
                <w:rFonts w:ascii="Times New Roman" w:hAnsi="Times New Roman" w:cs="Times New Roman"/>
              </w:rPr>
              <w:t>Luci</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Aemili</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Pauli</w:t>
            </w:r>
            <w:proofErr w:type="spellEnd"/>
            <w:r w:rsidRPr="00C6602D">
              <w:rPr>
                <w:rFonts w:ascii="Times New Roman" w:hAnsi="Times New Roman" w:cs="Times New Roman"/>
              </w:rPr>
              <w:t xml:space="preserve">. Εισάγεται με την αναφορική αντωνυμία </w:t>
            </w:r>
            <w:proofErr w:type="spellStart"/>
            <w:r w:rsidRPr="00C6602D">
              <w:rPr>
                <w:rFonts w:ascii="Times New Roman" w:hAnsi="Times New Roman" w:cs="Times New Roman"/>
              </w:rPr>
              <w:t>qui</w:t>
            </w:r>
            <w:proofErr w:type="spellEnd"/>
            <w:r w:rsidRPr="00C6602D">
              <w:rPr>
                <w:rFonts w:ascii="Times New Roman" w:hAnsi="Times New Roman" w:cs="Times New Roman"/>
              </w:rPr>
              <w:t>, εκφέρεται με οριστική, καθώς δηλώνει κάτι το πραγματικό, συγκεκριμένα χρόνου παρατατικού (</w:t>
            </w:r>
            <w:proofErr w:type="spellStart"/>
            <w:r w:rsidRPr="00C6602D">
              <w:rPr>
                <w:rFonts w:ascii="Times New Roman" w:hAnsi="Times New Roman" w:cs="Times New Roman"/>
              </w:rPr>
              <w:t>gerebat</w:t>
            </w:r>
            <w:proofErr w:type="spellEnd"/>
            <w:r w:rsidRPr="00C6602D">
              <w:rPr>
                <w:rFonts w:ascii="Times New Roman" w:hAnsi="Times New Roman" w:cs="Times New Roman"/>
              </w:rPr>
              <w:t xml:space="preserve">) γιατί αναφέρεται στο παρελθόν και δηλώνει το σύγχρονο. </w:t>
            </w:r>
            <w:proofErr w:type="spellStart"/>
            <w:r w:rsidRPr="00C6602D">
              <w:rPr>
                <w:rFonts w:ascii="Times New Roman" w:hAnsi="Times New Roman" w:cs="Times New Roman"/>
              </w:rPr>
              <w:t>gerebat</w:t>
            </w:r>
            <w:proofErr w:type="spellEnd"/>
            <w:r w:rsidRPr="00C6602D">
              <w:rPr>
                <w:rFonts w:ascii="Times New Roman" w:hAnsi="Times New Roman" w:cs="Times New Roman"/>
              </w:rPr>
              <w:t xml:space="preserve">: ρήμα. </w:t>
            </w:r>
            <w:proofErr w:type="spellStart"/>
            <w:r w:rsidRPr="00C6602D">
              <w:rPr>
                <w:rFonts w:ascii="Times New Roman" w:hAnsi="Times New Roman" w:cs="Times New Roman"/>
              </w:rPr>
              <w:t>qui</w:t>
            </w:r>
            <w:proofErr w:type="spellEnd"/>
            <w:r w:rsidRPr="00C6602D">
              <w:rPr>
                <w:rFonts w:ascii="Times New Roman" w:hAnsi="Times New Roman" w:cs="Times New Roman"/>
              </w:rPr>
              <w:t xml:space="preserve">: υποκείμενο στο </w:t>
            </w:r>
            <w:proofErr w:type="spellStart"/>
            <w:r w:rsidRPr="00C6602D">
              <w:rPr>
                <w:rFonts w:ascii="Times New Roman" w:hAnsi="Times New Roman" w:cs="Times New Roman"/>
              </w:rPr>
              <w:t>gerebat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bellum</w:t>
            </w:r>
            <w:proofErr w:type="spellEnd"/>
            <w:r w:rsidRPr="00C6602D">
              <w:rPr>
                <w:rFonts w:ascii="Times New Roman" w:hAnsi="Times New Roman" w:cs="Times New Roman"/>
              </w:rPr>
              <w:t xml:space="preserve">: αντικείμενο στο </w:t>
            </w:r>
            <w:proofErr w:type="spellStart"/>
            <w:r w:rsidRPr="00C6602D">
              <w:rPr>
                <w:rFonts w:ascii="Times New Roman" w:hAnsi="Times New Roman" w:cs="Times New Roman"/>
              </w:rPr>
              <w:t>gerebat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adversus</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Persen</w:t>
            </w:r>
            <w:proofErr w:type="spellEnd"/>
            <w:r w:rsidRPr="00C6602D">
              <w:rPr>
                <w:rFonts w:ascii="Times New Roman" w:hAnsi="Times New Roman" w:cs="Times New Roman"/>
              </w:rPr>
              <w:t xml:space="preserve">: εμπρόθετος προσδιορισμός της εχθρικής διάθεσης στο </w:t>
            </w:r>
            <w:proofErr w:type="spellStart"/>
            <w:r w:rsidRPr="00C6602D">
              <w:rPr>
                <w:rFonts w:ascii="Times New Roman" w:hAnsi="Times New Roman" w:cs="Times New Roman"/>
              </w:rPr>
              <w:t>gerebat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regem</w:t>
            </w:r>
            <w:proofErr w:type="spellEnd"/>
            <w:r w:rsidRPr="00C6602D">
              <w:rPr>
                <w:rFonts w:ascii="Times New Roman" w:hAnsi="Times New Roman" w:cs="Times New Roman"/>
              </w:rPr>
              <w:t xml:space="preserve">: ομοιόπτωτος προσδιορισμός, παράθεση στο </w:t>
            </w:r>
            <w:proofErr w:type="spellStart"/>
            <w:r w:rsidRPr="00C6602D">
              <w:rPr>
                <w:rFonts w:ascii="Times New Roman" w:hAnsi="Times New Roman" w:cs="Times New Roman"/>
              </w:rPr>
              <w:t>Persen</w:t>
            </w:r>
            <w:proofErr w:type="spellEnd"/>
            <w:r w:rsidRPr="00C6602D">
              <w:rPr>
                <w:rFonts w:ascii="Times New Roman" w:hAnsi="Times New Roman" w:cs="Times New Roman"/>
              </w:rPr>
              <w:t>.</w:t>
            </w:r>
          </w:p>
        </w:tc>
      </w:tr>
      <w:tr w:rsidR="00C6602D" w:rsidRPr="00C6602D" w:rsidTr="00C6602D">
        <w:tc>
          <w:tcPr>
            <w:tcW w:w="8522" w:type="dxa"/>
          </w:tcPr>
          <w:p w:rsidR="00C6602D" w:rsidRPr="00C6602D" w:rsidRDefault="00C6602D">
            <w:pPr>
              <w:jc w:val="both"/>
              <w:rPr>
                <w:rFonts w:ascii="Times New Roman" w:hAnsi="Times New Roman" w:cs="Times New Roman"/>
              </w:rPr>
            </w:pPr>
            <w:proofErr w:type="spellStart"/>
            <w:r w:rsidRPr="00C6602D">
              <w:rPr>
                <w:rFonts w:ascii="Times New Roman" w:hAnsi="Times New Roman" w:cs="Times New Roman"/>
                <w:b/>
              </w:rPr>
              <w:t>Serena</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nocte</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subito</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luna</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defecerat</w:t>
            </w:r>
            <w:proofErr w:type="spellEnd"/>
            <w:r w:rsidRPr="00C6602D">
              <w:rPr>
                <w:rFonts w:ascii="Times New Roman" w:hAnsi="Times New Roman" w:cs="Times New Roman"/>
                <w:b/>
              </w:rPr>
              <w:t>:</w:t>
            </w:r>
            <w:r w:rsidRPr="00C6602D">
              <w:rPr>
                <w:rFonts w:ascii="Times New Roman" w:hAnsi="Times New Roman" w:cs="Times New Roman"/>
              </w:rPr>
              <w:t xml:space="preserve"> Κύρια πρόταση κρίσης, εκφέρεται με οριστική (</w:t>
            </w:r>
            <w:proofErr w:type="spellStart"/>
            <w:r w:rsidRPr="00C6602D">
              <w:rPr>
                <w:rFonts w:ascii="Times New Roman" w:hAnsi="Times New Roman" w:cs="Times New Roman"/>
              </w:rPr>
              <w:t>defecerat</w:t>
            </w:r>
            <w:proofErr w:type="spellEnd"/>
            <w:r w:rsidRPr="00C6602D">
              <w:rPr>
                <w:rFonts w:ascii="Times New Roman" w:hAnsi="Times New Roman" w:cs="Times New Roman"/>
              </w:rPr>
              <w:t xml:space="preserve">: οριστική υπερσυντελίκου) και δηλώνει το πραγματικό γεγονός. </w:t>
            </w:r>
            <w:proofErr w:type="spellStart"/>
            <w:r w:rsidRPr="00C6602D">
              <w:rPr>
                <w:rFonts w:ascii="Times New Roman" w:hAnsi="Times New Roman" w:cs="Times New Roman"/>
              </w:rPr>
              <w:t>defecerat</w:t>
            </w:r>
            <w:proofErr w:type="spellEnd"/>
            <w:r w:rsidRPr="00C6602D">
              <w:rPr>
                <w:rFonts w:ascii="Times New Roman" w:hAnsi="Times New Roman" w:cs="Times New Roman"/>
              </w:rPr>
              <w:t xml:space="preserve">: ρήμα. </w:t>
            </w:r>
            <w:proofErr w:type="spellStart"/>
            <w:r w:rsidRPr="00C6602D">
              <w:rPr>
                <w:rFonts w:ascii="Times New Roman" w:hAnsi="Times New Roman" w:cs="Times New Roman"/>
              </w:rPr>
              <w:t>luna</w:t>
            </w:r>
            <w:proofErr w:type="spellEnd"/>
            <w:r w:rsidRPr="00C6602D">
              <w:rPr>
                <w:rFonts w:ascii="Times New Roman" w:hAnsi="Times New Roman" w:cs="Times New Roman"/>
              </w:rPr>
              <w:t xml:space="preserve">: υποκείμενο στο </w:t>
            </w:r>
            <w:proofErr w:type="spellStart"/>
            <w:r w:rsidRPr="00C6602D">
              <w:rPr>
                <w:rFonts w:ascii="Times New Roman" w:hAnsi="Times New Roman" w:cs="Times New Roman"/>
              </w:rPr>
              <w:t>defecerat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subito</w:t>
            </w:r>
            <w:proofErr w:type="spellEnd"/>
            <w:r w:rsidRPr="00C6602D">
              <w:rPr>
                <w:rFonts w:ascii="Times New Roman" w:hAnsi="Times New Roman" w:cs="Times New Roman"/>
              </w:rPr>
              <w:t xml:space="preserve">: επιρρηματικός προσδιορισμός του τρόπου στο </w:t>
            </w:r>
            <w:proofErr w:type="spellStart"/>
            <w:r w:rsidRPr="00C6602D">
              <w:rPr>
                <w:rFonts w:ascii="Times New Roman" w:hAnsi="Times New Roman" w:cs="Times New Roman"/>
              </w:rPr>
              <w:t>defecerat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nocte</w:t>
            </w:r>
            <w:proofErr w:type="spellEnd"/>
            <w:r w:rsidRPr="00C6602D">
              <w:rPr>
                <w:rFonts w:ascii="Times New Roman" w:hAnsi="Times New Roman" w:cs="Times New Roman"/>
              </w:rPr>
              <w:t xml:space="preserve">: απλή αφαιρετική τοπική του χρόνου στο </w:t>
            </w:r>
            <w:proofErr w:type="spellStart"/>
            <w:r w:rsidRPr="00C6602D">
              <w:rPr>
                <w:rFonts w:ascii="Times New Roman" w:hAnsi="Times New Roman" w:cs="Times New Roman"/>
              </w:rPr>
              <w:t>defecerat</w:t>
            </w:r>
            <w:proofErr w:type="spellEnd"/>
            <w:r w:rsidRPr="00C6602D">
              <w:rPr>
                <w:rFonts w:ascii="Times New Roman" w:hAnsi="Times New Roman" w:cs="Times New Roman"/>
              </w:rPr>
              <w:t xml:space="preserve"> (ο χρόνος εκφέρεται απρόθετα γιατί είναι φυσική υποδιαίρεση του χρόνου και συνοδεύεται από επιθετικό προσδιορισμό). </w:t>
            </w:r>
            <w:proofErr w:type="spellStart"/>
            <w:r w:rsidRPr="00C6602D">
              <w:rPr>
                <w:rFonts w:ascii="Times New Roman" w:hAnsi="Times New Roman" w:cs="Times New Roman"/>
              </w:rPr>
              <w:t>Serena</w:t>
            </w:r>
            <w:proofErr w:type="spellEnd"/>
            <w:r w:rsidRPr="00C6602D">
              <w:rPr>
                <w:rFonts w:ascii="Times New Roman" w:hAnsi="Times New Roman" w:cs="Times New Roman"/>
              </w:rPr>
              <w:t xml:space="preserve">: ομοιόπτωτος, επιθετικός προσδιορισμός στο </w:t>
            </w:r>
            <w:proofErr w:type="spellStart"/>
            <w:r w:rsidRPr="00C6602D">
              <w:rPr>
                <w:rFonts w:ascii="Times New Roman" w:hAnsi="Times New Roman" w:cs="Times New Roman"/>
              </w:rPr>
              <w:t>nocte</w:t>
            </w:r>
            <w:proofErr w:type="spellEnd"/>
            <w:r w:rsidRPr="00C6602D">
              <w:rPr>
                <w:rFonts w:ascii="Times New Roman" w:hAnsi="Times New Roman" w:cs="Times New Roman"/>
              </w:rPr>
              <w:t>.</w:t>
            </w:r>
          </w:p>
        </w:tc>
      </w:tr>
      <w:tr w:rsidR="00C6602D" w:rsidRPr="00C6602D" w:rsidTr="00C6602D">
        <w:tc>
          <w:tcPr>
            <w:tcW w:w="8522" w:type="dxa"/>
          </w:tcPr>
          <w:p w:rsidR="00C6602D" w:rsidRPr="00C6602D" w:rsidRDefault="00C6602D">
            <w:pPr>
              <w:jc w:val="both"/>
              <w:rPr>
                <w:rFonts w:ascii="Times New Roman" w:hAnsi="Times New Roman" w:cs="Times New Roman"/>
              </w:rPr>
            </w:pPr>
            <w:proofErr w:type="spellStart"/>
            <w:r w:rsidRPr="00C6602D">
              <w:rPr>
                <w:rFonts w:ascii="Times New Roman" w:hAnsi="Times New Roman" w:cs="Times New Roman"/>
                <w:b/>
              </w:rPr>
              <w:t>ob</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repentinum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monstrum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terror</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animos</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militum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invaserat</w:t>
            </w:r>
            <w:proofErr w:type="spellEnd"/>
            <w:r w:rsidRPr="00C6602D">
              <w:rPr>
                <w:rFonts w:ascii="Times New Roman" w:hAnsi="Times New Roman" w:cs="Times New Roman"/>
                <w:b/>
              </w:rPr>
              <w:t>:</w:t>
            </w:r>
            <w:r w:rsidRPr="00C6602D">
              <w:rPr>
                <w:rFonts w:ascii="Times New Roman" w:hAnsi="Times New Roman" w:cs="Times New Roman"/>
              </w:rPr>
              <w:t xml:space="preserve"> Κύρια πρόταση κρίσης, εκφέρεται με οριστική (</w:t>
            </w:r>
            <w:proofErr w:type="spellStart"/>
            <w:r w:rsidRPr="00C6602D">
              <w:rPr>
                <w:rFonts w:ascii="Times New Roman" w:hAnsi="Times New Roman" w:cs="Times New Roman"/>
              </w:rPr>
              <w:t>invaserat</w:t>
            </w:r>
            <w:proofErr w:type="spellEnd"/>
            <w:r w:rsidRPr="00C6602D">
              <w:rPr>
                <w:rFonts w:ascii="Times New Roman" w:hAnsi="Times New Roman" w:cs="Times New Roman"/>
              </w:rPr>
              <w:t xml:space="preserve">: οριστική υπερσυντελίκου) και δηλώνει το πραγματικό γεγονός. </w:t>
            </w:r>
            <w:proofErr w:type="spellStart"/>
            <w:r w:rsidRPr="00C6602D">
              <w:rPr>
                <w:rFonts w:ascii="Times New Roman" w:hAnsi="Times New Roman" w:cs="Times New Roman"/>
              </w:rPr>
              <w:t>invaserat</w:t>
            </w:r>
            <w:proofErr w:type="spellEnd"/>
            <w:r w:rsidRPr="00C6602D">
              <w:rPr>
                <w:rFonts w:ascii="Times New Roman" w:hAnsi="Times New Roman" w:cs="Times New Roman"/>
              </w:rPr>
              <w:t xml:space="preserve">: ρήμα. </w:t>
            </w:r>
            <w:proofErr w:type="spellStart"/>
            <w:r w:rsidRPr="00C6602D">
              <w:rPr>
                <w:rFonts w:ascii="Times New Roman" w:hAnsi="Times New Roman" w:cs="Times New Roman"/>
              </w:rPr>
              <w:t>terror</w:t>
            </w:r>
            <w:proofErr w:type="spellEnd"/>
            <w:r w:rsidRPr="00C6602D">
              <w:rPr>
                <w:rFonts w:ascii="Times New Roman" w:hAnsi="Times New Roman" w:cs="Times New Roman"/>
              </w:rPr>
              <w:t xml:space="preserve">: υποκείμενο στο </w:t>
            </w:r>
            <w:proofErr w:type="spellStart"/>
            <w:r w:rsidRPr="00C6602D">
              <w:rPr>
                <w:rFonts w:ascii="Times New Roman" w:hAnsi="Times New Roman" w:cs="Times New Roman"/>
              </w:rPr>
              <w:t>invaserat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animos</w:t>
            </w:r>
            <w:proofErr w:type="spellEnd"/>
            <w:r w:rsidRPr="00C6602D">
              <w:rPr>
                <w:rFonts w:ascii="Times New Roman" w:hAnsi="Times New Roman" w:cs="Times New Roman"/>
              </w:rPr>
              <w:t xml:space="preserve">: αντικείμενο στο </w:t>
            </w:r>
            <w:proofErr w:type="spellStart"/>
            <w:r w:rsidRPr="00C6602D">
              <w:rPr>
                <w:rFonts w:ascii="Times New Roman" w:hAnsi="Times New Roman" w:cs="Times New Roman"/>
              </w:rPr>
              <w:t>invaserat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militum</w:t>
            </w:r>
            <w:proofErr w:type="spellEnd"/>
            <w:r w:rsidRPr="00C6602D">
              <w:rPr>
                <w:rFonts w:ascii="Times New Roman" w:hAnsi="Times New Roman" w:cs="Times New Roman"/>
              </w:rPr>
              <w:t xml:space="preserve">: γενική κτητική στο </w:t>
            </w:r>
            <w:proofErr w:type="spellStart"/>
            <w:r w:rsidRPr="00C6602D">
              <w:rPr>
                <w:rFonts w:ascii="Times New Roman" w:hAnsi="Times New Roman" w:cs="Times New Roman"/>
              </w:rPr>
              <w:t>animos</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ob</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monstrum</w:t>
            </w:r>
            <w:proofErr w:type="spellEnd"/>
            <w:r w:rsidRPr="00C6602D">
              <w:rPr>
                <w:rFonts w:ascii="Times New Roman" w:hAnsi="Times New Roman" w:cs="Times New Roman"/>
              </w:rPr>
              <w:t xml:space="preserve">: εμπρόθετος προσδιορισμός του εξωτερικού αναγκαστικού αιτίου στο </w:t>
            </w:r>
            <w:proofErr w:type="spellStart"/>
            <w:r w:rsidRPr="00C6602D">
              <w:rPr>
                <w:rFonts w:ascii="Times New Roman" w:hAnsi="Times New Roman" w:cs="Times New Roman"/>
              </w:rPr>
              <w:t>invaserat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repentinum</w:t>
            </w:r>
            <w:proofErr w:type="spellEnd"/>
            <w:r w:rsidRPr="00C6602D">
              <w:rPr>
                <w:rFonts w:ascii="Times New Roman" w:hAnsi="Times New Roman" w:cs="Times New Roman"/>
              </w:rPr>
              <w:t xml:space="preserve">: ομοιόπτωτος, επιθετικός προσδιορισμός στο </w:t>
            </w:r>
            <w:proofErr w:type="spellStart"/>
            <w:r w:rsidRPr="00C6602D">
              <w:rPr>
                <w:rFonts w:ascii="Times New Roman" w:hAnsi="Times New Roman" w:cs="Times New Roman"/>
              </w:rPr>
              <w:t>monstrum</w:t>
            </w:r>
            <w:proofErr w:type="spellEnd"/>
            <w:r w:rsidRPr="00C6602D">
              <w:rPr>
                <w:rFonts w:ascii="Times New Roman" w:hAnsi="Times New Roman" w:cs="Times New Roman"/>
              </w:rPr>
              <w:t>.</w:t>
            </w:r>
          </w:p>
        </w:tc>
      </w:tr>
      <w:tr w:rsidR="00C6602D" w:rsidRPr="00C6602D" w:rsidTr="00C6602D">
        <w:tc>
          <w:tcPr>
            <w:tcW w:w="8522" w:type="dxa"/>
          </w:tcPr>
          <w:p w:rsidR="00C6602D" w:rsidRPr="00C6602D" w:rsidRDefault="00C6602D">
            <w:pPr>
              <w:jc w:val="both"/>
              <w:rPr>
                <w:rFonts w:ascii="Times New Roman" w:hAnsi="Times New Roman" w:cs="Times New Roman"/>
              </w:rPr>
            </w:pPr>
            <w:proofErr w:type="spellStart"/>
            <w:r w:rsidRPr="00C6602D">
              <w:rPr>
                <w:rFonts w:ascii="Times New Roman" w:hAnsi="Times New Roman" w:cs="Times New Roman"/>
                <w:b/>
              </w:rPr>
              <w:t>et</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exercitus</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fiduciam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amiserat</w:t>
            </w:r>
            <w:proofErr w:type="spellEnd"/>
            <w:r w:rsidRPr="00C6602D">
              <w:rPr>
                <w:rFonts w:ascii="Times New Roman" w:hAnsi="Times New Roman" w:cs="Times New Roman"/>
                <w:b/>
              </w:rPr>
              <w:t>:</w:t>
            </w:r>
            <w:r w:rsidRPr="00C6602D">
              <w:rPr>
                <w:rFonts w:ascii="Times New Roman" w:hAnsi="Times New Roman" w:cs="Times New Roman"/>
              </w:rPr>
              <w:t xml:space="preserve"> Κύρια πρόταση κρίσης, εκφέρεται με οριστική (</w:t>
            </w:r>
            <w:proofErr w:type="spellStart"/>
            <w:r w:rsidRPr="00C6602D">
              <w:rPr>
                <w:rFonts w:ascii="Times New Roman" w:hAnsi="Times New Roman" w:cs="Times New Roman"/>
              </w:rPr>
              <w:t>amiserat</w:t>
            </w:r>
            <w:proofErr w:type="spellEnd"/>
            <w:r w:rsidRPr="00C6602D">
              <w:rPr>
                <w:rFonts w:ascii="Times New Roman" w:hAnsi="Times New Roman" w:cs="Times New Roman"/>
              </w:rPr>
              <w:t xml:space="preserve">: οριστική υπερσυντελίκου) και δηλώνει το πραγματικό γεγονός. Συνδέεται παρατακτικά με την προηγούμενη με τον συμπλεκτικό σύνδεσμο </w:t>
            </w:r>
            <w:proofErr w:type="spellStart"/>
            <w:r w:rsidRPr="00C6602D">
              <w:rPr>
                <w:rFonts w:ascii="Times New Roman" w:hAnsi="Times New Roman" w:cs="Times New Roman"/>
              </w:rPr>
              <w:t>et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amiserat</w:t>
            </w:r>
            <w:proofErr w:type="spellEnd"/>
            <w:r w:rsidRPr="00C6602D">
              <w:rPr>
                <w:rFonts w:ascii="Times New Roman" w:hAnsi="Times New Roman" w:cs="Times New Roman"/>
              </w:rPr>
              <w:t xml:space="preserve">: ρήμα. </w:t>
            </w:r>
            <w:proofErr w:type="spellStart"/>
            <w:r w:rsidRPr="00C6602D">
              <w:rPr>
                <w:rFonts w:ascii="Times New Roman" w:hAnsi="Times New Roman" w:cs="Times New Roman"/>
              </w:rPr>
              <w:t>exercitus</w:t>
            </w:r>
            <w:proofErr w:type="spellEnd"/>
            <w:r w:rsidRPr="00C6602D">
              <w:rPr>
                <w:rFonts w:ascii="Times New Roman" w:hAnsi="Times New Roman" w:cs="Times New Roman"/>
              </w:rPr>
              <w:t xml:space="preserve">: υποκείμενο στο </w:t>
            </w:r>
            <w:proofErr w:type="spellStart"/>
            <w:r w:rsidRPr="00C6602D">
              <w:rPr>
                <w:rFonts w:ascii="Times New Roman" w:hAnsi="Times New Roman" w:cs="Times New Roman"/>
              </w:rPr>
              <w:t>amiserat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fiduciam</w:t>
            </w:r>
            <w:proofErr w:type="spellEnd"/>
            <w:r w:rsidRPr="00C6602D">
              <w:rPr>
                <w:rFonts w:ascii="Times New Roman" w:hAnsi="Times New Roman" w:cs="Times New Roman"/>
              </w:rPr>
              <w:t xml:space="preserve">: αντικείμενο στο </w:t>
            </w:r>
            <w:proofErr w:type="spellStart"/>
            <w:r w:rsidRPr="00C6602D">
              <w:rPr>
                <w:rFonts w:ascii="Times New Roman" w:hAnsi="Times New Roman" w:cs="Times New Roman"/>
              </w:rPr>
              <w:t>amiserat</w:t>
            </w:r>
            <w:proofErr w:type="spellEnd"/>
            <w:r w:rsidRPr="00C6602D">
              <w:rPr>
                <w:rFonts w:ascii="Times New Roman" w:hAnsi="Times New Roman" w:cs="Times New Roman"/>
              </w:rPr>
              <w:t>.</w:t>
            </w:r>
          </w:p>
        </w:tc>
      </w:tr>
      <w:tr w:rsidR="00C6602D" w:rsidRPr="00C6602D" w:rsidTr="00C6602D">
        <w:tc>
          <w:tcPr>
            <w:tcW w:w="8522" w:type="dxa"/>
          </w:tcPr>
          <w:p w:rsidR="00C6602D" w:rsidRPr="00C6602D" w:rsidRDefault="00C6602D">
            <w:pPr>
              <w:jc w:val="both"/>
              <w:rPr>
                <w:rFonts w:ascii="Times New Roman" w:hAnsi="Times New Roman" w:cs="Times New Roman"/>
              </w:rPr>
            </w:pPr>
            <w:proofErr w:type="spellStart"/>
            <w:r w:rsidRPr="00C6602D">
              <w:rPr>
                <w:rFonts w:ascii="Times New Roman" w:hAnsi="Times New Roman" w:cs="Times New Roman"/>
                <w:b/>
              </w:rPr>
              <w:t>Tum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Sulpicius</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Gallus</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de</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caeli</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ratione</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et</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de</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stellarum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lunaeque</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statu</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ac</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motibus</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disputavit</w:t>
            </w:r>
            <w:proofErr w:type="spellEnd"/>
            <w:r w:rsidRPr="00C6602D">
              <w:rPr>
                <w:rFonts w:ascii="Times New Roman" w:hAnsi="Times New Roman" w:cs="Times New Roman"/>
                <w:b/>
              </w:rPr>
              <w:t>:</w:t>
            </w:r>
            <w:r w:rsidRPr="00C6602D">
              <w:rPr>
                <w:rFonts w:ascii="Times New Roman" w:hAnsi="Times New Roman" w:cs="Times New Roman"/>
              </w:rPr>
              <w:t xml:space="preserve"> Κύρια πρόταση κρίσης, εκφέρεται με οριστική (</w:t>
            </w:r>
            <w:proofErr w:type="spellStart"/>
            <w:r w:rsidRPr="00C6602D">
              <w:rPr>
                <w:rFonts w:ascii="Times New Roman" w:hAnsi="Times New Roman" w:cs="Times New Roman"/>
              </w:rPr>
              <w:t>disputavit</w:t>
            </w:r>
            <w:proofErr w:type="spellEnd"/>
            <w:r w:rsidRPr="00C6602D">
              <w:rPr>
                <w:rFonts w:ascii="Times New Roman" w:hAnsi="Times New Roman" w:cs="Times New Roman"/>
              </w:rPr>
              <w:t xml:space="preserve">: οριστική παρακειμένου) και δηλώνει το πραγματικό γεγονός. </w:t>
            </w:r>
            <w:proofErr w:type="spellStart"/>
            <w:r w:rsidRPr="00C6602D">
              <w:rPr>
                <w:rFonts w:ascii="Times New Roman" w:hAnsi="Times New Roman" w:cs="Times New Roman"/>
              </w:rPr>
              <w:t>disputavit</w:t>
            </w:r>
            <w:proofErr w:type="spellEnd"/>
            <w:r w:rsidRPr="00C6602D">
              <w:rPr>
                <w:rFonts w:ascii="Times New Roman" w:hAnsi="Times New Roman" w:cs="Times New Roman"/>
              </w:rPr>
              <w:t xml:space="preserve">: ρήμα. </w:t>
            </w:r>
            <w:proofErr w:type="spellStart"/>
            <w:r w:rsidRPr="00C6602D">
              <w:rPr>
                <w:rFonts w:ascii="Times New Roman" w:hAnsi="Times New Roman" w:cs="Times New Roman"/>
              </w:rPr>
              <w:t>Sulpicius</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Gallus</w:t>
            </w:r>
            <w:proofErr w:type="spellEnd"/>
            <w:r w:rsidRPr="00C6602D">
              <w:rPr>
                <w:rFonts w:ascii="Times New Roman" w:hAnsi="Times New Roman" w:cs="Times New Roman"/>
              </w:rPr>
              <w:t xml:space="preserve">: υποκείμενο στο </w:t>
            </w:r>
            <w:proofErr w:type="spellStart"/>
            <w:r w:rsidRPr="00C6602D">
              <w:rPr>
                <w:rFonts w:ascii="Times New Roman" w:hAnsi="Times New Roman" w:cs="Times New Roman"/>
              </w:rPr>
              <w:t>disputavit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de</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ratione</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de</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statu</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ac</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de</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motibus</w:t>
            </w:r>
            <w:proofErr w:type="spellEnd"/>
            <w:r w:rsidRPr="00C6602D">
              <w:rPr>
                <w:rFonts w:ascii="Times New Roman" w:hAnsi="Times New Roman" w:cs="Times New Roman"/>
              </w:rPr>
              <w:t xml:space="preserve">: εμπρόθετοι προσδιορισμοί της αναφοράς στο </w:t>
            </w:r>
            <w:proofErr w:type="spellStart"/>
            <w:r w:rsidRPr="00C6602D">
              <w:rPr>
                <w:rFonts w:ascii="Times New Roman" w:hAnsi="Times New Roman" w:cs="Times New Roman"/>
              </w:rPr>
              <w:t>disputavit</w:t>
            </w:r>
            <w:proofErr w:type="spellEnd"/>
            <w:r w:rsidRPr="00C6602D">
              <w:rPr>
                <w:rFonts w:ascii="Times New Roman" w:hAnsi="Times New Roman" w:cs="Times New Roman"/>
              </w:rPr>
              <w:t xml:space="preserve">. (Συνδέονται με τους συμπλεκτικούς συνδέσμους </w:t>
            </w:r>
            <w:proofErr w:type="spellStart"/>
            <w:r w:rsidRPr="00C6602D">
              <w:rPr>
                <w:rFonts w:ascii="Times New Roman" w:hAnsi="Times New Roman" w:cs="Times New Roman"/>
              </w:rPr>
              <w:t>et</w:t>
            </w:r>
            <w:proofErr w:type="spellEnd"/>
            <w:r w:rsidRPr="00C6602D">
              <w:rPr>
                <w:rFonts w:ascii="Times New Roman" w:hAnsi="Times New Roman" w:cs="Times New Roman"/>
              </w:rPr>
              <w:t xml:space="preserve"> και </w:t>
            </w:r>
            <w:proofErr w:type="spellStart"/>
            <w:r w:rsidRPr="00C6602D">
              <w:rPr>
                <w:rFonts w:ascii="Times New Roman" w:hAnsi="Times New Roman" w:cs="Times New Roman"/>
              </w:rPr>
              <w:t>ac</w:t>
            </w:r>
            <w:proofErr w:type="spellEnd"/>
            <w:r w:rsidRPr="00C6602D">
              <w:rPr>
                <w:rFonts w:ascii="Times New Roman" w:hAnsi="Times New Roman" w:cs="Times New Roman"/>
              </w:rPr>
              <w:t xml:space="preserve">, πολυσύνδετο σχήμα). </w:t>
            </w:r>
            <w:proofErr w:type="spellStart"/>
            <w:r w:rsidRPr="00C6602D">
              <w:rPr>
                <w:rFonts w:ascii="Times New Roman" w:hAnsi="Times New Roman" w:cs="Times New Roman"/>
              </w:rPr>
              <w:t>caeli</w:t>
            </w:r>
            <w:proofErr w:type="spellEnd"/>
            <w:r w:rsidRPr="00C6602D">
              <w:rPr>
                <w:rFonts w:ascii="Times New Roman" w:hAnsi="Times New Roman" w:cs="Times New Roman"/>
              </w:rPr>
              <w:t xml:space="preserve">: γενική κτητική στο </w:t>
            </w:r>
            <w:proofErr w:type="spellStart"/>
            <w:r w:rsidRPr="00C6602D">
              <w:rPr>
                <w:rFonts w:ascii="Times New Roman" w:hAnsi="Times New Roman" w:cs="Times New Roman"/>
              </w:rPr>
              <w:t>ratione</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stellarum</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lunae</w:t>
            </w:r>
            <w:proofErr w:type="spellEnd"/>
            <w:r w:rsidRPr="00C6602D">
              <w:rPr>
                <w:rFonts w:ascii="Times New Roman" w:hAnsi="Times New Roman" w:cs="Times New Roman"/>
              </w:rPr>
              <w:t>(</w:t>
            </w:r>
            <w:proofErr w:type="spellStart"/>
            <w:r w:rsidRPr="00C6602D">
              <w:rPr>
                <w:rFonts w:ascii="Times New Roman" w:hAnsi="Times New Roman" w:cs="Times New Roman"/>
              </w:rPr>
              <w:t>que</w:t>
            </w:r>
            <w:proofErr w:type="spellEnd"/>
            <w:r w:rsidRPr="00C6602D">
              <w:rPr>
                <w:rFonts w:ascii="Times New Roman" w:hAnsi="Times New Roman" w:cs="Times New Roman"/>
              </w:rPr>
              <w:t xml:space="preserve">): γενικές υποκειμενικές στα </w:t>
            </w:r>
            <w:proofErr w:type="spellStart"/>
            <w:r w:rsidRPr="00C6602D">
              <w:rPr>
                <w:rFonts w:ascii="Times New Roman" w:hAnsi="Times New Roman" w:cs="Times New Roman"/>
              </w:rPr>
              <w:t>statu</w:t>
            </w:r>
            <w:proofErr w:type="spellEnd"/>
            <w:r w:rsidRPr="00C6602D">
              <w:rPr>
                <w:rFonts w:ascii="Times New Roman" w:hAnsi="Times New Roman" w:cs="Times New Roman"/>
              </w:rPr>
              <w:t xml:space="preserve"> και </w:t>
            </w:r>
            <w:proofErr w:type="spellStart"/>
            <w:r w:rsidRPr="00C6602D">
              <w:rPr>
                <w:rFonts w:ascii="Times New Roman" w:hAnsi="Times New Roman" w:cs="Times New Roman"/>
              </w:rPr>
              <w:t>motibus</w:t>
            </w:r>
            <w:proofErr w:type="spellEnd"/>
            <w:r w:rsidRPr="00C6602D">
              <w:rPr>
                <w:rFonts w:ascii="Times New Roman" w:hAnsi="Times New Roman" w:cs="Times New Roman"/>
              </w:rPr>
              <w:t>. (Συνδέονται με το συμπλεκτικό εγκλιτικό -</w:t>
            </w:r>
            <w:proofErr w:type="spellStart"/>
            <w:r w:rsidRPr="00C6602D">
              <w:rPr>
                <w:rFonts w:ascii="Times New Roman" w:hAnsi="Times New Roman" w:cs="Times New Roman"/>
              </w:rPr>
              <w:t>que</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Tum</w:t>
            </w:r>
            <w:proofErr w:type="spellEnd"/>
            <w:r w:rsidRPr="00C6602D">
              <w:rPr>
                <w:rFonts w:ascii="Times New Roman" w:hAnsi="Times New Roman" w:cs="Times New Roman"/>
              </w:rPr>
              <w:t xml:space="preserve">: επιρρηματικός προσδιορισμός του χρόνου στο </w:t>
            </w:r>
            <w:proofErr w:type="spellStart"/>
            <w:r w:rsidRPr="00C6602D">
              <w:rPr>
                <w:rFonts w:ascii="Times New Roman" w:hAnsi="Times New Roman" w:cs="Times New Roman"/>
              </w:rPr>
              <w:t>disputavit</w:t>
            </w:r>
            <w:proofErr w:type="spellEnd"/>
            <w:r w:rsidRPr="00C6602D">
              <w:rPr>
                <w:rFonts w:ascii="Times New Roman" w:hAnsi="Times New Roman" w:cs="Times New Roman"/>
              </w:rPr>
              <w:t>.</w:t>
            </w:r>
          </w:p>
        </w:tc>
      </w:tr>
      <w:tr w:rsidR="00C6602D" w:rsidRPr="00C6602D" w:rsidTr="00C6602D">
        <w:tc>
          <w:tcPr>
            <w:tcW w:w="8522" w:type="dxa"/>
          </w:tcPr>
          <w:p w:rsidR="00C6602D" w:rsidRPr="00C6602D" w:rsidRDefault="00C6602D">
            <w:pPr>
              <w:jc w:val="both"/>
              <w:rPr>
                <w:rFonts w:ascii="Times New Roman" w:hAnsi="Times New Roman" w:cs="Times New Roman"/>
              </w:rPr>
            </w:pPr>
            <w:proofErr w:type="spellStart"/>
            <w:r w:rsidRPr="00C6602D">
              <w:rPr>
                <w:rFonts w:ascii="Times New Roman" w:hAnsi="Times New Roman" w:cs="Times New Roman"/>
                <w:b/>
              </w:rPr>
              <w:t>eoque</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modo</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exercitum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alacrem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in</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pugnam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misit</w:t>
            </w:r>
            <w:proofErr w:type="spellEnd"/>
            <w:r w:rsidRPr="00C6602D">
              <w:rPr>
                <w:rFonts w:ascii="Times New Roman" w:hAnsi="Times New Roman" w:cs="Times New Roman"/>
              </w:rPr>
              <w:t>: Κύρια πρόταση κρίσης, εκφέρεται με οριστική (</w:t>
            </w:r>
            <w:proofErr w:type="spellStart"/>
            <w:r w:rsidRPr="00C6602D">
              <w:rPr>
                <w:rFonts w:ascii="Times New Roman" w:hAnsi="Times New Roman" w:cs="Times New Roman"/>
              </w:rPr>
              <w:t>misit</w:t>
            </w:r>
            <w:proofErr w:type="spellEnd"/>
            <w:r w:rsidRPr="00C6602D">
              <w:rPr>
                <w:rFonts w:ascii="Times New Roman" w:hAnsi="Times New Roman" w:cs="Times New Roman"/>
              </w:rPr>
              <w:t>: οριστική παρακειμένου) και δηλώνει το πραγματικό γεγονός. (Συνδέεται παρατακτικά με την προηγούμενη κύρια με το συμπλεκτικό εγκλιτικό -</w:t>
            </w:r>
            <w:proofErr w:type="spellStart"/>
            <w:r w:rsidRPr="00C6602D">
              <w:rPr>
                <w:rFonts w:ascii="Times New Roman" w:hAnsi="Times New Roman" w:cs="Times New Roman"/>
              </w:rPr>
              <w:t>que</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misit</w:t>
            </w:r>
            <w:proofErr w:type="spellEnd"/>
            <w:r w:rsidRPr="00C6602D">
              <w:rPr>
                <w:rFonts w:ascii="Times New Roman" w:hAnsi="Times New Roman" w:cs="Times New Roman"/>
              </w:rPr>
              <w:t>: ρήμα. (</w:t>
            </w:r>
            <w:proofErr w:type="spellStart"/>
            <w:r w:rsidRPr="00C6602D">
              <w:rPr>
                <w:rFonts w:ascii="Times New Roman" w:hAnsi="Times New Roman" w:cs="Times New Roman"/>
              </w:rPr>
              <w:t>Sulpicius</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Gallus</w:t>
            </w:r>
            <w:proofErr w:type="spellEnd"/>
            <w:r w:rsidRPr="00C6602D">
              <w:rPr>
                <w:rFonts w:ascii="Times New Roman" w:hAnsi="Times New Roman" w:cs="Times New Roman"/>
              </w:rPr>
              <w:t xml:space="preserve">): εννοούμενο υποκείμενο στο </w:t>
            </w:r>
            <w:proofErr w:type="spellStart"/>
            <w:r w:rsidRPr="00C6602D">
              <w:rPr>
                <w:rFonts w:ascii="Times New Roman" w:hAnsi="Times New Roman" w:cs="Times New Roman"/>
              </w:rPr>
              <w:t>misit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exercitum</w:t>
            </w:r>
            <w:proofErr w:type="spellEnd"/>
            <w:r w:rsidRPr="00C6602D">
              <w:rPr>
                <w:rFonts w:ascii="Times New Roman" w:hAnsi="Times New Roman" w:cs="Times New Roman"/>
              </w:rPr>
              <w:t xml:space="preserve">: αντικείμενο στο </w:t>
            </w:r>
            <w:proofErr w:type="spellStart"/>
            <w:r w:rsidRPr="00C6602D">
              <w:rPr>
                <w:rFonts w:ascii="Times New Roman" w:hAnsi="Times New Roman" w:cs="Times New Roman"/>
              </w:rPr>
              <w:t>misit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alacrem</w:t>
            </w:r>
            <w:proofErr w:type="spellEnd"/>
            <w:r w:rsidRPr="00C6602D">
              <w:rPr>
                <w:rFonts w:ascii="Times New Roman" w:hAnsi="Times New Roman" w:cs="Times New Roman"/>
              </w:rPr>
              <w:t xml:space="preserve">: επιρρηματικό κατηγορούμενο του τρόπου στο </w:t>
            </w:r>
            <w:proofErr w:type="spellStart"/>
            <w:r w:rsidRPr="00C6602D">
              <w:rPr>
                <w:rFonts w:ascii="Times New Roman" w:hAnsi="Times New Roman" w:cs="Times New Roman"/>
              </w:rPr>
              <w:t>exercitum</w:t>
            </w:r>
            <w:proofErr w:type="spellEnd"/>
            <w:r w:rsidRPr="00C6602D">
              <w:rPr>
                <w:rFonts w:ascii="Times New Roman" w:hAnsi="Times New Roman" w:cs="Times New Roman"/>
              </w:rPr>
              <w:t xml:space="preserve"> λόγω του ρήματος δράσης </w:t>
            </w:r>
            <w:proofErr w:type="spellStart"/>
            <w:r w:rsidRPr="00C6602D">
              <w:rPr>
                <w:rFonts w:ascii="Times New Roman" w:hAnsi="Times New Roman" w:cs="Times New Roman"/>
              </w:rPr>
              <w:t>misit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in</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pugnam</w:t>
            </w:r>
            <w:proofErr w:type="spellEnd"/>
            <w:r w:rsidRPr="00C6602D">
              <w:rPr>
                <w:rFonts w:ascii="Times New Roman" w:hAnsi="Times New Roman" w:cs="Times New Roman"/>
              </w:rPr>
              <w:t xml:space="preserve">: εμπρόθετος προσδιορισμός του σκοπού (τελικού αιτίου) στο </w:t>
            </w:r>
            <w:proofErr w:type="spellStart"/>
            <w:r w:rsidRPr="00C6602D">
              <w:rPr>
                <w:rFonts w:ascii="Times New Roman" w:hAnsi="Times New Roman" w:cs="Times New Roman"/>
              </w:rPr>
              <w:t>misit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modo</w:t>
            </w:r>
            <w:proofErr w:type="spellEnd"/>
            <w:r w:rsidRPr="00C6602D">
              <w:rPr>
                <w:rFonts w:ascii="Times New Roman" w:hAnsi="Times New Roman" w:cs="Times New Roman"/>
              </w:rPr>
              <w:t xml:space="preserve">: αφαιρετική οργανική του τρόπου στο </w:t>
            </w:r>
            <w:proofErr w:type="spellStart"/>
            <w:r w:rsidRPr="00C6602D">
              <w:rPr>
                <w:rFonts w:ascii="Times New Roman" w:hAnsi="Times New Roman" w:cs="Times New Roman"/>
              </w:rPr>
              <w:t>misit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eo</w:t>
            </w:r>
            <w:proofErr w:type="spellEnd"/>
            <w:r w:rsidRPr="00C6602D">
              <w:rPr>
                <w:rFonts w:ascii="Times New Roman" w:hAnsi="Times New Roman" w:cs="Times New Roman"/>
              </w:rPr>
              <w:t xml:space="preserve">: ομοιόπτωτος, επιθετικός προσδιορισμός στο </w:t>
            </w:r>
            <w:proofErr w:type="spellStart"/>
            <w:r w:rsidRPr="00C6602D">
              <w:rPr>
                <w:rFonts w:ascii="Times New Roman" w:hAnsi="Times New Roman" w:cs="Times New Roman"/>
              </w:rPr>
              <w:lastRenderedPageBreak/>
              <w:t>modo</w:t>
            </w:r>
            <w:proofErr w:type="spellEnd"/>
            <w:r w:rsidRPr="00C6602D">
              <w:rPr>
                <w:rFonts w:ascii="Times New Roman" w:hAnsi="Times New Roman" w:cs="Times New Roman"/>
              </w:rPr>
              <w:t>.</w:t>
            </w:r>
          </w:p>
        </w:tc>
      </w:tr>
      <w:tr w:rsidR="00C6602D" w:rsidRPr="00C6602D" w:rsidTr="00C6602D">
        <w:tc>
          <w:tcPr>
            <w:tcW w:w="8522" w:type="dxa"/>
          </w:tcPr>
          <w:p w:rsidR="00C6602D" w:rsidRPr="00C6602D" w:rsidRDefault="00C6602D">
            <w:pPr>
              <w:jc w:val="both"/>
              <w:rPr>
                <w:rFonts w:ascii="Times New Roman" w:hAnsi="Times New Roman" w:cs="Times New Roman"/>
              </w:rPr>
            </w:pPr>
            <w:proofErr w:type="spellStart"/>
            <w:r w:rsidRPr="00C6602D">
              <w:rPr>
                <w:rFonts w:ascii="Times New Roman" w:hAnsi="Times New Roman" w:cs="Times New Roman"/>
                <w:b/>
              </w:rPr>
              <w:lastRenderedPageBreak/>
              <w:t>Sic</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liberales</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artes</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Galli</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aditum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ad</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illustrem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illam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Paulianam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victoriam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dederunt</w:t>
            </w:r>
            <w:proofErr w:type="spellEnd"/>
            <w:r w:rsidRPr="00C6602D">
              <w:rPr>
                <w:rFonts w:ascii="Times New Roman" w:hAnsi="Times New Roman" w:cs="Times New Roman"/>
                <w:b/>
              </w:rPr>
              <w:t>:</w:t>
            </w:r>
            <w:r w:rsidRPr="00C6602D">
              <w:rPr>
                <w:rFonts w:ascii="Times New Roman" w:hAnsi="Times New Roman" w:cs="Times New Roman"/>
              </w:rPr>
              <w:t xml:space="preserve"> Κύρια πρόταση κρίσης, εκφέρεται με οριστική (</w:t>
            </w:r>
            <w:proofErr w:type="spellStart"/>
            <w:r w:rsidRPr="00C6602D">
              <w:rPr>
                <w:rFonts w:ascii="Times New Roman" w:hAnsi="Times New Roman" w:cs="Times New Roman"/>
              </w:rPr>
              <w:t>dederunt</w:t>
            </w:r>
            <w:proofErr w:type="spellEnd"/>
            <w:r w:rsidRPr="00C6602D">
              <w:rPr>
                <w:rFonts w:ascii="Times New Roman" w:hAnsi="Times New Roman" w:cs="Times New Roman"/>
              </w:rPr>
              <w:t xml:space="preserve">: οριστική παρακειμένου) και δηλώνει το πραγματικό γεγονός. </w:t>
            </w:r>
            <w:proofErr w:type="spellStart"/>
            <w:r w:rsidRPr="00C6602D">
              <w:rPr>
                <w:rFonts w:ascii="Times New Roman" w:hAnsi="Times New Roman" w:cs="Times New Roman"/>
              </w:rPr>
              <w:t>dederunt</w:t>
            </w:r>
            <w:proofErr w:type="spellEnd"/>
            <w:r w:rsidRPr="00C6602D">
              <w:rPr>
                <w:rFonts w:ascii="Times New Roman" w:hAnsi="Times New Roman" w:cs="Times New Roman"/>
              </w:rPr>
              <w:t xml:space="preserve">: ρήμα. </w:t>
            </w:r>
            <w:proofErr w:type="spellStart"/>
            <w:r w:rsidRPr="00C6602D">
              <w:rPr>
                <w:rFonts w:ascii="Times New Roman" w:hAnsi="Times New Roman" w:cs="Times New Roman"/>
              </w:rPr>
              <w:t>artes</w:t>
            </w:r>
            <w:proofErr w:type="spellEnd"/>
            <w:r w:rsidRPr="00C6602D">
              <w:rPr>
                <w:rFonts w:ascii="Times New Roman" w:hAnsi="Times New Roman" w:cs="Times New Roman"/>
              </w:rPr>
              <w:t xml:space="preserve">: υποκείμενο στο </w:t>
            </w:r>
            <w:proofErr w:type="spellStart"/>
            <w:r w:rsidRPr="00C6602D">
              <w:rPr>
                <w:rFonts w:ascii="Times New Roman" w:hAnsi="Times New Roman" w:cs="Times New Roman"/>
              </w:rPr>
              <w:t>dederunt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aditum</w:t>
            </w:r>
            <w:proofErr w:type="spellEnd"/>
            <w:r w:rsidRPr="00C6602D">
              <w:rPr>
                <w:rFonts w:ascii="Times New Roman" w:hAnsi="Times New Roman" w:cs="Times New Roman"/>
              </w:rPr>
              <w:t xml:space="preserve">: αντικείμενο στο </w:t>
            </w:r>
            <w:proofErr w:type="spellStart"/>
            <w:r w:rsidRPr="00C6602D">
              <w:rPr>
                <w:rFonts w:ascii="Times New Roman" w:hAnsi="Times New Roman" w:cs="Times New Roman"/>
              </w:rPr>
              <w:t>dederunt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liberales</w:t>
            </w:r>
            <w:proofErr w:type="spellEnd"/>
            <w:r w:rsidRPr="00C6602D">
              <w:rPr>
                <w:rFonts w:ascii="Times New Roman" w:hAnsi="Times New Roman" w:cs="Times New Roman"/>
              </w:rPr>
              <w:t xml:space="preserve">: ομοιόπτωτος, επιθετικός προσδιορισμός στο </w:t>
            </w:r>
            <w:proofErr w:type="spellStart"/>
            <w:r w:rsidRPr="00C6602D">
              <w:rPr>
                <w:rFonts w:ascii="Times New Roman" w:hAnsi="Times New Roman" w:cs="Times New Roman"/>
              </w:rPr>
              <w:t>artes</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Galli</w:t>
            </w:r>
            <w:proofErr w:type="spellEnd"/>
            <w:r w:rsidRPr="00C6602D">
              <w:rPr>
                <w:rFonts w:ascii="Times New Roman" w:hAnsi="Times New Roman" w:cs="Times New Roman"/>
              </w:rPr>
              <w:t xml:space="preserve">: γενική κτητική στο </w:t>
            </w:r>
            <w:proofErr w:type="spellStart"/>
            <w:r w:rsidRPr="00C6602D">
              <w:rPr>
                <w:rFonts w:ascii="Times New Roman" w:hAnsi="Times New Roman" w:cs="Times New Roman"/>
              </w:rPr>
              <w:t>artes</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ad</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victoriam</w:t>
            </w:r>
            <w:proofErr w:type="spellEnd"/>
            <w:r w:rsidRPr="00C6602D">
              <w:rPr>
                <w:rFonts w:ascii="Times New Roman" w:hAnsi="Times New Roman" w:cs="Times New Roman"/>
              </w:rPr>
              <w:t xml:space="preserve">: εμπρόθετος προσδιορισμός του σκοπού (σκόπιμη κατεύθυνση) στο </w:t>
            </w:r>
            <w:proofErr w:type="spellStart"/>
            <w:r w:rsidRPr="00C6602D">
              <w:rPr>
                <w:rFonts w:ascii="Times New Roman" w:hAnsi="Times New Roman" w:cs="Times New Roman"/>
              </w:rPr>
              <w:t>dederunt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illustrem</w:t>
            </w:r>
            <w:proofErr w:type="spellEnd"/>
            <w:r w:rsidRPr="00C6602D">
              <w:rPr>
                <w:rFonts w:ascii="Times New Roman" w:hAnsi="Times New Roman" w:cs="Times New Roman"/>
              </w:rPr>
              <w:t xml:space="preserve">: ομοιόπτωτος, επιθετικός προσδιορισμός στο </w:t>
            </w:r>
            <w:proofErr w:type="spellStart"/>
            <w:r w:rsidRPr="00C6602D">
              <w:rPr>
                <w:rFonts w:ascii="Times New Roman" w:hAnsi="Times New Roman" w:cs="Times New Roman"/>
              </w:rPr>
              <w:t>Paulianam</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victoriam</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illam</w:t>
            </w:r>
            <w:proofErr w:type="spellEnd"/>
            <w:r w:rsidRPr="00C6602D">
              <w:rPr>
                <w:rFonts w:ascii="Times New Roman" w:hAnsi="Times New Roman" w:cs="Times New Roman"/>
              </w:rPr>
              <w:t xml:space="preserve">: ομοιόπτωτος, επιθετικός προσδιορισμός στο </w:t>
            </w:r>
            <w:proofErr w:type="spellStart"/>
            <w:r w:rsidRPr="00C6602D">
              <w:rPr>
                <w:rFonts w:ascii="Times New Roman" w:hAnsi="Times New Roman" w:cs="Times New Roman"/>
              </w:rPr>
              <w:t>illustrem</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Paulianam</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victoriam</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Paulianam</w:t>
            </w:r>
            <w:proofErr w:type="spellEnd"/>
            <w:r w:rsidRPr="00C6602D">
              <w:rPr>
                <w:rFonts w:ascii="Times New Roman" w:hAnsi="Times New Roman" w:cs="Times New Roman"/>
              </w:rPr>
              <w:t xml:space="preserve">: ομοιόπτωτος, επιθετικός προσδιορισμός στο </w:t>
            </w:r>
            <w:proofErr w:type="spellStart"/>
            <w:r w:rsidRPr="00C6602D">
              <w:rPr>
                <w:rFonts w:ascii="Times New Roman" w:hAnsi="Times New Roman" w:cs="Times New Roman"/>
              </w:rPr>
              <w:t>victoriam</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Sic</w:t>
            </w:r>
            <w:proofErr w:type="spellEnd"/>
            <w:r w:rsidRPr="00C6602D">
              <w:rPr>
                <w:rFonts w:ascii="Times New Roman" w:hAnsi="Times New Roman" w:cs="Times New Roman"/>
              </w:rPr>
              <w:t xml:space="preserve">: επιρρηματικός προσδιορισμός του τρόπου στο </w:t>
            </w:r>
            <w:proofErr w:type="spellStart"/>
            <w:r w:rsidRPr="00C6602D">
              <w:rPr>
                <w:rFonts w:ascii="Times New Roman" w:hAnsi="Times New Roman" w:cs="Times New Roman"/>
              </w:rPr>
              <w:t>dederunt</w:t>
            </w:r>
            <w:proofErr w:type="spellEnd"/>
            <w:r w:rsidRPr="00C6602D">
              <w:rPr>
                <w:rFonts w:ascii="Times New Roman" w:hAnsi="Times New Roman" w:cs="Times New Roman"/>
              </w:rPr>
              <w:t>.</w:t>
            </w:r>
          </w:p>
        </w:tc>
      </w:tr>
      <w:tr w:rsidR="00C6602D" w:rsidRPr="00C6602D" w:rsidTr="00C6602D">
        <w:tc>
          <w:tcPr>
            <w:tcW w:w="8522" w:type="dxa"/>
          </w:tcPr>
          <w:p w:rsidR="00C6602D" w:rsidRPr="00C6602D" w:rsidRDefault="00C6602D">
            <w:pPr>
              <w:jc w:val="both"/>
              <w:rPr>
                <w:rFonts w:ascii="Times New Roman" w:hAnsi="Times New Roman" w:cs="Times New Roman"/>
              </w:rPr>
            </w:pPr>
            <w:proofErr w:type="spellStart"/>
            <w:r w:rsidRPr="00C6602D">
              <w:rPr>
                <w:rFonts w:ascii="Times New Roman" w:hAnsi="Times New Roman" w:cs="Times New Roman"/>
                <w:b/>
              </w:rPr>
              <w:t>Quia</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ille</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metum</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exercitus</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Romani</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vicerat</w:t>
            </w:r>
            <w:proofErr w:type="spellEnd"/>
            <w:r w:rsidRPr="00C6602D">
              <w:rPr>
                <w:rFonts w:ascii="Times New Roman" w:hAnsi="Times New Roman" w:cs="Times New Roman"/>
                <w:b/>
              </w:rPr>
              <w:t>:</w:t>
            </w:r>
            <w:r w:rsidRPr="00C6602D">
              <w:rPr>
                <w:rFonts w:ascii="Times New Roman" w:hAnsi="Times New Roman" w:cs="Times New Roman"/>
              </w:rPr>
              <w:t xml:space="preserve"> Δευτερεύουσα επιρρηματική αιτιολογική πρόταση, λειτουργεί ως επιρρηματικός προσδιορισμός της αιτίας στο περιεχόμενο της κύριας πρότασης με ρήμα το </w:t>
            </w:r>
            <w:proofErr w:type="spellStart"/>
            <w:r w:rsidRPr="00C6602D">
              <w:rPr>
                <w:rFonts w:ascii="Times New Roman" w:hAnsi="Times New Roman" w:cs="Times New Roman"/>
              </w:rPr>
              <w:t>potuit</w:t>
            </w:r>
            <w:proofErr w:type="spellEnd"/>
            <w:r w:rsidRPr="00C6602D">
              <w:rPr>
                <w:rFonts w:ascii="Times New Roman" w:hAnsi="Times New Roman" w:cs="Times New Roman"/>
              </w:rPr>
              <w:t xml:space="preserve">. Εισάγεται με τον αιτιολογικό σύνδεσμο </w:t>
            </w:r>
            <w:proofErr w:type="spellStart"/>
            <w:r w:rsidRPr="00C6602D">
              <w:rPr>
                <w:rFonts w:ascii="Times New Roman" w:hAnsi="Times New Roman" w:cs="Times New Roman"/>
              </w:rPr>
              <w:t>quia</w:t>
            </w:r>
            <w:proofErr w:type="spellEnd"/>
            <w:r w:rsidRPr="00C6602D">
              <w:rPr>
                <w:rFonts w:ascii="Times New Roman" w:hAnsi="Times New Roman" w:cs="Times New Roman"/>
              </w:rPr>
              <w:t>, εκφέρεται με οριστική, καθώς εκφράζει αντικειμενική αιτιολογία, συγκεκριμένα χρόνου υπερσυντελίκου (</w:t>
            </w:r>
            <w:proofErr w:type="spellStart"/>
            <w:r w:rsidRPr="00C6602D">
              <w:rPr>
                <w:rFonts w:ascii="Times New Roman" w:hAnsi="Times New Roman" w:cs="Times New Roman"/>
              </w:rPr>
              <w:t>vicerat</w:t>
            </w:r>
            <w:proofErr w:type="spellEnd"/>
            <w:r w:rsidRPr="00C6602D">
              <w:rPr>
                <w:rFonts w:ascii="Times New Roman" w:hAnsi="Times New Roman" w:cs="Times New Roman"/>
              </w:rPr>
              <w:t xml:space="preserve">), γιατί αναφέρεται στο παρελθόν και δηλώνει το </w:t>
            </w:r>
            <w:proofErr w:type="spellStart"/>
            <w:r w:rsidRPr="00C6602D">
              <w:rPr>
                <w:rFonts w:ascii="Times New Roman" w:hAnsi="Times New Roman" w:cs="Times New Roman"/>
              </w:rPr>
              <w:t>προτερόχρονο</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vicerat</w:t>
            </w:r>
            <w:proofErr w:type="spellEnd"/>
            <w:r w:rsidRPr="00C6602D">
              <w:rPr>
                <w:rFonts w:ascii="Times New Roman" w:hAnsi="Times New Roman" w:cs="Times New Roman"/>
              </w:rPr>
              <w:t xml:space="preserve">: ρήμα. 14 </w:t>
            </w:r>
            <w:proofErr w:type="spellStart"/>
            <w:r w:rsidRPr="00C6602D">
              <w:rPr>
                <w:rFonts w:ascii="Times New Roman" w:hAnsi="Times New Roman" w:cs="Times New Roman"/>
              </w:rPr>
              <w:t>ille</w:t>
            </w:r>
            <w:proofErr w:type="spellEnd"/>
            <w:r w:rsidRPr="00C6602D">
              <w:rPr>
                <w:rFonts w:ascii="Times New Roman" w:hAnsi="Times New Roman" w:cs="Times New Roman"/>
              </w:rPr>
              <w:t xml:space="preserve">: υποκείμενο στο </w:t>
            </w:r>
            <w:proofErr w:type="spellStart"/>
            <w:r w:rsidRPr="00C6602D">
              <w:rPr>
                <w:rFonts w:ascii="Times New Roman" w:hAnsi="Times New Roman" w:cs="Times New Roman"/>
              </w:rPr>
              <w:t>vicerat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metum</w:t>
            </w:r>
            <w:proofErr w:type="spellEnd"/>
            <w:r w:rsidRPr="00C6602D">
              <w:rPr>
                <w:rFonts w:ascii="Times New Roman" w:hAnsi="Times New Roman" w:cs="Times New Roman"/>
              </w:rPr>
              <w:t xml:space="preserve">: αντικείμενο στο </w:t>
            </w:r>
            <w:proofErr w:type="spellStart"/>
            <w:r w:rsidRPr="00C6602D">
              <w:rPr>
                <w:rFonts w:ascii="Times New Roman" w:hAnsi="Times New Roman" w:cs="Times New Roman"/>
              </w:rPr>
              <w:t>vicerat</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exercitus</w:t>
            </w:r>
            <w:proofErr w:type="spellEnd"/>
            <w:r w:rsidRPr="00C6602D">
              <w:rPr>
                <w:rFonts w:ascii="Times New Roman" w:hAnsi="Times New Roman" w:cs="Times New Roman"/>
              </w:rPr>
              <w:t xml:space="preserve">: γενική υποκειμενική στο </w:t>
            </w:r>
            <w:proofErr w:type="spellStart"/>
            <w:r w:rsidRPr="00C6602D">
              <w:rPr>
                <w:rFonts w:ascii="Times New Roman" w:hAnsi="Times New Roman" w:cs="Times New Roman"/>
              </w:rPr>
              <w:t>metum</w:t>
            </w:r>
            <w:proofErr w:type="spellEnd"/>
            <w:r w:rsidRPr="00C6602D">
              <w:rPr>
                <w:rFonts w:ascii="Times New Roman" w:hAnsi="Times New Roman" w:cs="Times New Roman"/>
              </w:rPr>
              <w:t xml:space="preserve">. </w:t>
            </w:r>
            <w:proofErr w:type="spellStart"/>
            <w:r w:rsidRPr="00C6602D">
              <w:rPr>
                <w:rFonts w:ascii="Times New Roman" w:hAnsi="Times New Roman" w:cs="Times New Roman"/>
              </w:rPr>
              <w:t>Romani</w:t>
            </w:r>
            <w:proofErr w:type="spellEnd"/>
            <w:r w:rsidRPr="00C6602D">
              <w:rPr>
                <w:rFonts w:ascii="Times New Roman" w:hAnsi="Times New Roman" w:cs="Times New Roman"/>
              </w:rPr>
              <w:t xml:space="preserve">: ομοιόπτωτος, επιθετικός προσδιορισμός στο </w:t>
            </w:r>
            <w:proofErr w:type="spellStart"/>
            <w:r w:rsidRPr="00C6602D">
              <w:rPr>
                <w:rFonts w:ascii="Times New Roman" w:hAnsi="Times New Roman" w:cs="Times New Roman"/>
              </w:rPr>
              <w:t>exercitus</w:t>
            </w:r>
            <w:proofErr w:type="spellEnd"/>
            <w:r w:rsidRPr="00C6602D">
              <w:rPr>
                <w:rFonts w:ascii="Times New Roman" w:hAnsi="Times New Roman" w:cs="Times New Roman"/>
              </w:rPr>
              <w:t>.</w:t>
            </w:r>
          </w:p>
        </w:tc>
      </w:tr>
      <w:tr w:rsidR="00C6602D" w:rsidRPr="00C6602D" w:rsidTr="00C6602D">
        <w:tc>
          <w:tcPr>
            <w:tcW w:w="8522" w:type="dxa"/>
          </w:tcPr>
          <w:p w:rsidR="00C6602D" w:rsidRPr="00C6602D" w:rsidRDefault="00C6602D">
            <w:pPr>
              <w:jc w:val="both"/>
              <w:rPr>
                <w:rFonts w:ascii="Times New Roman" w:hAnsi="Times New Roman" w:cs="Times New Roman"/>
              </w:rPr>
            </w:pPr>
            <w:proofErr w:type="spellStart"/>
            <w:r w:rsidRPr="00C6602D">
              <w:rPr>
                <w:rFonts w:ascii="Times New Roman" w:hAnsi="Times New Roman" w:cs="Times New Roman"/>
                <w:b/>
              </w:rPr>
              <w:t>imperator</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adversarios</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vincere</w:t>
            </w:r>
            <w:proofErr w:type="spellEnd"/>
            <w:r w:rsidRPr="00C6602D">
              <w:rPr>
                <w:rFonts w:ascii="Times New Roman" w:hAnsi="Times New Roman" w:cs="Times New Roman"/>
                <w:b/>
              </w:rPr>
              <w:t xml:space="preserve"> </w:t>
            </w:r>
            <w:proofErr w:type="spellStart"/>
            <w:r w:rsidRPr="00C6602D">
              <w:rPr>
                <w:rFonts w:ascii="Times New Roman" w:hAnsi="Times New Roman" w:cs="Times New Roman"/>
                <w:b/>
              </w:rPr>
              <w:t>potuit</w:t>
            </w:r>
            <w:proofErr w:type="spellEnd"/>
            <w:r w:rsidRPr="00C6602D">
              <w:rPr>
                <w:rFonts w:ascii="Times New Roman" w:hAnsi="Times New Roman" w:cs="Times New Roman"/>
                <w:b/>
              </w:rPr>
              <w:t>:</w:t>
            </w:r>
            <w:r w:rsidRPr="00C6602D">
              <w:rPr>
                <w:rFonts w:ascii="Times New Roman" w:hAnsi="Times New Roman" w:cs="Times New Roman"/>
              </w:rPr>
              <w:t xml:space="preserve"> Κύρια πρόταση κρίσης, εκφέρεται με οριστική (</w:t>
            </w:r>
            <w:proofErr w:type="spellStart"/>
            <w:r w:rsidRPr="00C6602D">
              <w:rPr>
                <w:rFonts w:ascii="Times New Roman" w:hAnsi="Times New Roman" w:cs="Times New Roman"/>
              </w:rPr>
              <w:t>potuit</w:t>
            </w:r>
            <w:proofErr w:type="spellEnd"/>
            <w:r w:rsidRPr="00C6602D">
              <w:rPr>
                <w:rFonts w:ascii="Times New Roman" w:hAnsi="Times New Roman" w:cs="Times New Roman"/>
              </w:rPr>
              <w:t xml:space="preserve">: οριστική παρακειμένου) και δηλώνει το πραγματικό γεγονός. </w:t>
            </w:r>
            <w:proofErr w:type="spellStart"/>
            <w:r w:rsidRPr="00C6602D">
              <w:rPr>
                <w:rFonts w:ascii="Times New Roman" w:hAnsi="Times New Roman" w:cs="Times New Roman"/>
              </w:rPr>
              <w:t>potuit</w:t>
            </w:r>
            <w:proofErr w:type="spellEnd"/>
            <w:r w:rsidRPr="00C6602D">
              <w:rPr>
                <w:rFonts w:ascii="Times New Roman" w:hAnsi="Times New Roman" w:cs="Times New Roman"/>
              </w:rPr>
              <w:t xml:space="preserve">: ρήμα. </w:t>
            </w:r>
            <w:proofErr w:type="spellStart"/>
            <w:r w:rsidRPr="00C6602D">
              <w:rPr>
                <w:rFonts w:ascii="Times New Roman" w:hAnsi="Times New Roman" w:cs="Times New Roman"/>
              </w:rPr>
              <w:t>imperator</w:t>
            </w:r>
            <w:proofErr w:type="spellEnd"/>
            <w:r w:rsidRPr="00C6602D">
              <w:rPr>
                <w:rFonts w:ascii="Times New Roman" w:hAnsi="Times New Roman" w:cs="Times New Roman"/>
              </w:rPr>
              <w:t xml:space="preserve">: υποκείμενο στο </w:t>
            </w:r>
            <w:proofErr w:type="spellStart"/>
            <w:r w:rsidRPr="00C6602D">
              <w:rPr>
                <w:rFonts w:ascii="Times New Roman" w:hAnsi="Times New Roman" w:cs="Times New Roman"/>
              </w:rPr>
              <w:t>potuit</w:t>
            </w:r>
            <w:proofErr w:type="spellEnd"/>
            <w:r w:rsidRPr="00C6602D">
              <w:rPr>
                <w:rFonts w:ascii="Times New Roman" w:hAnsi="Times New Roman" w:cs="Times New Roman"/>
              </w:rPr>
              <w:t xml:space="preserve"> και στο απαρέμφατο </w:t>
            </w:r>
            <w:proofErr w:type="spellStart"/>
            <w:r w:rsidRPr="00C6602D">
              <w:rPr>
                <w:rFonts w:ascii="Times New Roman" w:hAnsi="Times New Roman" w:cs="Times New Roman"/>
              </w:rPr>
              <w:t>vincere</w:t>
            </w:r>
            <w:proofErr w:type="spellEnd"/>
            <w:r w:rsidRPr="00C6602D">
              <w:rPr>
                <w:rFonts w:ascii="Times New Roman" w:hAnsi="Times New Roman" w:cs="Times New Roman"/>
              </w:rPr>
              <w:t xml:space="preserve"> (ταυτοπροσωπία). </w:t>
            </w:r>
            <w:proofErr w:type="spellStart"/>
            <w:r w:rsidRPr="00C6602D">
              <w:rPr>
                <w:rFonts w:ascii="Times New Roman" w:hAnsi="Times New Roman" w:cs="Times New Roman"/>
              </w:rPr>
              <w:t>vincere</w:t>
            </w:r>
            <w:proofErr w:type="spellEnd"/>
            <w:r w:rsidRPr="00C6602D">
              <w:rPr>
                <w:rFonts w:ascii="Times New Roman" w:hAnsi="Times New Roman" w:cs="Times New Roman"/>
              </w:rPr>
              <w:t xml:space="preserve">: αντικείμενο του </w:t>
            </w:r>
            <w:proofErr w:type="spellStart"/>
            <w:r w:rsidRPr="00C6602D">
              <w:rPr>
                <w:rFonts w:ascii="Times New Roman" w:hAnsi="Times New Roman" w:cs="Times New Roman"/>
              </w:rPr>
              <w:t>potuit</w:t>
            </w:r>
            <w:proofErr w:type="spellEnd"/>
            <w:r w:rsidRPr="00C6602D">
              <w:rPr>
                <w:rFonts w:ascii="Times New Roman" w:hAnsi="Times New Roman" w:cs="Times New Roman"/>
              </w:rPr>
              <w:t xml:space="preserve">, τελικό απαρέμφατο. </w:t>
            </w:r>
            <w:proofErr w:type="spellStart"/>
            <w:r w:rsidRPr="00C6602D">
              <w:rPr>
                <w:rFonts w:ascii="Times New Roman" w:hAnsi="Times New Roman" w:cs="Times New Roman"/>
              </w:rPr>
              <w:t>adversarios</w:t>
            </w:r>
            <w:proofErr w:type="spellEnd"/>
            <w:r w:rsidRPr="00C6602D">
              <w:rPr>
                <w:rFonts w:ascii="Times New Roman" w:hAnsi="Times New Roman" w:cs="Times New Roman"/>
              </w:rPr>
              <w:t xml:space="preserve">: αντικείμενο του απαρεμφάτου </w:t>
            </w:r>
            <w:proofErr w:type="spellStart"/>
            <w:r w:rsidRPr="00C6602D">
              <w:rPr>
                <w:rFonts w:ascii="Times New Roman" w:hAnsi="Times New Roman" w:cs="Times New Roman"/>
              </w:rPr>
              <w:t>vincere</w:t>
            </w:r>
            <w:proofErr w:type="spellEnd"/>
            <w:r w:rsidRPr="00C6602D">
              <w:rPr>
                <w:rFonts w:ascii="Times New Roman" w:hAnsi="Times New Roman" w:cs="Times New Roman"/>
              </w:rPr>
              <w:t>.</w:t>
            </w:r>
          </w:p>
        </w:tc>
      </w:tr>
    </w:tbl>
    <w:p w:rsidR="00C6602D" w:rsidRPr="00C6602D" w:rsidRDefault="00C6602D">
      <w:pPr>
        <w:jc w:val="both"/>
        <w:rPr>
          <w:rFonts w:ascii="Times New Roman" w:hAnsi="Times New Roman" w:cs="Times New Roman"/>
        </w:rPr>
      </w:pPr>
    </w:p>
    <w:sectPr w:rsidR="00C6602D" w:rsidRPr="00C6602D" w:rsidSect="0043561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CD9" w:rsidRDefault="00CD3CD9" w:rsidP="00C6602D">
      <w:pPr>
        <w:spacing w:after="0" w:line="240" w:lineRule="auto"/>
      </w:pPr>
      <w:r>
        <w:separator/>
      </w:r>
    </w:p>
  </w:endnote>
  <w:endnote w:type="continuationSeparator" w:id="0">
    <w:p w:rsidR="00CD3CD9" w:rsidRDefault="00CD3CD9" w:rsidP="00C66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2D" w:rsidRDefault="00C6602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2D" w:rsidRDefault="00C6602D">
    <w:pPr>
      <w:pStyle w:val="a7"/>
      <w:pBdr>
        <w:top w:val="thinThickSmallGap" w:sz="24" w:space="1" w:color="622423" w:themeColor="accent2" w:themeShade="7F"/>
      </w:pBdr>
      <w:rPr>
        <w:rFonts w:asciiTheme="majorHAnsi" w:hAnsiTheme="majorHAnsi"/>
      </w:rPr>
    </w:pPr>
    <w:r>
      <w:rPr>
        <w:rFonts w:asciiTheme="majorHAnsi" w:hAnsiTheme="majorHAnsi"/>
      </w:rPr>
      <w:t>ΛΑΤΙΝΙΚΑ Β΄ΛΥΚΕΙΟΥ: Ε. ΣΙΒΕΝΑ</w:t>
    </w:r>
    <w:r>
      <w:rPr>
        <w:rFonts w:asciiTheme="majorHAnsi" w:hAnsiTheme="majorHAnsi"/>
      </w:rPr>
      <w:ptab w:relativeTo="margin" w:alignment="right" w:leader="none"/>
    </w:r>
    <w:r>
      <w:rPr>
        <w:rFonts w:asciiTheme="majorHAnsi" w:hAnsiTheme="majorHAnsi"/>
      </w:rPr>
      <w:t xml:space="preserve">Σελίδα </w:t>
    </w:r>
    <w:fldSimple w:instr=" PAGE   \* MERGEFORMAT ">
      <w:r w:rsidR="001267F6" w:rsidRPr="001267F6">
        <w:rPr>
          <w:rFonts w:asciiTheme="majorHAnsi" w:hAnsiTheme="majorHAnsi"/>
          <w:noProof/>
        </w:rPr>
        <w:t>1</w:t>
      </w:r>
    </w:fldSimple>
  </w:p>
  <w:p w:rsidR="00C6602D" w:rsidRDefault="00C6602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2D" w:rsidRDefault="00C6602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CD9" w:rsidRDefault="00CD3CD9" w:rsidP="00C6602D">
      <w:pPr>
        <w:spacing w:after="0" w:line="240" w:lineRule="auto"/>
      </w:pPr>
      <w:r>
        <w:separator/>
      </w:r>
    </w:p>
  </w:footnote>
  <w:footnote w:type="continuationSeparator" w:id="0">
    <w:p w:rsidR="00CD3CD9" w:rsidRDefault="00CD3CD9" w:rsidP="00C6602D">
      <w:pPr>
        <w:spacing w:after="0" w:line="240" w:lineRule="auto"/>
      </w:pPr>
      <w:r>
        <w:continuationSeparator/>
      </w:r>
    </w:p>
  </w:footnote>
  <w:footnote w:id="1">
    <w:p w:rsidR="00C6602D" w:rsidRDefault="00C6602D">
      <w:pPr>
        <w:pStyle w:val="a4"/>
      </w:pPr>
      <w:r>
        <w:rPr>
          <w:rStyle w:val="a5"/>
        </w:rPr>
        <w:footnoteRef/>
      </w:r>
      <w:r>
        <w:t xml:space="preserve"> </w:t>
      </w:r>
      <w:hyperlink r:id="rId1" w:history="1">
        <w:r w:rsidRPr="003D362C">
          <w:rPr>
            <w:rStyle w:val="-"/>
          </w:rPr>
          <w:t>http://www.study4exams.gr/latin/pdf/L_E13/L_E13_S.pdf</w:t>
        </w:r>
      </w:hyperlink>
    </w:p>
    <w:p w:rsidR="00C6602D" w:rsidRDefault="00C6602D">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2D" w:rsidRDefault="00C6602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2D" w:rsidRDefault="00C6602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02D" w:rsidRDefault="00C6602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B36959"/>
    <w:rsid w:val="0003270D"/>
    <w:rsid w:val="000423ED"/>
    <w:rsid w:val="00113D28"/>
    <w:rsid w:val="001267F6"/>
    <w:rsid w:val="00177163"/>
    <w:rsid w:val="00210F6C"/>
    <w:rsid w:val="00260187"/>
    <w:rsid w:val="002E54A2"/>
    <w:rsid w:val="002F324D"/>
    <w:rsid w:val="003C140C"/>
    <w:rsid w:val="00404D06"/>
    <w:rsid w:val="00410474"/>
    <w:rsid w:val="004207EB"/>
    <w:rsid w:val="0043561E"/>
    <w:rsid w:val="0053634C"/>
    <w:rsid w:val="006D7E43"/>
    <w:rsid w:val="007825A2"/>
    <w:rsid w:val="007B0D05"/>
    <w:rsid w:val="008062FB"/>
    <w:rsid w:val="0083189E"/>
    <w:rsid w:val="008F4401"/>
    <w:rsid w:val="00953948"/>
    <w:rsid w:val="00A2507A"/>
    <w:rsid w:val="00AE1BE0"/>
    <w:rsid w:val="00B36959"/>
    <w:rsid w:val="00BF5269"/>
    <w:rsid w:val="00BF780C"/>
    <w:rsid w:val="00C32C1B"/>
    <w:rsid w:val="00C529B5"/>
    <w:rsid w:val="00C6602D"/>
    <w:rsid w:val="00CB044E"/>
    <w:rsid w:val="00CD3CD9"/>
    <w:rsid w:val="00D237B0"/>
    <w:rsid w:val="00D4537E"/>
    <w:rsid w:val="00ED5CA9"/>
    <w:rsid w:val="00F01FA0"/>
    <w:rsid w:val="00FF39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unhideWhenUsed/>
    <w:rsid w:val="00C6602D"/>
    <w:pPr>
      <w:spacing w:after="0" w:line="240" w:lineRule="auto"/>
    </w:pPr>
    <w:rPr>
      <w:sz w:val="20"/>
      <w:szCs w:val="20"/>
    </w:rPr>
  </w:style>
  <w:style w:type="character" w:customStyle="1" w:styleId="Char">
    <w:name w:val="Κείμενο υποσημείωσης Char"/>
    <w:basedOn w:val="a0"/>
    <w:link w:val="a4"/>
    <w:uiPriority w:val="99"/>
    <w:semiHidden/>
    <w:rsid w:val="00C6602D"/>
    <w:rPr>
      <w:sz w:val="20"/>
      <w:szCs w:val="20"/>
    </w:rPr>
  </w:style>
  <w:style w:type="character" w:styleId="a5">
    <w:name w:val="footnote reference"/>
    <w:basedOn w:val="a0"/>
    <w:uiPriority w:val="99"/>
    <w:semiHidden/>
    <w:unhideWhenUsed/>
    <w:rsid w:val="00C6602D"/>
    <w:rPr>
      <w:vertAlign w:val="superscript"/>
    </w:rPr>
  </w:style>
  <w:style w:type="character" w:styleId="-">
    <w:name w:val="Hyperlink"/>
    <w:basedOn w:val="a0"/>
    <w:uiPriority w:val="99"/>
    <w:unhideWhenUsed/>
    <w:rsid w:val="00C6602D"/>
    <w:rPr>
      <w:color w:val="0000FF" w:themeColor="hyperlink"/>
      <w:u w:val="single"/>
    </w:rPr>
  </w:style>
  <w:style w:type="paragraph" w:styleId="a6">
    <w:name w:val="header"/>
    <w:basedOn w:val="a"/>
    <w:link w:val="Char0"/>
    <w:uiPriority w:val="99"/>
    <w:semiHidden/>
    <w:unhideWhenUsed/>
    <w:rsid w:val="00C6602D"/>
    <w:pPr>
      <w:tabs>
        <w:tab w:val="center" w:pos="4153"/>
        <w:tab w:val="right" w:pos="8306"/>
      </w:tabs>
      <w:spacing w:after="0" w:line="240" w:lineRule="auto"/>
    </w:pPr>
  </w:style>
  <w:style w:type="character" w:customStyle="1" w:styleId="Char0">
    <w:name w:val="Κεφαλίδα Char"/>
    <w:basedOn w:val="a0"/>
    <w:link w:val="a6"/>
    <w:uiPriority w:val="99"/>
    <w:semiHidden/>
    <w:rsid w:val="00C6602D"/>
  </w:style>
  <w:style w:type="paragraph" w:styleId="a7">
    <w:name w:val="footer"/>
    <w:basedOn w:val="a"/>
    <w:link w:val="Char1"/>
    <w:uiPriority w:val="99"/>
    <w:unhideWhenUsed/>
    <w:rsid w:val="00C6602D"/>
    <w:pPr>
      <w:tabs>
        <w:tab w:val="center" w:pos="4153"/>
        <w:tab w:val="right" w:pos="8306"/>
      </w:tabs>
      <w:spacing w:after="0" w:line="240" w:lineRule="auto"/>
    </w:pPr>
  </w:style>
  <w:style w:type="character" w:customStyle="1" w:styleId="Char1">
    <w:name w:val="Υποσέλιδο Char"/>
    <w:basedOn w:val="a0"/>
    <w:link w:val="a7"/>
    <w:uiPriority w:val="99"/>
    <w:rsid w:val="00C6602D"/>
  </w:style>
  <w:style w:type="paragraph" w:styleId="a8">
    <w:name w:val="Balloon Text"/>
    <w:basedOn w:val="a"/>
    <w:link w:val="Char2"/>
    <w:uiPriority w:val="99"/>
    <w:semiHidden/>
    <w:unhideWhenUsed/>
    <w:rsid w:val="00C6602D"/>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C66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tudy4exams.gr/latin/pdf/L_E13/L_E13_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1533</Words>
  <Characters>8279</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2024-09-25T13:22:00Z</dcterms:created>
  <dcterms:modified xsi:type="dcterms:W3CDTF">2024-09-25T13:22:00Z</dcterms:modified>
</cp:coreProperties>
</file>