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FA" w:rsidRDefault="00FB15FA" w:rsidP="00FB15FA">
      <w:pPr>
        <w:spacing w:before="120"/>
        <w:rPr>
          <w:rFonts w:asciiTheme="minorHAnsi" w:hAnsiTheme="minorHAnsi"/>
          <w:i/>
          <w:sz w:val="28"/>
          <w:szCs w:val="28"/>
          <w:lang w:val="el-GR"/>
        </w:rPr>
      </w:pPr>
      <w:r w:rsidRPr="00715739">
        <w:rPr>
          <w:rFonts w:asciiTheme="minorHAnsi" w:hAnsiTheme="minorHAnsi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-1069340</wp:posOffset>
            </wp:positionH>
            <wp:positionV relativeFrom="paragraph">
              <wp:posOffset>-436880</wp:posOffset>
            </wp:positionV>
            <wp:extent cx="1083945" cy="803910"/>
            <wp:effectExtent l="0" t="0" r="59055" b="91440"/>
            <wp:wrapNone/>
            <wp:docPr id="2" name="Εικόνα 2" descr="j035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519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-1664908">
                      <a:off x="0" y="0"/>
                      <a:ext cx="108394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5739">
        <w:rPr>
          <w:rFonts w:asciiTheme="minorHAnsi" w:hAnsiTheme="minorHAnsi"/>
          <w:sz w:val="28"/>
          <w:szCs w:val="28"/>
          <w:lang w:val="el-GR"/>
        </w:rPr>
        <w:t xml:space="preserve">Όνομα:________________    </w:t>
      </w:r>
      <w:r w:rsidR="00956905" w:rsidRPr="00715739">
        <w:rPr>
          <w:rFonts w:asciiTheme="minorHAnsi" w:hAnsiTheme="minorHAnsi"/>
          <w:sz w:val="28"/>
          <w:szCs w:val="28"/>
          <w:lang w:val="el-GR"/>
        </w:rPr>
        <w:t xml:space="preserve">       </w:t>
      </w:r>
      <w:r w:rsidR="00407D7E" w:rsidRPr="00715739">
        <w:rPr>
          <w:rFonts w:asciiTheme="minorHAnsi" w:hAnsiTheme="minorHAnsi"/>
          <w:sz w:val="28"/>
          <w:szCs w:val="28"/>
          <w:lang w:val="el-GR"/>
        </w:rPr>
        <w:t xml:space="preserve">               </w:t>
      </w:r>
      <w:r w:rsidR="00715739">
        <w:rPr>
          <w:rFonts w:asciiTheme="minorHAnsi" w:hAnsiTheme="minorHAnsi"/>
          <w:sz w:val="28"/>
          <w:szCs w:val="28"/>
          <w:lang w:val="el-GR"/>
        </w:rPr>
        <w:t xml:space="preserve">               </w:t>
      </w:r>
      <w:r w:rsidR="002E05DC">
        <w:rPr>
          <w:rFonts w:asciiTheme="minorHAnsi" w:hAnsiTheme="minorHAnsi"/>
          <w:sz w:val="28"/>
          <w:szCs w:val="28"/>
          <w:lang w:val="el-GR"/>
        </w:rPr>
        <w:t xml:space="preserve">              </w:t>
      </w:r>
      <w:r w:rsidR="00715739">
        <w:rPr>
          <w:rFonts w:asciiTheme="minorHAnsi" w:hAnsiTheme="minorHAnsi"/>
          <w:sz w:val="28"/>
          <w:szCs w:val="28"/>
          <w:lang w:val="el-GR"/>
        </w:rPr>
        <w:t xml:space="preserve"> </w:t>
      </w:r>
      <w:r w:rsidR="00407D7E" w:rsidRPr="00715739">
        <w:rPr>
          <w:rFonts w:asciiTheme="minorHAnsi" w:hAnsiTheme="minorHAnsi"/>
          <w:sz w:val="28"/>
          <w:szCs w:val="28"/>
          <w:lang w:val="el-GR"/>
        </w:rPr>
        <w:t xml:space="preserve">  </w:t>
      </w:r>
      <w:r w:rsidR="00715739">
        <w:rPr>
          <w:rFonts w:asciiTheme="minorHAnsi" w:hAnsiTheme="minorHAnsi"/>
          <w:i/>
          <w:sz w:val="28"/>
          <w:szCs w:val="28"/>
          <w:lang w:val="el-GR"/>
        </w:rPr>
        <w:t>….</w:t>
      </w:r>
      <w:r w:rsidR="00584F0E">
        <w:rPr>
          <w:rFonts w:asciiTheme="minorHAnsi" w:hAnsiTheme="minorHAnsi"/>
          <w:i/>
          <w:sz w:val="28"/>
          <w:szCs w:val="28"/>
          <w:lang w:val="el-GR"/>
        </w:rPr>
        <w:t>/…</w:t>
      </w:r>
      <w:r w:rsidR="00407D7E" w:rsidRPr="00715739">
        <w:rPr>
          <w:rFonts w:asciiTheme="minorHAnsi" w:hAnsiTheme="minorHAnsi"/>
          <w:i/>
          <w:sz w:val="28"/>
          <w:szCs w:val="28"/>
          <w:lang w:val="el-GR"/>
        </w:rPr>
        <w:t>/</w:t>
      </w:r>
      <w:r w:rsidR="00715739" w:rsidRPr="00715739">
        <w:rPr>
          <w:rFonts w:asciiTheme="minorHAnsi" w:hAnsiTheme="minorHAnsi"/>
          <w:i/>
          <w:sz w:val="28"/>
          <w:szCs w:val="28"/>
          <w:lang w:val="el-GR"/>
        </w:rPr>
        <w:t>20</w:t>
      </w:r>
      <w:r w:rsidR="00584F0E">
        <w:rPr>
          <w:rFonts w:asciiTheme="minorHAnsi" w:hAnsiTheme="minorHAnsi"/>
          <w:i/>
          <w:sz w:val="28"/>
          <w:szCs w:val="28"/>
          <w:lang w:val="el-GR"/>
        </w:rPr>
        <w:t>2…</w:t>
      </w:r>
      <w:r w:rsidR="002E05DC">
        <w:rPr>
          <w:rFonts w:asciiTheme="minorHAnsi" w:hAnsiTheme="minorHAnsi"/>
          <w:i/>
          <w:sz w:val="28"/>
          <w:szCs w:val="28"/>
          <w:lang w:val="el-GR"/>
        </w:rPr>
        <w:t xml:space="preserve"> </w:t>
      </w:r>
    </w:p>
    <w:p w:rsidR="00BB392F" w:rsidRPr="00715739" w:rsidRDefault="00BB392F" w:rsidP="00FB15FA">
      <w:pPr>
        <w:spacing w:before="120"/>
        <w:rPr>
          <w:rFonts w:asciiTheme="minorHAnsi" w:hAnsiTheme="minorHAnsi"/>
          <w:sz w:val="28"/>
          <w:szCs w:val="28"/>
          <w:lang w:val="el-GR"/>
        </w:rPr>
      </w:pPr>
    </w:p>
    <w:p w:rsidR="00FB15FA" w:rsidRPr="00715739" w:rsidRDefault="00FB15FA" w:rsidP="00FB15FA">
      <w:pPr>
        <w:numPr>
          <w:ilvl w:val="0"/>
          <w:numId w:val="1"/>
        </w:numPr>
        <w:tabs>
          <w:tab w:val="num" w:pos="0"/>
        </w:tabs>
        <w:spacing w:before="120"/>
        <w:ind w:left="360"/>
        <w:jc w:val="both"/>
        <w:rPr>
          <w:rFonts w:asciiTheme="minorHAnsi" w:hAnsiTheme="minorHAnsi"/>
          <w:i/>
          <w:sz w:val="28"/>
          <w:szCs w:val="28"/>
          <w:u w:val="single"/>
          <w:lang w:val="el-GR"/>
        </w:rPr>
      </w:pPr>
      <w:r w:rsidRPr="00715739">
        <w:rPr>
          <w:rFonts w:asciiTheme="minorHAnsi" w:hAnsiTheme="minorHAnsi"/>
          <w:i/>
          <w:sz w:val="28"/>
          <w:szCs w:val="28"/>
          <w:u w:val="single"/>
          <w:lang w:val="el-GR"/>
        </w:rPr>
        <w:t>Διατάσσω κατά αύξουσα σειρά τα παρακάτω κλάσματα</w:t>
      </w:r>
    </w:p>
    <w:p w:rsidR="00FB15FA" w:rsidRPr="00715739" w:rsidRDefault="00FB15FA" w:rsidP="00FB15FA">
      <w:pPr>
        <w:spacing w:before="120"/>
        <w:jc w:val="center"/>
        <w:rPr>
          <w:rFonts w:asciiTheme="minorHAnsi" w:hAnsiTheme="minorHAnsi"/>
          <w:sz w:val="28"/>
          <w:szCs w:val="28"/>
          <w:lang w:val="el-GR"/>
        </w:rPr>
      </w:pPr>
      <w:r w:rsidRPr="00715739">
        <w:rPr>
          <w:rFonts w:asciiTheme="minorHAnsi" w:hAnsiTheme="minorHAnsi"/>
          <w:position w:val="-28"/>
          <w:sz w:val="28"/>
          <w:szCs w:val="28"/>
          <w:lang w:val="el-GR"/>
        </w:rPr>
        <w:object w:dxaOrig="2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6.75pt" o:ole="">
            <v:imagedata r:id="rId9" o:title=""/>
          </v:shape>
          <o:OLEObject Type="Embed" ProgID="Equation.3" ShapeID="_x0000_i1025" DrawAspect="Content" ObjectID="_1705307854" r:id="rId10"/>
        </w:object>
      </w:r>
    </w:p>
    <w:p w:rsidR="00FB15FA" w:rsidRPr="00715739" w:rsidRDefault="00FB15FA" w:rsidP="00FB15FA">
      <w:pPr>
        <w:spacing w:before="120" w:after="120"/>
        <w:rPr>
          <w:rFonts w:asciiTheme="minorHAnsi" w:hAnsiTheme="minorHAnsi"/>
          <w:sz w:val="28"/>
          <w:szCs w:val="28"/>
          <w:lang w:val="el-GR"/>
        </w:rPr>
      </w:pPr>
      <w:r w:rsidRPr="00715739">
        <w:rPr>
          <w:rFonts w:asciiTheme="minorHAnsi" w:hAnsiTheme="minorHAnsi"/>
          <w:sz w:val="28"/>
          <w:szCs w:val="28"/>
          <w:lang w:val="el-GR"/>
        </w:rPr>
        <w:t>……………………………</w:t>
      </w:r>
      <w:r w:rsidR="00956905" w:rsidRPr="00715739">
        <w:rPr>
          <w:rFonts w:asciiTheme="minorHAnsi" w:hAnsiTheme="minorHAnsi"/>
          <w:sz w:val="28"/>
          <w:szCs w:val="28"/>
          <w:lang w:val="el-GR"/>
        </w:rPr>
        <w:t>…………………………………………………………………………………</w:t>
      </w:r>
    </w:p>
    <w:p w:rsidR="007F0B75" w:rsidRPr="00715739" w:rsidRDefault="00584F0E">
      <w:pPr>
        <w:rPr>
          <w:rFonts w:asciiTheme="minorHAnsi" w:hAnsiTheme="minorHAnsi"/>
          <w:sz w:val="28"/>
          <w:szCs w:val="28"/>
          <w:lang w:val="el-GR"/>
        </w:rPr>
      </w:pPr>
    </w:p>
    <w:p w:rsidR="00FB15FA" w:rsidRPr="00715739" w:rsidRDefault="00FB15FA" w:rsidP="00FB15FA">
      <w:pPr>
        <w:numPr>
          <w:ilvl w:val="0"/>
          <w:numId w:val="1"/>
        </w:numPr>
        <w:tabs>
          <w:tab w:val="num" w:pos="0"/>
        </w:tabs>
        <w:spacing w:before="120"/>
        <w:ind w:left="360"/>
        <w:jc w:val="both"/>
        <w:rPr>
          <w:rFonts w:asciiTheme="minorHAnsi" w:hAnsiTheme="minorHAnsi"/>
          <w:i/>
          <w:sz w:val="28"/>
          <w:szCs w:val="28"/>
          <w:u w:val="single"/>
          <w:lang w:val="el-GR"/>
        </w:rPr>
      </w:pPr>
      <w:r w:rsidRPr="00715739">
        <w:rPr>
          <w:rFonts w:asciiTheme="minorHAnsi" w:hAnsiTheme="minorHAnsi"/>
          <w:i/>
          <w:sz w:val="28"/>
          <w:szCs w:val="28"/>
          <w:u w:val="single"/>
          <w:lang w:val="el-GR"/>
        </w:rPr>
        <w:t>Βάζω το σύμβολο της ανισότητας που ταιριάζει στα παρακάτω ζεύγη κλασμάτων, αφού τα μετατρέψω σε δεκαδικούς.</w:t>
      </w:r>
    </w:p>
    <w:p w:rsidR="00FB15FA" w:rsidRDefault="00FB15FA" w:rsidP="00D55766">
      <w:pPr>
        <w:spacing w:before="120"/>
        <w:ind w:left="1440"/>
        <w:rPr>
          <w:rFonts w:asciiTheme="minorHAnsi" w:hAnsiTheme="minorHAnsi"/>
          <w:sz w:val="28"/>
          <w:szCs w:val="28"/>
          <w:lang w:val="el-GR"/>
        </w:rPr>
      </w:pPr>
      <w:r w:rsidRPr="00715739">
        <w:rPr>
          <w:rFonts w:asciiTheme="minorHAnsi" w:hAnsiTheme="minorHAnsi"/>
          <w:position w:val="-28"/>
          <w:sz w:val="28"/>
          <w:szCs w:val="28"/>
          <w:lang w:val="el-GR"/>
        </w:rPr>
        <w:object w:dxaOrig="920" w:dyaOrig="720">
          <v:shape id="_x0000_i1026" type="#_x0000_t75" style="width:45.75pt;height:36.75pt" o:ole="">
            <v:imagedata r:id="rId11" o:title=""/>
          </v:shape>
          <o:OLEObject Type="Embed" ProgID="Equation.3" ShapeID="_x0000_i1026" DrawAspect="Content" ObjectID="_1705307855" r:id="rId12"/>
        </w:object>
      </w:r>
      <w:r w:rsidRPr="00715739">
        <w:rPr>
          <w:rFonts w:asciiTheme="minorHAnsi" w:hAnsiTheme="minorHAnsi"/>
          <w:sz w:val="28"/>
          <w:szCs w:val="28"/>
          <w:lang w:val="el-GR"/>
        </w:rPr>
        <w:t xml:space="preserve"> </w:t>
      </w:r>
      <w:r w:rsidRPr="00715739">
        <w:rPr>
          <w:rFonts w:asciiTheme="minorHAnsi" w:hAnsiTheme="minorHAnsi"/>
          <w:sz w:val="28"/>
          <w:szCs w:val="28"/>
          <w:lang w:val="en-US"/>
        </w:rPr>
        <w:t xml:space="preserve">                     </w:t>
      </w:r>
      <w:r w:rsidRPr="00715739">
        <w:rPr>
          <w:rFonts w:asciiTheme="minorHAnsi" w:hAnsiTheme="minorHAnsi"/>
          <w:sz w:val="28"/>
          <w:szCs w:val="28"/>
          <w:lang w:val="el-GR"/>
        </w:rPr>
        <w:t xml:space="preserve"> </w:t>
      </w:r>
      <w:r w:rsidRPr="00715739">
        <w:rPr>
          <w:rFonts w:asciiTheme="minorHAnsi" w:hAnsiTheme="minorHAnsi"/>
          <w:position w:val="-28"/>
          <w:sz w:val="28"/>
          <w:szCs w:val="28"/>
          <w:lang w:val="el-GR"/>
        </w:rPr>
        <w:object w:dxaOrig="880" w:dyaOrig="720">
          <v:shape id="_x0000_i1027" type="#_x0000_t75" style="width:43.5pt;height:36.75pt" o:ole="">
            <v:imagedata r:id="rId13" o:title=""/>
          </v:shape>
          <o:OLEObject Type="Embed" ProgID="Equation.3" ShapeID="_x0000_i1027" DrawAspect="Content" ObjectID="_1705307856" r:id="rId14"/>
        </w:object>
      </w:r>
    </w:p>
    <w:p w:rsidR="00BB392F" w:rsidRPr="00715739" w:rsidRDefault="00BB392F" w:rsidP="00D55766">
      <w:pPr>
        <w:spacing w:before="120"/>
        <w:ind w:left="1440"/>
        <w:rPr>
          <w:rFonts w:asciiTheme="minorHAnsi" w:hAnsiTheme="minorHAnsi"/>
          <w:sz w:val="28"/>
          <w:szCs w:val="28"/>
          <w:lang w:val="el-GR"/>
        </w:rPr>
      </w:pPr>
    </w:p>
    <w:p w:rsidR="00FB15FA" w:rsidRPr="00715739" w:rsidRDefault="00FB15FA" w:rsidP="00FB15FA">
      <w:pPr>
        <w:pStyle w:val="a8"/>
        <w:numPr>
          <w:ilvl w:val="0"/>
          <w:numId w:val="1"/>
        </w:numPr>
        <w:spacing w:before="100" w:beforeAutospacing="1" w:after="120"/>
        <w:jc w:val="both"/>
        <w:rPr>
          <w:rFonts w:asciiTheme="minorHAnsi" w:hAnsiTheme="minorHAnsi"/>
          <w:i/>
          <w:sz w:val="28"/>
          <w:szCs w:val="28"/>
          <w:u w:val="single"/>
          <w:lang w:val="el-GR"/>
        </w:rPr>
      </w:pPr>
      <w:r w:rsidRPr="00715739">
        <w:rPr>
          <w:rFonts w:asciiTheme="minorHAnsi" w:hAnsiTheme="minorHAnsi"/>
          <w:sz w:val="28"/>
          <w:szCs w:val="28"/>
          <w:lang w:val="el-GR"/>
        </w:rPr>
        <w:t xml:space="preserve">   </w:t>
      </w:r>
      <w:r w:rsidRPr="00715739">
        <w:rPr>
          <w:rFonts w:asciiTheme="minorHAnsi" w:hAnsiTheme="minorHAnsi"/>
          <w:i/>
          <w:sz w:val="28"/>
          <w:szCs w:val="28"/>
          <w:u w:val="single"/>
          <w:lang w:val="el-GR"/>
        </w:rPr>
        <w:t>Συμπληρώνω κάθε φορά με τον κατάλληλο αριθμό, ώστε τα παρακάτω κλάσματα να είναι ισοδύναμα.</w:t>
      </w:r>
    </w:p>
    <w:p w:rsidR="00FB15FA" w:rsidRPr="00715739" w:rsidRDefault="00FB15FA" w:rsidP="00FB15FA">
      <w:pPr>
        <w:spacing w:before="120" w:after="120"/>
        <w:rPr>
          <w:rFonts w:asciiTheme="minorHAnsi" w:hAnsiTheme="minorHAnsi"/>
          <w:sz w:val="28"/>
          <w:szCs w:val="28"/>
          <w:lang w:val="el-GR"/>
        </w:rPr>
      </w:pPr>
    </w:p>
    <w:p w:rsidR="00FB15FA" w:rsidRDefault="00FB15FA" w:rsidP="00FB15FA">
      <w:pPr>
        <w:spacing w:before="120" w:after="120"/>
        <w:rPr>
          <w:rFonts w:asciiTheme="minorHAnsi" w:hAnsiTheme="minorHAnsi"/>
          <w:sz w:val="28"/>
          <w:szCs w:val="28"/>
          <w:lang w:val="el-GR"/>
        </w:rPr>
      </w:pPr>
      <w:r w:rsidRPr="00715739">
        <w:rPr>
          <w:rFonts w:asciiTheme="minorHAnsi" w:hAnsiTheme="minorHAnsi"/>
          <w:sz w:val="28"/>
          <w:szCs w:val="28"/>
          <w:lang w:val="el-GR"/>
        </w:rPr>
        <w:t xml:space="preserve"> </w:t>
      </w:r>
      <w:r w:rsidRPr="00715739">
        <w:rPr>
          <w:rFonts w:asciiTheme="minorHAnsi" w:hAnsiTheme="minorHAnsi"/>
          <w:position w:val="-28"/>
          <w:sz w:val="28"/>
          <w:szCs w:val="28"/>
          <w:lang w:val="el-GR"/>
        </w:rPr>
        <w:object w:dxaOrig="1040" w:dyaOrig="720">
          <v:shape id="_x0000_i1028" type="#_x0000_t75" style="width:51.75pt;height:36.75pt" o:ole="">
            <v:imagedata r:id="rId15" o:title=""/>
          </v:shape>
          <o:OLEObject Type="Embed" ProgID="Equation.3" ShapeID="_x0000_i1028" DrawAspect="Content" ObjectID="_1705307857" r:id="rId16"/>
        </w:object>
      </w:r>
      <w:r w:rsidRPr="00715739">
        <w:rPr>
          <w:rFonts w:asciiTheme="minorHAnsi" w:hAnsiTheme="minorHAnsi"/>
          <w:sz w:val="28"/>
          <w:szCs w:val="28"/>
          <w:lang w:val="el-GR"/>
        </w:rPr>
        <w:t xml:space="preserve">               </w:t>
      </w:r>
      <w:r w:rsidRPr="00715739">
        <w:rPr>
          <w:rFonts w:asciiTheme="minorHAnsi" w:hAnsiTheme="minorHAnsi"/>
          <w:position w:val="-28"/>
          <w:sz w:val="28"/>
          <w:szCs w:val="28"/>
          <w:lang w:val="el-GR"/>
        </w:rPr>
        <w:object w:dxaOrig="980" w:dyaOrig="720">
          <v:shape id="_x0000_i1029" type="#_x0000_t75" style="width:49.5pt;height:36.75pt" o:ole="">
            <v:imagedata r:id="rId17" o:title=""/>
          </v:shape>
          <o:OLEObject Type="Embed" ProgID="Equation.3" ShapeID="_x0000_i1029" DrawAspect="Content" ObjectID="_1705307858" r:id="rId18"/>
        </w:object>
      </w:r>
      <w:r w:rsidRPr="00715739">
        <w:rPr>
          <w:rFonts w:asciiTheme="minorHAnsi" w:hAnsiTheme="minorHAnsi"/>
          <w:sz w:val="28"/>
          <w:szCs w:val="28"/>
          <w:lang w:val="el-GR"/>
        </w:rPr>
        <w:t xml:space="preserve">               </w:t>
      </w:r>
      <w:r w:rsidRPr="00715739">
        <w:rPr>
          <w:rFonts w:asciiTheme="minorHAnsi" w:hAnsiTheme="minorHAnsi"/>
          <w:position w:val="-28"/>
          <w:sz w:val="28"/>
          <w:szCs w:val="28"/>
          <w:lang w:val="el-GR"/>
        </w:rPr>
        <w:object w:dxaOrig="1040" w:dyaOrig="720">
          <v:shape id="_x0000_i1030" type="#_x0000_t75" style="width:51.75pt;height:36.75pt" o:ole="">
            <v:imagedata r:id="rId19" o:title=""/>
          </v:shape>
          <o:OLEObject Type="Embed" ProgID="Equation.3" ShapeID="_x0000_i1030" DrawAspect="Content" ObjectID="_1705307859" r:id="rId20"/>
        </w:object>
      </w:r>
      <w:r w:rsidRPr="00715739">
        <w:rPr>
          <w:rFonts w:asciiTheme="minorHAnsi" w:hAnsiTheme="minorHAnsi"/>
          <w:sz w:val="28"/>
          <w:szCs w:val="28"/>
          <w:lang w:val="el-GR"/>
        </w:rPr>
        <w:t xml:space="preserve">                  </w:t>
      </w:r>
      <w:r w:rsidRPr="00715739">
        <w:rPr>
          <w:rFonts w:asciiTheme="minorHAnsi" w:hAnsiTheme="minorHAnsi"/>
          <w:position w:val="-28"/>
          <w:sz w:val="28"/>
          <w:szCs w:val="28"/>
          <w:lang w:val="el-GR"/>
        </w:rPr>
        <w:object w:dxaOrig="980" w:dyaOrig="720">
          <v:shape id="_x0000_i1031" type="#_x0000_t75" style="width:49.5pt;height:36.75pt" o:ole="">
            <v:imagedata r:id="rId21" o:title=""/>
          </v:shape>
          <o:OLEObject Type="Embed" ProgID="Equation.3" ShapeID="_x0000_i1031" DrawAspect="Content" ObjectID="_1705307860" r:id="rId22"/>
        </w:object>
      </w:r>
    </w:p>
    <w:p w:rsidR="00BB392F" w:rsidRPr="00715739" w:rsidRDefault="00BB392F" w:rsidP="00FB15FA">
      <w:pPr>
        <w:spacing w:before="120" w:after="120"/>
        <w:rPr>
          <w:rFonts w:asciiTheme="minorHAnsi" w:hAnsiTheme="minorHAnsi"/>
          <w:sz w:val="28"/>
          <w:szCs w:val="28"/>
          <w:lang w:val="el-GR"/>
        </w:rPr>
      </w:pPr>
    </w:p>
    <w:p w:rsidR="00FB15FA" w:rsidRPr="00715739" w:rsidRDefault="00FB15FA" w:rsidP="00FB15FA">
      <w:pPr>
        <w:pStyle w:val="a8"/>
        <w:numPr>
          <w:ilvl w:val="0"/>
          <w:numId w:val="1"/>
        </w:numPr>
        <w:spacing w:before="120"/>
        <w:rPr>
          <w:rFonts w:asciiTheme="minorHAnsi" w:hAnsiTheme="minorHAnsi"/>
          <w:i/>
          <w:sz w:val="28"/>
          <w:szCs w:val="28"/>
          <w:u w:val="single"/>
          <w:lang w:val="el-GR"/>
        </w:rPr>
      </w:pPr>
      <w:r w:rsidRPr="00715739">
        <w:rPr>
          <w:rFonts w:asciiTheme="minorHAnsi" w:hAnsiTheme="minorHAnsi"/>
          <w:i/>
          <w:sz w:val="28"/>
          <w:szCs w:val="28"/>
          <w:u w:val="single"/>
          <w:lang w:val="el-GR"/>
        </w:rPr>
        <w:t>Απλοποιώ τα παρακάτω κλάσματα, ώστε να γίνουν ανάγωγα</w:t>
      </w:r>
    </w:p>
    <w:p w:rsidR="00FB15FA" w:rsidRPr="00715739" w:rsidRDefault="00FB15FA" w:rsidP="00FB15FA">
      <w:pPr>
        <w:spacing w:before="100" w:beforeAutospacing="1" w:after="100" w:afterAutospacing="1"/>
        <w:rPr>
          <w:rFonts w:asciiTheme="minorHAnsi" w:hAnsiTheme="minorHAnsi"/>
          <w:sz w:val="28"/>
          <w:szCs w:val="28"/>
          <w:lang w:val="en-US"/>
        </w:rPr>
      </w:pPr>
      <w:r w:rsidRPr="00715739">
        <w:rPr>
          <w:rFonts w:asciiTheme="minorHAnsi" w:hAnsiTheme="minorHAnsi"/>
          <w:position w:val="-28"/>
          <w:sz w:val="28"/>
          <w:szCs w:val="28"/>
          <w:lang w:val="el-GR"/>
        </w:rPr>
        <w:object w:dxaOrig="680" w:dyaOrig="720">
          <v:shape id="_x0000_i1032" type="#_x0000_t75" style="width:33.75pt;height:36.75pt" o:ole="">
            <v:imagedata r:id="rId23" o:title=""/>
          </v:shape>
          <o:OLEObject Type="Embed" ProgID="Equation.3" ShapeID="_x0000_i1032" DrawAspect="Content" ObjectID="_1705307861" r:id="rId24"/>
        </w:object>
      </w:r>
      <w:r w:rsidRPr="00715739">
        <w:rPr>
          <w:rFonts w:asciiTheme="minorHAnsi" w:hAnsiTheme="minorHAnsi"/>
          <w:sz w:val="28"/>
          <w:szCs w:val="28"/>
          <w:lang w:val="el-GR"/>
        </w:rPr>
        <w:t>………………………………………</w:t>
      </w:r>
      <w:r w:rsidRPr="00715739">
        <w:rPr>
          <w:rFonts w:asciiTheme="minorHAnsi" w:hAnsiTheme="minorHAnsi"/>
          <w:sz w:val="28"/>
          <w:szCs w:val="28"/>
          <w:lang w:val="en-US"/>
        </w:rPr>
        <w:t xml:space="preserve">  </w:t>
      </w:r>
      <w:r w:rsidRPr="00715739">
        <w:rPr>
          <w:rFonts w:asciiTheme="minorHAnsi" w:hAnsiTheme="minorHAnsi"/>
          <w:position w:val="-28"/>
          <w:sz w:val="28"/>
          <w:szCs w:val="28"/>
          <w:lang w:val="el-GR"/>
        </w:rPr>
        <w:object w:dxaOrig="680" w:dyaOrig="720">
          <v:shape id="_x0000_i1033" type="#_x0000_t75" style="width:33.75pt;height:36.75pt" o:ole="">
            <v:imagedata r:id="rId25" o:title=""/>
          </v:shape>
          <o:OLEObject Type="Embed" ProgID="Equation.3" ShapeID="_x0000_i1033" DrawAspect="Content" ObjectID="_1705307862" r:id="rId26"/>
        </w:object>
      </w:r>
      <w:r w:rsidRPr="00715739">
        <w:rPr>
          <w:rFonts w:asciiTheme="minorHAnsi" w:hAnsiTheme="minorHAnsi"/>
          <w:sz w:val="28"/>
          <w:szCs w:val="28"/>
          <w:lang w:val="el-GR"/>
        </w:rPr>
        <w:t>…………………………………………</w:t>
      </w:r>
    </w:p>
    <w:p w:rsidR="00FB15FA" w:rsidRDefault="00FB15FA" w:rsidP="00D55766">
      <w:pPr>
        <w:spacing w:before="100" w:beforeAutospacing="1" w:after="100" w:afterAutospacing="1"/>
        <w:rPr>
          <w:rFonts w:asciiTheme="minorHAnsi" w:hAnsiTheme="minorHAnsi"/>
          <w:sz w:val="28"/>
          <w:szCs w:val="28"/>
          <w:lang w:val="el-GR"/>
        </w:rPr>
      </w:pPr>
      <w:r w:rsidRPr="00715739">
        <w:rPr>
          <w:rFonts w:asciiTheme="minorHAnsi" w:hAnsiTheme="minorHAnsi"/>
          <w:position w:val="-28"/>
          <w:sz w:val="28"/>
          <w:szCs w:val="28"/>
          <w:lang w:val="el-GR"/>
        </w:rPr>
        <w:object w:dxaOrig="680" w:dyaOrig="720">
          <v:shape id="_x0000_i1034" type="#_x0000_t75" style="width:33.75pt;height:36.75pt" o:ole="">
            <v:imagedata r:id="rId27" o:title=""/>
          </v:shape>
          <o:OLEObject Type="Embed" ProgID="Equation.3" ShapeID="_x0000_i1034" DrawAspect="Content" ObjectID="_1705307863" r:id="rId28"/>
        </w:object>
      </w:r>
      <w:r w:rsidRPr="00715739">
        <w:rPr>
          <w:rFonts w:asciiTheme="minorHAnsi" w:hAnsiTheme="minorHAnsi"/>
          <w:sz w:val="28"/>
          <w:szCs w:val="28"/>
          <w:lang w:val="el-GR"/>
        </w:rPr>
        <w:t>………………………………………</w:t>
      </w:r>
      <w:r w:rsidRPr="00715739">
        <w:rPr>
          <w:rFonts w:asciiTheme="minorHAnsi" w:hAnsiTheme="minorHAnsi"/>
          <w:sz w:val="28"/>
          <w:szCs w:val="28"/>
          <w:lang w:val="en-US"/>
        </w:rPr>
        <w:t xml:space="preserve">  </w:t>
      </w:r>
      <w:r w:rsidRPr="00715739">
        <w:rPr>
          <w:rFonts w:asciiTheme="minorHAnsi" w:hAnsiTheme="minorHAnsi"/>
          <w:position w:val="-28"/>
          <w:sz w:val="28"/>
          <w:szCs w:val="28"/>
          <w:lang w:val="el-GR"/>
        </w:rPr>
        <w:object w:dxaOrig="680" w:dyaOrig="720">
          <v:shape id="_x0000_i1035" type="#_x0000_t75" style="width:33.75pt;height:36.75pt" o:ole="">
            <v:imagedata r:id="rId29" o:title=""/>
          </v:shape>
          <o:OLEObject Type="Embed" ProgID="Equation.3" ShapeID="_x0000_i1035" DrawAspect="Content" ObjectID="_1705307864" r:id="rId30"/>
        </w:object>
      </w:r>
      <w:r w:rsidRPr="00715739">
        <w:rPr>
          <w:rFonts w:asciiTheme="minorHAnsi" w:hAnsiTheme="minorHAnsi"/>
          <w:sz w:val="28"/>
          <w:szCs w:val="28"/>
          <w:lang w:val="el-GR"/>
        </w:rPr>
        <w:t>…………………………………………</w:t>
      </w:r>
    </w:p>
    <w:p w:rsidR="00BB392F" w:rsidRPr="00715739" w:rsidRDefault="00BB392F" w:rsidP="00D55766">
      <w:pPr>
        <w:spacing w:before="100" w:beforeAutospacing="1" w:after="100" w:afterAutospacing="1"/>
        <w:rPr>
          <w:rFonts w:asciiTheme="minorHAnsi" w:hAnsiTheme="minorHAnsi"/>
          <w:sz w:val="28"/>
          <w:szCs w:val="28"/>
          <w:lang w:val="el-GR"/>
        </w:rPr>
      </w:pPr>
    </w:p>
    <w:p w:rsidR="00FB15FA" w:rsidRPr="00715739" w:rsidRDefault="00FB15FA" w:rsidP="00956905">
      <w:pPr>
        <w:pStyle w:val="a8"/>
        <w:numPr>
          <w:ilvl w:val="0"/>
          <w:numId w:val="1"/>
        </w:numPr>
        <w:spacing w:before="120"/>
        <w:jc w:val="both"/>
        <w:rPr>
          <w:rFonts w:asciiTheme="minorHAnsi" w:hAnsiTheme="minorHAnsi"/>
          <w:i/>
          <w:sz w:val="28"/>
          <w:szCs w:val="28"/>
          <w:u w:val="single"/>
          <w:lang w:val="el-GR"/>
        </w:rPr>
      </w:pPr>
      <w:bookmarkStart w:id="0" w:name="_Hlk29934083"/>
      <w:r w:rsidRPr="00715739">
        <w:rPr>
          <w:rFonts w:asciiTheme="minorHAnsi" w:hAnsiTheme="minorHAnsi"/>
          <w:i/>
          <w:sz w:val="28"/>
          <w:szCs w:val="28"/>
          <w:u w:val="single"/>
          <w:lang w:val="el-GR"/>
        </w:rPr>
        <w:t>Συμπληρώνω τις σειρές των ισοδύναμων κλασμάτων (πολλαπλασιάζοντας τους όρους του κλάσματος)</w:t>
      </w:r>
    </w:p>
    <w:bookmarkEnd w:id="0"/>
    <w:p w:rsidR="00407D7E" w:rsidRPr="00715739" w:rsidRDefault="00407D7E" w:rsidP="00407D7E">
      <w:pPr>
        <w:pStyle w:val="a8"/>
        <w:spacing w:before="120"/>
        <w:ind w:left="786"/>
        <w:jc w:val="both"/>
        <w:rPr>
          <w:rFonts w:asciiTheme="minorHAnsi" w:hAnsiTheme="minorHAnsi"/>
          <w:i/>
          <w:sz w:val="28"/>
          <w:szCs w:val="28"/>
          <w:u w:val="single"/>
          <w:lang w:val="el-GR"/>
        </w:rPr>
      </w:pPr>
    </w:p>
    <w:p w:rsidR="00FB15FA" w:rsidRPr="00715739" w:rsidRDefault="00DA0056" w:rsidP="00407D7E">
      <w:pPr>
        <w:spacing w:before="120"/>
        <w:ind w:left="360"/>
        <w:rPr>
          <w:rFonts w:ascii="Comic Sans MS" w:hAnsi="Comic Sans MS"/>
          <w:sz w:val="56"/>
          <w:szCs w:val="56"/>
          <w:lang w:val="el-GR"/>
        </w:rPr>
      </w:pPr>
      <m:oMath>
        <m:f>
          <m:fPr>
            <m:ctrlPr>
              <w:rPr>
                <w:rFonts w:ascii="Cambria Math" w:hAnsi="Comic Sans MS"/>
                <w:i/>
                <w:sz w:val="56"/>
                <w:szCs w:val="56"/>
                <w:lang w:val="en-US"/>
              </w:rPr>
            </m:ctrlPr>
          </m:fPr>
          <m:num>
            <m:r>
              <w:rPr>
                <w:rFonts w:ascii="Cambria Math" w:hAnsi="Comic Sans MS"/>
                <w:sz w:val="56"/>
                <w:szCs w:val="56"/>
                <w:lang w:val="en-US"/>
              </w:rPr>
              <m:t>1</m:t>
            </m:r>
          </m:num>
          <m:den>
            <m:r>
              <w:rPr>
                <w:rFonts w:ascii="Cambria Math" w:hAnsi="Comic Sans MS"/>
                <w:sz w:val="56"/>
                <w:szCs w:val="56"/>
                <w:lang w:val="en-US"/>
              </w:rPr>
              <m:t>5</m:t>
            </m:r>
          </m:den>
        </m:f>
      </m:oMath>
      <w:r w:rsidR="00FB15FA" w:rsidRPr="00715739">
        <w:rPr>
          <w:rFonts w:ascii="Comic Sans MS" w:hAnsi="Comic Sans MS"/>
          <w:sz w:val="56"/>
          <w:szCs w:val="56"/>
          <w:lang w:val="en-US"/>
        </w:rPr>
        <w:t xml:space="preserve">= </w:t>
      </w:r>
      <m:oMath>
        <m:f>
          <m:fPr>
            <m:ctrlPr>
              <w:rPr>
                <w:rFonts w:ascii="Cambria Math" w:hAnsi="Comic Sans MS"/>
                <w:i/>
                <w:sz w:val="56"/>
                <w:szCs w:val="56"/>
                <w:lang w:val="en-US"/>
              </w:rPr>
            </m:ctrlPr>
          </m:fPr>
          <m:num/>
          <m:den/>
        </m:f>
      </m:oMath>
      <w:r w:rsidR="00FB15FA" w:rsidRPr="00715739">
        <w:rPr>
          <w:rFonts w:ascii="Comic Sans MS" w:hAnsi="Comic Sans MS"/>
          <w:sz w:val="56"/>
          <w:szCs w:val="56"/>
          <w:lang w:val="en-US"/>
        </w:rPr>
        <w:t>=</w:t>
      </w:r>
      <m:oMath>
        <m:f>
          <m:fPr>
            <m:ctrlPr>
              <w:rPr>
                <w:rFonts w:ascii="Cambria Math" w:hAnsi="Comic Sans MS"/>
                <w:i/>
                <w:sz w:val="56"/>
                <w:szCs w:val="56"/>
                <w:lang w:val="en-US"/>
              </w:rPr>
            </m:ctrlPr>
          </m:fPr>
          <m:num/>
          <m:den/>
        </m:f>
      </m:oMath>
      <w:r w:rsidR="00FB15FA" w:rsidRPr="00715739">
        <w:rPr>
          <w:rFonts w:ascii="Comic Sans MS" w:hAnsi="Comic Sans MS"/>
          <w:sz w:val="56"/>
          <w:szCs w:val="56"/>
          <w:lang w:val="en-US"/>
        </w:rPr>
        <w:t xml:space="preserve">= </w:t>
      </w:r>
      <m:oMath>
        <m:f>
          <m:fPr>
            <m:ctrlPr>
              <w:rPr>
                <w:rFonts w:ascii="Cambria Math" w:hAnsi="Comic Sans MS"/>
                <w:i/>
                <w:sz w:val="56"/>
                <w:szCs w:val="56"/>
                <w:lang w:val="en-US"/>
              </w:rPr>
            </m:ctrlPr>
          </m:fPr>
          <m:num/>
          <m:den/>
        </m:f>
      </m:oMath>
      <w:r w:rsidR="00FB15FA" w:rsidRPr="00715739">
        <w:rPr>
          <w:rFonts w:ascii="Comic Sans MS" w:hAnsi="Comic Sans MS"/>
          <w:sz w:val="56"/>
          <w:szCs w:val="56"/>
          <w:lang w:val="en-US"/>
        </w:rPr>
        <w:t xml:space="preserve">      </w:t>
      </w:r>
      <m:oMath>
        <m:f>
          <m:fPr>
            <m:ctrlPr>
              <w:rPr>
                <w:rFonts w:ascii="Cambria Math" w:hAnsi="Comic Sans MS"/>
                <w:i/>
                <w:sz w:val="56"/>
                <w:szCs w:val="56"/>
                <w:lang w:val="en-US"/>
              </w:rPr>
            </m:ctrlPr>
          </m:fPr>
          <m:num>
            <m:r>
              <w:rPr>
                <w:rFonts w:ascii="Cambria Math" w:hAnsi="Comic Sans MS"/>
                <w:sz w:val="56"/>
                <w:szCs w:val="56"/>
                <w:lang w:val="en-US"/>
              </w:rPr>
              <m:t>4</m:t>
            </m:r>
          </m:num>
          <m:den>
            <m:r>
              <w:rPr>
                <w:rFonts w:ascii="Cambria Math" w:hAnsi="Comic Sans MS"/>
                <w:sz w:val="56"/>
                <w:szCs w:val="56"/>
                <w:lang w:val="en-US"/>
              </w:rPr>
              <m:t>6</m:t>
            </m:r>
          </m:den>
        </m:f>
      </m:oMath>
      <w:r w:rsidR="00FB15FA" w:rsidRPr="00715739">
        <w:rPr>
          <w:rFonts w:ascii="Comic Sans MS" w:hAnsi="Comic Sans MS"/>
          <w:sz w:val="56"/>
          <w:szCs w:val="56"/>
          <w:lang w:val="en-US"/>
        </w:rPr>
        <w:t xml:space="preserve">= </w:t>
      </w:r>
      <m:oMath>
        <m:f>
          <m:fPr>
            <m:ctrlPr>
              <w:rPr>
                <w:rFonts w:ascii="Cambria Math" w:hAnsi="Comic Sans MS"/>
                <w:i/>
                <w:sz w:val="56"/>
                <w:szCs w:val="56"/>
                <w:lang w:val="en-US"/>
              </w:rPr>
            </m:ctrlPr>
          </m:fPr>
          <m:num/>
          <m:den/>
        </m:f>
      </m:oMath>
      <w:r w:rsidR="00FB15FA" w:rsidRPr="00715739">
        <w:rPr>
          <w:rFonts w:ascii="Comic Sans MS" w:hAnsi="Comic Sans MS"/>
          <w:sz w:val="56"/>
          <w:szCs w:val="56"/>
          <w:lang w:val="en-US"/>
        </w:rPr>
        <w:t>=</w:t>
      </w:r>
      <m:oMath>
        <m:f>
          <m:fPr>
            <m:ctrlPr>
              <w:rPr>
                <w:rFonts w:ascii="Cambria Math" w:hAnsi="Comic Sans MS"/>
                <w:i/>
                <w:sz w:val="56"/>
                <w:szCs w:val="56"/>
                <w:lang w:val="en-US"/>
              </w:rPr>
            </m:ctrlPr>
          </m:fPr>
          <m:num/>
          <m:den/>
        </m:f>
      </m:oMath>
      <w:r w:rsidR="00FB15FA" w:rsidRPr="00715739">
        <w:rPr>
          <w:rFonts w:ascii="Comic Sans MS" w:hAnsi="Comic Sans MS"/>
          <w:sz w:val="56"/>
          <w:szCs w:val="56"/>
          <w:lang w:val="en-US"/>
        </w:rPr>
        <w:t xml:space="preserve">= </w:t>
      </w:r>
      <m:oMath>
        <m:f>
          <m:fPr>
            <m:ctrlPr>
              <w:rPr>
                <w:rFonts w:ascii="Cambria Math" w:hAnsi="Comic Sans MS"/>
                <w:i/>
                <w:sz w:val="56"/>
                <w:szCs w:val="56"/>
                <w:lang w:val="en-US"/>
              </w:rPr>
            </m:ctrlPr>
          </m:fPr>
          <m:num/>
          <m:den/>
        </m:f>
      </m:oMath>
    </w:p>
    <w:p w:rsidR="00956905" w:rsidRPr="00715739" w:rsidRDefault="00956905" w:rsidP="00956905">
      <w:pPr>
        <w:spacing w:before="120"/>
        <w:ind w:left="360"/>
        <w:rPr>
          <w:rFonts w:asciiTheme="minorHAnsi" w:hAnsiTheme="minorHAnsi"/>
          <w:sz w:val="28"/>
          <w:szCs w:val="28"/>
          <w:lang w:val="el-GR"/>
        </w:rPr>
      </w:pPr>
    </w:p>
    <w:p w:rsidR="00407D7E" w:rsidRPr="00715739" w:rsidRDefault="00407D7E" w:rsidP="00956905">
      <w:pPr>
        <w:spacing w:before="120"/>
        <w:ind w:left="360"/>
        <w:rPr>
          <w:rFonts w:asciiTheme="minorHAnsi" w:hAnsiTheme="minorHAnsi"/>
          <w:sz w:val="28"/>
          <w:szCs w:val="28"/>
          <w:lang w:val="el-GR"/>
        </w:rPr>
      </w:pPr>
    </w:p>
    <w:p w:rsidR="00407D7E" w:rsidRDefault="00407D7E" w:rsidP="00956905">
      <w:pPr>
        <w:spacing w:before="120"/>
        <w:ind w:left="360"/>
        <w:rPr>
          <w:rFonts w:asciiTheme="minorHAnsi" w:hAnsiTheme="minorHAnsi"/>
          <w:sz w:val="28"/>
          <w:szCs w:val="28"/>
          <w:lang w:val="en-US"/>
        </w:rPr>
      </w:pPr>
    </w:p>
    <w:p w:rsidR="00BB392F" w:rsidRDefault="00BB392F" w:rsidP="00956905">
      <w:pPr>
        <w:spacing w:before="120"/>
        <w:ind w:left="360"/>
        <w:rPr>
          <w:rFonts w:asciiTheme="minorHAnsi" w:hAnsiTheme="minorHAnsi"/>
          <w:sz w:val="28"/>
          <w:szCs w:val="28"/>
          <w:lang w:val="en-US"/>
        </w:rPr>
      </w:pPr>
    </w:p>
    <w:p w:rsidR="00BB392F" w:rsidRPr="00715739" w:rsidRDefault="00BB392F" w:rsidP="00956905">
      <w:pPr>
        <w:spacing w:before="120"/>
        <w:ind w:left="360"/>
        <w:rPr>
          <w:rFonts w:asciiTheme="minorHAnsi" w:hAnsiTheme="minorHAnsi"/>
          <w:sz w:val="28"/>
          <w:szCs w:val="28"/>
          <w:lang w:val="en-US"/>
        </w:rPr>
      </w:pPr>
      <w:bookmarkStart w:id="1" w:name="_GoBack"/>
      <w:bookmarkEnd w:id="1"/>
    </w:p>
    <w:p w:rsidR="00715739" w:rsidRPr="00715739" w:rsidRDefault="00715739" w:rsidP="00956905">
      <w:pPr>
        <w:spacing w:before="120"/>
        <w:ind w:left="360"/>
        <w:rPr>
          <w:rFonts w:asciiTheme="minorHAnsi" w:hAnsiTheme="minorHAnsi"/>
          <w:sz w:val="28"/>
          <w:szCs w:val="28"/>
          <w:lang w:val="en-US"/>
        </w:rPr>
      </w:pPr>
    </w:p>
    <w:p w:rsidR="00956905" w:rsidRPr="00715739" w:rsidRDefault="00407D7E" w:rsidP="00956905">
      <w:pPr>
        <w:pStyle w:val="a8"/>
        <w:numPr>
          <w:ilvl w:val="0"/>
          <w:numId w:val="1"/>
        </w:numPr>
        <w:jc w:val="both"/>
        <w:rPr>
          <w:rFonts w:asciiTheme="minorHAnsi" w:hAnsiTheme="minorHAnsi"/>
          <w:i/>
          <w:sz w:val="28"/>
          <w:szCs w:val="28"/>
          <w:u w:val="single"/>
          <w:lang w:val="el-GR"/>
        </w:rPr>
      </w:pPr>
      <w:r w:rsidRPr="00715739">
        <w:rPr>
          <w:rFonts w:asciiTheme="minorHAnsi" w:hAnsiTheme="minorHAnsi"/>
          <w:i/>
          <w:sz w:val="28"/>
          <w:szCs w:val="28"/>
          <w:u w:val="single"/>
          <w:lang w:val="el-GR"/>
        </w:rPr>
        <w:t>Ελέγχω</w:t>
      </w:r>
      <w:r w:rsidR="00956905" w:rsidRPr="00715739">
        <w:rPr>
          <w:rFonts w:asciiTheme="minorHAnsi" w:hAnsiTheme="minorHAnsi"/>
          <w:i/>
          <w:sz w:val="28"/>
          <w:szCs w:val="28"/>
          <w:u w:val="single"/>
          <w:lang w:val="el-GR"/>
        </w:rPr>
        <w:t xml:space="preserve"> αν τα παρακάτω ζεύγη κλασμάτων είναι ισοδύναμα.</w:t>
      </w:r>
    </w:p>
    <w:p w:rsidR="00956905" w:rsidRPr="00715739" w:rsidRDefault="00956905" w:rsidP="00956905">
      <w:pPr>
        <w:rPr>
          <w:rFonts w:asciiTheme="minorHAnsi" w:hAnsiTheme="minorHAnsi"/>
          <w:sz w:val="28"/>
          <w:szCs w:val="28"/>
          <w:lang w:val="el-GR"/>
        </w:rPr>
      </w:pPr>
    </w:p>
    <w:p w:rsidR="00956905" w:rsidRPr="00715739" w:rsidRDefault="00DA0056" w:rsidP="00956905">
      <w:pPr>
        <w:rPr>
          <w:rFonts w:asciiTheme="minorHAnsi" w:hAnsiTheme="minorHAnsi"/>
          <w:sz w:val="44"/>
          <w:szCs w:val="44"/>
          <w:lang w:val="el-GR"/>
        </w:rPr>
      </w:pPr>
      <m:oMath>
        <m:f>
          <m:fPr>
            <m:ctrlPr>
              <w:rPr>
                <w:rFonts w:ascii="Cambria Math" w:hAnsiTheme="minorHAnsi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Theme="minorHAnsi"/>
                <w:sz w:val="44"/>
                <w:szCs w:val="44"/>
                <w:lang w:val="el-GR"/>
              </w:rPr>
              <m:t>5</m:t>
            </m:r>
          </m:num>
          <m:den>
            <m:r>
              <w:rPr>
                <w:rFonts w:ascii="Cambria Math" w:hAnsiTheme="minorHAnsi"/>
                <w:sz w:val="44"/>
                <w:szCs w:val="44"/>
                <w:lang w:val="el-GR"/>
              </w:rPr>
              <m:t>2</m:t>
            </m:r>
          </m:den>
        </m:f>
      </m:oMath>
      <w:r w:rsidR="00956905" w:rsidRPr="00715739">
        <w:rPr>
          <w:rFonts w:asciiTheme="minorHAnsi" w:hAnsiTheme="minorHAnsi"/>
          <w:sz w:val="44"/>
          <w:szCs w:val="44"/>
          <w:lang w:val="el-GR"/>
        </w:rPr>
        <w:t xml:space="preserve"> = </w:t>
      </w:r>
      <m:oMath>
        <m:f>
          <m:fPr>
            <m:ctrlPr>
              <w:rPr>
                <w:rFonts w:ascii="Cambria Math" w:hAnsiTheme="minorHAnsi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Theme="minorHAnsi"/>
                <w:sz w:val="44"/>
                <w:szCs w:val="44"/>
                <w:lang w:val="el-GR"/>
              </w:rPr>
              <m:t>15</m:t>
            </m:r>
          </m:num>
          <m:den>
            <m:r>
              <w:rPr>
                <w:rFonts w:ascii="Cambria Math" w:hAnsiTheme="minorHAnsi"/>
                <w:sz w:val="44"/>
                <w:szCs w:val="44"/>
                <w:lang w:val="el-GR"/>
              </w:rPr>
              <m:t>6</m:t>
            </m:r>
          </m:den>
        </m:f>
      </m:oMath>
      <w:r w:rsidR="00956905" w:rsidRPr="00715739">
        <w:rPr>
          <w:rFonts w:asciiTheme="minorHAnsi" w:hAnsiTheme="minorHAnsi"/>
          <w:sz w:val="44"/>
          <w:szCs w:val="44"/>
          <w:lang w:val="el-GR"/>
        </w:rPr>
        <w:t xml:space="preserve">              </w:t>
      </w:r>
      <m:oMath>
        <m:f>
          <m:fPr>
            <m:ctrlPr>
              <w:rPr>
                <w:rFonts w:ascii="Cambria Math" w:hAnsiTheme="minorHAnsi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Theme="minorHAnsi"/>
                <w:sz w:val="44"/>
                <w:szCs w:val="44"/>
                <w:lang w:val="el-GR"/>
              </w:rPr>
              <m:t>9</m:t>
            </m:r>
          </m:num>
          <m:den>
            <m:r>
              <w:rPr>
                <w:rFonts w:ascii="Cambria Math" w:hAnsiTheme="minorHAnsi"/>
                <w:sz w:val="44"/>
                <w:szCs w:val="44"/>
                <w:lang w:val="el-GR"/>
              </w:rPr>
              <m:t>5</m:t>
            </m:r>
          </m:den>
        </m:f>
      </m:oMath>
      <w:r w:rsidR="00956905" w:rsidRPr="00715739">
        <w:rPr>
          <w:rFonts w:asciiTheme="minorHAnsi" w:hAnsiTheme="minorHAnsi"/>
          <w:sz w:val="44"/>
          <w:szCs w:val="44"/>
          <w:lang w:val="el-GR"/>
        </w:rPr>
        <w:t xml:space="preserve"> = </w:t>
      </w:r>
      <m:oMath>
        <m:f>
          <m:fPr>
            <m:ctrlPr>
              <w:rPr>
                <w:rFonts w:ascii="Cambria Math" w:hAnsiTheme="minorHAnsi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Theme="minorHAnsi"/>
                <w:sz w:val="44"/>
                <w:szCs w:val="44"/>
                <w:lang w:val="el-GR"/>
              </w:rPr>
              <m:t>36</m:t>
            </m:r>
          </m:num>
          <m:den>
            <m:r>
              <w:rPr>
                <w:rFonts w:ascii="Cambria Math" w:hAnsiTheme="minorHAnsi"/>
                <w:sz w:val="44"/>
                <w:szCs w:val="44"/>
                <w:lang w:val="el-GR"/>
              </w:rPr>
              <m:t>20</m:t>
            </m:r>
          </m:den>
        </m:f>
      </m:oMath>
      <w:r w:rsidR="00956905" w:rsidRPr="00715739">
        <w:rPr>
          <w:rFonts w:asciiTheme="minorHAnsi" w:hAnsiTheme="minorHAnsi"/>
          <w:sz w:val="44"/>
          <w:szCs w:val="44"/>
          <w:lang w:val="el-GR"/>
        </w:rPr>
        <w:t xml:space="preserve">           </w:t>
      </w:r>
      <m:oMath>
        <m:f>
          <m:fPr>
            <m:ctrlPr>
              <w:rPr>
                <w:rFonts w:ascii="Cambria Math" w:hAnsiTheme="minorHAnsi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Theme="minorHAnsi"/>
                <w:sz w:val="44"/>
                <w:szCs w:val="44"/>
                <w:lang w:val="el-GR"/>
              </w:rPr>
              <m:t>6</m:t>
            </m:r>
          </m:num>
          <m:den>
            <m:r>
              <w:rPr>
                <w:rFonts w:ascii="Cambria Math" w:hAnsiTheme="minorHAnsi"/>
                <w:sz w:val="44"/>
                <w:szCs w:val="44"/>
                <w:lang w:val="el-GR"/>
              </w:rPr>
              <m:t>3</m:t>
            </m:r>
          </m:den>
        </m:f>
      </m:oMath>
      <w:r w:rsidR="00956905" w:rsidRPr="00715739">
        <w:rPr>
          <w:rFonts w:asciiTheme="minorHAnsi" w:hAnsiTheme="minorHAnsi"/>
          <w:sz w:val="44"/>
          <w:szCs w:val="44"/>
          <w:lang w:val="el-GR"/>
        </w:rPr>
        <w:t xml:space="preserve"> = </w:t>
      </w:r>
      <m:oMath>
        <m:f>
          <m:fPr>
            <m:ctrlPr>
              <w:rPr>
                <w:rFonts w:ascii="Cambria Math" w:hAnsiTheme="minorHAnsi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Theme="minorHAnsi"/>
                <w:sz w:val="44"/>
                <w:szCs w:val="44"/>
                <w:lang w:val="el-GR"/>
              </w:rPr>
              <m:t>54</m:t>
            </m:r>
          </m:num>
          <m:den>
            <m:r>
              <w:rPr>
                <w:rFonts w:ascii="Cambria Math" w:hAnsiTheme="minorHAnsi"/>
                <w:sz w:val="44"/>
                <w:szCs w:val="44"/>
                <w:lang w:val="el-GR"/>
              </w:rPr>
              <m:t>27</m:t>
            </m:r>
          </m:den>
        </m:f>
      </m:oMath>
      <w:r w:rsidR="00956905" w:rsidRPr="00715739">
        <w:rPr>
          <w:rFonts w:asciiTheme="minorHAnsi" w:hAnsiTheme="minorHAnsi"/>
          <w:sz w:val="44"/>
          <w:szCs w:val="44"/>
          <w:lang w:val="el-GR"/>
        </w:rPr>
        <w:t xml:space="preserve">            </w:t>
      </w:r>
      <m:oMath>
        <m:f>
          <m:fPr>
            <m:ctrlPr>
              <w:rPr>
                <w:rFonts w:ascii="Cambria Math" w:hAnsiTheme="minorHAnsi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Theme="minorHAnsi"/>
                <w:sz w:val="44"/>
                <w:szCs w:val="44"/>
                <w:lang w:val="el-GR"/>
              </w:rPr>
              <m:t>8</m:t>
            </m:r>
          </m:num>
          <m:den>
            <m:r>
              <w:rPr>
                <w:rFonts w:ascii="Cambria Math" w:hAnsiTheme="minorHAnsi"/>
                <w:sz w:val="44"/>
                <w:szCs w:val="44"/>
                <w:lang w:val="el-GR"/>
              </w:rPr>
              <m:t>3</m:t>
            </m:r>
          </m:den>
        </m:f>
      </m:oMath>
      <w:r w:rsidR="00956905" w:rsidRPr="00715739">
        <w:rPr>
          <w:rFonts w:asciiTheme="minorHAnsi" w:hAnsiTheme="minorHAnsi"/>
          <w:sz w:val="44"/>
          <w:szCs w:val="44"/>
          <w:lang w:val="el-GR"/>
        </w:rPr>
        <w:t xml:space="preserve"> = </w:t>
      </w:r>
      <m:oMath>
        <m:f>
          <m:fPr>
            <m:ctrlPr>
              <w:rPr>
                <w:rFonts w:ascii="Cambria Math" w:hAnsiTheme="minorHAnsi"/>
                <w:i/>
                <w:sz w:val="44"/>
                <w:szCs w:val="44"/>
                <w:lang w:val="el-GR"/>
              </w:rPr>
            </m:ctrlPr>
          </m:fPr>
          <m:num>
            <m:r>
              <w:rPr>
                <w:rFonts w:ascii="Cambria Math" w:hAnsiTheme="minorHAnsi"/>
                <w:sz w:val="44"/>
                <w:szCs w:val="44"/>
                <w:lang w:val="el-GR"/>
              </w:rPr>
              <m:t>24</m:t>
            </m:r>
          </m:num>
          <m:den>
            <m:r>
              <w:rPr>
                <w:rFonts w:ascii="Cambria Math" w:hAnsiTheme="minorHAnsi"/>
                <w:sz w:val="44"/>
                <w:szCs w:val="44"/>
                <w:lang w:val="el-GR"/>
              </w:rPr>
              <m:t>6</m:t>
            </m:r>
          </m:den>
        </m:f>
      </m:oMath>
      <w:r w:rsidR="00407D7E" w:rsidRPr="00715739">
        <w:rPr>
          <w:rFonts w:asciiTheme="minorHAnsi" w:hAnsiTheme="minorHAnsi"/>
          <w:sz w:val="44"/>
          <w:szCs w:val="44"/>
          <w:lang w:val="el-GR"/>
        </w:rPr>
        <w:t xml:space="preserve">  </w:t>
      </w:r>
    </w:p>
    <w:p w:rsidR="00407D7E" w:rsidRDefault="00407D7E" w:rsidP="00956905">
      <w:pPr>
        <w:rPr>
          <w:rFonts w:asciiTheme="minorHAnsi" w:hAnsiTheme="minorHAnsi" w:cstheme="minorHAnsi"/>
          <w:color w:val="0F243E" w:themeColor="text2" w:themeShade="80"/>
          <w:sz w:val="44"/>
          <w:szCs w:val="44"/>
          <w:lang w:val="el-GR"/>
        </w:rPr>
      </w:pPr>
    </w:p>
    <w:p w:rsidR="00BB392F" w:rsidRPr="00715739" w:rsidRDefault="00BB392F" w:rsidP="00956905">
      <w:pPr>
        <w:rPr>
          <w:rFonts w:asciiTheme="minorHAnsi" w:hAnsiTheme="minorHAnsi" w:cstheme="minorHAnsi"/>
          <w:color w:val="0F243E" w:themeColor="text2" w:themeShade="80"/>
          <w:sz w:val="44"/>
          <w:szCs w:val="44"/>
          <w:lang w:val="el-GR"/>
        </w:rPr>
      </w:pPr>
    </w:p>
    <w:p w:rsidR="00715739" w:rsidRDefault="00715739" w:rsidP="00715739">
      <w:pPr>
        <w:pStyle w:val="a8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sz w:val="28"/>
          <w:szCs w:val="28"/>
          <w:u w:val="single"/>
          <w:lang w:val="el-GR"/>
        </w:rPr>
      </w:pPr>
      <w:bookmarkStart w:id="2" w:name="_Hlk29934186"/>
      <w:r w:rsidRPr="00715739">
        <w:rPr>
          <w:rFonts w:asciiTheme="minorHAnsi" w:hAnsiTheme="minorHAnsi" w:cstheme="minorHAnsi"/>
          <w:i/>
          <w:sz w:val="28"/>
          <w:szCs w:val="28"/>
          <w:u w:val="single"/>
          <w:lang w:val="el-GR"/>
        </w:rPr>
        <w:t>Κάνω τους παρακάτω πολλαπλασιασμούς.</w:t>
      </w:r>
    </w:p>
    <w:p w:rsidR="002E05DC" w:rsidRPr="002E05DC" w:rsidRDefault="002E05DC" w:rsidP="002E05DC">
      <w:pPr>
        <w:spacing w:line="276" w:lineRule="auto"/>
        <w:rPr>
          <w:rFonts w:asciiTheme="minorHAnsi" w:hAnsiTheme="minorHAnsi" w:cstheme="minorHAnsi"/>
          <w:b/>
          <w:bCs/>
          <w:iCs/>
          <w:sz w:val="28"/>
          <w:szCs w:val="28"/>
          <w:lang w:val="el-GR"/>
        </w:rPr>
      </w:pPr>
      <w:r w:rsidRPr="002E05DC">
        <w:rPr>
          <w:rFonts w:asciiTheme="minorHAnsi" w:hAnsiTheme="minorHAnsi" w:cstheme="minorHAnsi"/>
          <w:b/>
          <w:bCs/>
          <w:iCs/>
          <w:sz w:val="28"/>
          <w:szCs w:val="28"/>
          <w:lang w:val="el-GR"/>
        </w:rPr>
        <w:t>Συμβουλές</w:t>
      </w:r>
      <w:r w:rsidR="00BB392F">
        <w:rPr>
          <w:rFonts w:asciiTheme="minorHAnsi" w:hAnsiTheme="minorHAnsi" w:cstheme="minorHAnsi"/>
          <w:b/>
          <w:bCs/>
          <w:iCs/>
          <w:sz w:val="28"/>
          <w:szCs w:val="28"/>
          <w:lang w:val="el-GR"/>
        </w:rPr>
        <w:t xml:space="preserve"> και πάλι</w:t>
      </w:r>
      <w:r w:rsidRPr="002E05DC">
        <w:rPr>
          <w:rFonts w:asciiTheme="minorHAnsi" w:hAnsiTheme="minorHAnsi" w:cstheme="minorHAnsi"/>
          <w:b/>
          <w:bCs/>
          <w:iCs/>
          <w:sz w:val="28"/>
          <w:szCs w:val="28"/>
          <w:lang w:val="el-GR"/>
        </w:rPr>
        <w:t>!!! Για να γίνουν οι πολλαπλασιασμοί πρέπει</w:t>
      </w:r>
      <w:r w:rsidR="00E27977">
        <w:rPr>
          <w:rFonts w:asciiTheme="minorHAnsi" w:hAnsiTheme="minorHAnsi" w:cstheme="minorHAnsi"/>
          <w:b/>
          <w:bCs/>
          <w:iCs/>
          <w:sz w:val="28"/>
          <w:szCs w:val="28"/>
          <w:lang w:val="el-GR"/>
        </w:rPr>
        <w:t xml:space="preserve"> πρώτα</w:t>
      </w:r>
      <w:r w:rsidRPr="002E05DC">
        <w:rPr>
          <w:rFonts w:asciiTheme="minorHAnsi" w:hAnsiTheme="minorHAnsi" w:cstheme="minorHAnsi"/>
          <w:b/>
          <w:bCs/>
          <w:iCs/>
          <w:sz w:val="28"/>
          <w:szCs w:val="28"/>
          <w:lang w:val="el-GR"/>
        </w:rPr>
        <w:t xml:space="preserve"> οι δεκαδικοί να γίνουν κλάσματα, όπως και οι μεικτοί αριθμοί.</w:t>
      </w:r>
    </w:p>
    <w:p w:rsidR="00407D7E" w:rsidRPr="002E05DC" w:rsidRDefault="00407D7E" w:rsidP="00407D7E">
      <w:pPr>
        <w:rPr>
          <w:rFonts w:asciiTheme="minorHAnsi" w:hAnsiTheme="minorHAnsi"/>
          <w:color w:val="0F243E" w:themeColor="text2" w:themeShade="80"/>
          <w:sz w:val="28"/>
          <w:szCs w:val="28"/>
          <w:lang w:val="el-GR"/>
        </w:rPr>
      </w:pPr>
    </w:p>
    <w:p w:rsidR="00715739" w:rsidRPr="002E05DC" w:rsidRDefault="00715739" w:rsidP="00407D7E">
      <w:pPr>
        <w:rPr>
          <w:rFonts w:asciiTheme="minorHAnsi" w:hAnsiTheme="minorHAnsi"/>
          <w:color w:val="0F243E" w:themeColor="text2" w:themeShade="80"/>
          <w:sz w:val="28"/>
          <w:szCs w:val="28"/>
          <w:lang w:val="el-GR"/>
        </w:rPr>
      </w:pPr>
    </w:p>
    <w:tbl>
      <w:tblPr>
        <w:tblStyle w:val="a9"/>
        <w:tblW w:w="10584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0"/>
        <w:gridCol w:w="222"/>
      </w:tblGrid>
      <w:tr w:rsidR="00715739" w:rsidTr="00715739">
        <w:trPr>
          <w:trHeight w:val="1110"/>
        </w:trPr>
        <w:tc>
          <w:tcPr>
            <w:tcW w:w="5122" w:type="dxa"/>
          </w:tcPr>
          <w:bookmarkEnd w:id="2"/>
          <w:p w:rsidR="00715739" w:rsidRDefault="00715739" w:rsidP="00D1455C">
            <w:pPr>
              <w:rPr>
                <w:rFonts w:eastAsiaTheme="minorEastAsia"/>
                <w:sz w:val="24"/>
                <w:szCs w:val="24"/>
              </w:rPr>
            </w:pPr>
            <w:r w:rsidRPr="00F40A28">
              <w:rPr>
                <w:sz w:val="32"/>
                <w:szCs w:val="32"/>
                <w:lang w:val="el-GR"/>
              </w:rPr>
              <w:t>9</w:t>
            </w:r>
            <w:r w:rsidRPr="00F40A28">
              <w:rPr>
                <w:sz w:val="32"/>
                <w:szCs w:val="32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 = ………………………………………</w:t>
            </w:r>
          </w:p>
          <w:p w:rsidR="00715739" w:rsidRPr="00F40A28" w:rsidRDefault="00715739" w:rsidP="00D1455C">
            <w:pPr>
              <w:rPr>
                <w:sz w:val="24"/>
                <w:szCs w:val="24"/>
              </w:rPr>
            </w:pPr>
          </w:p>
        </w:tc>
        <w:tc>
          <w:tcPr>
            <w:tcW w:w="5462" w:type="dxa"/>
          </w:tcPr>
          <w:p w:rsidR="00715739" w:rsidRDefault="00715739" w:rsidP="00D1455C">
            <w:pPr>
              <w:rPr>
                <w:sz w:val="24"/>
                <w:szCs w:val="24"/>
                <w:lang w:val="el-GR"/>
              </w:rPr>
            </w:pPr>
          </w:p>
        </w:tc>
      </w:tr>
      <w:tr w:rsidR="00715739" w:rsidTr="00715739">
        <w:trPr>
          <w:trHeight w:val="1567"/>
        </w:trPr>
        <w:tc>
          <w:tcPr>
            <w:tcW w:w="5122" w:type="dxa"/>
          </w:tcPr>
          <w:p w:rsidR="00715739" w:rsidRPr="00F40A28" w:rsidRDefault="00DA0056" w:rsidP="00D1455C">
            <w:pPr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6</m:t>
                  </m:r>
                </m:den>
              </m:f>
            </m:oMath>
            <w:r w:rsidR="00715739" w:rsidRPr="00F40A28">
              <w:rPr>
                <w:rFonts w:eastAsiaTheme="minorEastAsia"/>
                <w:sz w:val="32"/>
                <w:szCs w:val="32"/>
              </w:rPr>
              <w:t xml:space="preserve">  x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6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  </m:t>
              </m:r>
            </m:oMath>
            <w:r w:rsidR="00715739" w:rsidRPr="00F40A28">
              <w:rPr>
                <w:rFonts w:eastAsiaTheme="minorEastAsia"/>
                <w:sz w:val="32"/>
                <w:szCs w:val="32"/>
              </w:rPr>
              <w:t>=</w:t>
            </w:r>
            <w:r w:rsidR="00715739">
              <w:rPr>
                <w:rFonts w:eastAsiaTheme="minorEastAsia"/>
                <w:sz w:val="32"/>
                <w:szCs w:val="32"/>
              </w:rPr>
              <w:t>…………………………..</w:t>
            </w:r>
          </w:p>
        </w:tc>
        <w:tc>
          <w:tcPr>
            <w:tcW w:w="5462" w:type="dxa"/>
          </w:tcPr>
          <w:p w:rsidR="00715739" w:rsidRDefault="00715739" w:rsidP="00D1455C">
            <w:pPr>
              <w:rPr>
                <w:sz w:val="24"/>
                <w:szCs w:val="24"/>
                <w:lang w:val="el-GR"/>
              </w:rPr>
            </w:pPr>
          </w:p>
        </w:tc>
      </w:tr>
      <w:tr w:rsidR="00715739" w:rsidTr="00715739">
        <w:trPr>
          <w:trHeight w:val="1567"/>
        </w:trPr>
        <w:tc>
          <w:tcPr>
            <w:tcW w:w="5122" w:type="dxa"/>
          </w:tcPr>
          <w:p w:rsidR="00715739" w:rsidRDefault="00DA0056" w:rsidP="00D1455C">
            <w:pPr>
              <w:rPr>
                <w:sz w:val="24"/>
                <w:szCs w:val="24"/>
                <w:lang w:val="el-GR"/>
              </w:rPr>
            </w:pPr>
            <m:oMath>
              <w:bookmarkStart w:id="3" w:name="_Hlk29934232"/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6</m:t>
                  </m:r>
                </m:den>
              </m:f>
            </m:oMath>
            <w:r w:rsidR="00715739" w:rsidRPr="00F40A28">
              <w:rPr>
                <w:rFonts w:eastAsiaTheme="minorEastAsia"/>
                <w:sz w:val="32"/>
                <w:szCs w:val="32"/>
              </w:rPr>
              <w:t xml:space="preserve">  x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8   </m:t>
              </m:r>
            </m:oMath>
            <w:r w:rsidR="00715739" w:rsidRPr="00F40A28">
              <w:rPr>
                <w:rFonts w:eastAsiaTheme="minorEastAsia"/>
                <w:sz w:val="32"/>
                <w:szCs w:val="32"/>
              </w:rPr>
              <w:t>=</w:t>
            </w:r>
            <w:r w:rsidR="00715739">
              <w:rPr>
                <w:rFonts w:eastAsiaTheme="minorEastAsia"/>
                <w:sz w:val="32"/>
                <w:szCs w:val="32"/>
              </w:rPr>
              <w:t>…………………………..</w:t>
            </w:r>
          </w:p>
        </w:tc>
        <w:tc>
          <w:tcPr>
            <w:tcW w:w="5462" w:type="dxa"/>
          </w:tcPr>
          <w:p w:rsidR="00715739" w:rsidRDefault="00715739" w:rsidP="00D1455C">
            <w:pPr>
              <w:rPr>
                <w:sz w:val="24"/>
                <w:szCs w:val="24"/>
                <w:lang w:val="el-GR"/>
              </w:rPr>
            </w:pPr>
          </w:p>
        </w:tc>
      </w:tr>
      <w:tr w:rsidR="00715739" w:rsidTr="00715739">
        <w:trPr>
          <w:trHeight w:val="1567"/>
        </w:trPr>
        <w:tc>
          <w:tcPr>
            <w:tcW w:w="5122" w:type="dxa"/>
          </w:tcPr>
          <w:p w:rsidR="00715739" w:rsidRDefault="00715739" w:rsidP="00D1455C">
            <w:pPr>
              <w:rPr>
                <w:sz w:val="24"/>
                <w:szCs w:val="24"/>
                <w:lang w:val="el-GR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l-GR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2</m:t>
                  </m:r>
                </m:den>
              </m:f>
            </m:oMath>
            <w:r w:rsidRPr="00F40A28">
              <w:rPr>
                <w:rFonts w:eastAsiaTheme="minorEastAsia"/>
                <w:sz w:val="32"/>
                <w:szCs w:val="32"/>
              </w:rPr>
              <w:t xml:space="preserve">  x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3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  </m:t>
              </m:r>
            </m:oMath>
            <w:r w:rsidRPr="00F40A28">
              <w:rPr>
                <w:rFonts w:eastAsiaTheme="minorEastAsia"/>
                <w:sz w:val="32"/>
                <w:szCs w:val="32"/>
              </w:rPr>
              <w:t>=</w:t>
            </w:r>
            <w:r>
              <w:rPr>
                <w:rFonts w:eastAsiaTheme="minorEastAsia"/>
                <w:sz w:val="32"/>
                <w:szCs w:val="32"/>
              </w:rPr>
              <w:t>…………………………..</w:t>
            </w:r>
          </w:p>
        </w:tc>
        <w:tc>
          <w:tcPr>
            <w:tcW w:w="5462" w:type="dxa"/>
          </w:tcPr>
          <w:p w:rsidR="00715739" w:rsidRDefault="00715739" w:rsidP="00D1455C">
            <w:pPr>
              <w:rPr>
                <w:sz w:val="24"/>
                <w:szCs w:val="24"/>
                <w:lang w:val="el-GR"/>
              </w:rPr>
            </w:pPr>
          </w:p>
        </w:tc>
      </w:tr>
      <w:tr w:rsidR="00715739" w:rsidTr="00715739">
        <w:trPr>
          <w:trHeight w:val="1551"/>
        </w:trPr>
        <w:tc>
          <w:tcPr>
            <w:tcW w:w="5122" w:type="dxa"/>
          </w:tcPr>
          <w:tbl>
            <w:tblPr>
              <w:tblStyle w:val="a9"/>
              <w:tblW w:w="105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584"/>
            </w:tblGrid>
            <w:tr w:rsidR="00BB392F" w:rsidTr="003814C2">
              <w:trPr>
                <w:trHeight w:val="1110"/>
              </w:trPr>
              <w:tc>
                <w:tcPr>
                  <w:tcW w:w="5462" w:type="dxa"/>
                </w:tcPr>
                <w:p w:rsidR="00BB392F" w:rsidRDefault="00BB392F" w:rsidP="00BB392F">
                  <w:pPr>
                    <w:rPr>
                      <w:sz w:val="24"/>
                      <w:szCs w:val="24"/>
                      <w:lang w:val="el-GR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0</w:t>
                  </w:r>
                  <w:proofErr w:type="gramStart"/>
                  <w:r>
                    <w:rPr>
                      <w:rFonts w:eastAsiaTheme="minorEastAsia"/>
                      <w:sz w:val="32"/>
                      <w:szCs w:val="32"/>
                    </w:rPr>
                    <w:t>,2</w:t>
                  </w:r>
                  <w:proofErr w:type="gramEnd"/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  <w:r w:rsidRPr="00F40A28">
                    <w:rPr>
                      <w:rFonts w:eastAsiaTheme="minorEastAsia"/>
                      <w:sz w:val="32"/>
                      <w:szCs w:val="32"/>
                    </w:rPr>
                    <w:t xml:space="preserve">x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 xml:space="preserve">4 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  </m:t>
                    </m:r>
                  </m:oMath>
                  <w:r w:rsidRPr="00F40A28">
                    <w:rPr>
                      <w:rFonts w:eastAsiaTheme="minorEastAsia"/>
                      <w:sz w:val="32"/>
                      <w:szCs w:val="32"/>
                    </w:rPr>
                    <w:t>=</w:t>
                  </w:r>
                  <w:r>
                    <w:rPr>
                      <w:rFonts w:eastAsiaTheme="minorEastAsia"/>
                      <w:sz w:val="32"/>
                      <w:szCs w:val="32"/>
                    </w:rPr>
                    <w:t>……………………………..</w:t>
                  </w:r>
                </w:p>
              </w:tc>
            </w:tr>
            <w:tr w:rsidR="00BB392F" w:rsidTr="003814C2">
              <w:trPr>
                <w:trHeight w:val="1567"/>
              </w:trPr>
              <w:tc>
                <w:tcPr>
                  <w:tcW w:w="5462" w:type="dxa"/>
                </w:tcPr>
                <w:p w:rsidR="00BB392F" w:rsidRDefault="00DA0056" w:rsidP="00BB392F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l-G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l-GR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l-GR"/>
                          </w:rPr>
                          <m:t>3</m:t>
                        </m:r>
                      </m:den>
                    </m:f>
                  </m:oMath>
                  <w:r w:rsidR="00BB392F" w:rsidRPr="00F40A28">
                    <w:rPr>
                      <w:rFonts w:eastAsiaTheme="minorEastAsia"/>
                      <w:sz w:val="32"/>
                      <w:szCs w:val="32"/>
                    </w:rPr>
                    <w:t xml:space="preserve">  x </w:t>
                  </w: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1,2   </m:t>
                    </m:r>
                  </m:oMath>
                  <w:r w:rsidR="00BB392F" w:rsidRPr="00F40A28">
                    <w:rPr>
                      <w:rFonts w:eastAsiaTheme="minorEastAsia"/>
                      <w:sz w:val="32"/>
                      <w:szCs w:val="32"/>
                    </w:rPr>
                    <w:t>=</w:t>
                  </w:r>
                  <w:r w:rsidR="00BB392F">
                    <w:rPr>
                      <w:rFonts w:eastAsiaTheme="minorEastAsia"/>
                      <w:sz w:val="32"/>
                      <w:szCs w:val="32"/>
                    </w:rPr>
                    <w:t>………………………………</w:t>
                  </w:r>
                </w:p>
                <w:p w:rsidR="00BB392F" w:rsidRDefault="00BB392F" w:rsidP="00BB392F">
                  <w:pPr>
                    <w:rPr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:rsidR="00BB392F" w:rsidRDefault="00BB392F" w:rsidP="00D1455C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5462" w:type="dxa"/>
          </w:tcPr>
          <w:p w:rsidR="00715739" w:rsidRDefault="00715739" w:rsidP="00D1455C">
            <w:pPr>
              <w:rPr>
                <w:sz w:val="24"/>
                <w:szCs w:val="24"/>
                <w:lang w:val="el-GR"/>
              </w:rPr>
            </w:pPr>
          </w:p>
        </w:tc>
      </w:tr>
      <w:bookmarkEnd w:id="3"/>
    </w:tbl>
    <w:p w:rsidR="00715739" w:rsidRPr="00F35AEA" w:rsidRDefault="00715739" w:rsidP="00407D7E">
      <w:pPr>
        <w:rPr>
          <w:rFonts w:asciiTheme="minorHAnsi" w:hAnsiTheme="minorHAnsi"/>
          <w:color w:val="0F243E" w:themeColor="text2" w:themeShade="80"/>
          <w:sz w:val="28"/>
          <w:szCs w:val="28"/>
          <w:lang w:val="en-US"/>
        </w:rPr>
        <w:sectPr w:rsidR="00715739" w:rsidRPr="00F35AEA" w:rsidSect="00FB15FA">
          <w:headerReference w:type="default" r:id="rId31"/>
          <w:pgSz w:w="11906" w:h="16838" w:code="9"/>
          <w:pgMar w:top="851" w:right="1797" w:bottom="539" w:left="1797" w:header="709" w:footer="709" w:gutter="0"/>
          <w:paperSrc w:first="7" w:other="7"/>
          <w:cols w:space="708"/>
          <w:docGrid w:linePitch="360"/>
        </w:sectPr>
      </w:pPr>
    </w:p>
    <w:p w:rsidR="00D55766" w:rsidRPr="00715739" w:rsidRDefault="00D55766">
      <w:pPr>
        <w:rPr>
          <w:rFonts w:asciiTheme="minorHAnsi" w:hAnsiTheme="minorHAnsi"/>
          <w:sz w:val="28"/>
          <w:szCs w:val="28"/>
          <w:lang w:val="en-US"/>
        </w:rPr>
      </w:pPr>
    </w:p>
    <w:sectPr w:rsidR="00D55766" w:rsidRPr="00715739" w:rsidSect="002B1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8F" w:rsidRDefault="00327D8F" w:rsidP="00A5055B">
      <w:r>
        <w:separator/>
      </w:r>
    </w:p>
  </w:endnote>
  <w:endnote w:type="continuationSeparator" w:id="0">
    <w:p w:rsidR="00327D8F" w:rsidRDefault="00327D8F" w:rsidP="00A5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8F" w:rsidRDefault="00327D8F" w:rsidP="00A5055B">
      <w:r>
        <w:separator/>
      </w:r>
    </w:p>
  </w:footnote>
  <w:footnote w:type="continuationSeparator" w:id="0">
    <w:p w:rsidR="00327D8F" w:rsidRDefault="00327D8F" w:rsidP="00A50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B8" w:rsidRPr="00B44A0A" w:rsidRDefault="007D3451" w:rsidP="00B44A0A">
    <w:pPr>
      <w:pStyle w:val="a3"/>
      <w:jc w:val="right"/>
      <w:rPr>
        <w:rFonts w:ascii="Comic Sans MS" w:hAnsi="Comic Sans MS"/>
        <w:color w:val="333333"/>
        <w:lang w:val="el-GR"/>
      </w:rPr>
    </w:pPr>
    <w:r>
      <w:rPr>
        <w:rFonts w:ascii="Comic Sans MS" w:hAnsi="Comic Sans MS"/>
        <w:color w:val="333333"/>
        <w:lang w:val="el-GR"/>
      </w:rPr>
      <w:t>ΕΝΟΤΗΤΑ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B7F"/>
    <w:multiLevelType w:val="hybridMultilevel"/>
    <w:tmpl w:val="7B9C9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9593D"/>
    <w:multiLevelType w:val="hybridMultilevel"/>
    <w:tmpl w:val="829AAD2C"/>
    <w:lvl w:ilvl="0" w:tplc="32E8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BD34E5"/>
    <w:multiLevelType w:val="hybridMultilevel"/>
    <w:tmpl w:val="E8942792"/>
    <w:lvl w:ilvl="0" w:tplc="32E857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omic Sans MS" w:hAnsi="Comic Sans MS" w:hint="default"/>
        <w:b/>
        <w:i w:val="0"/>
        <w:sz w:val="24"/>
        <w:szCs w:val="24"/>
      </w:rPr>
    </w:lvl>
    <w:lvl w:ilvl="1" w:tplc="8DAC86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4F2171"/>
    <w:multiLevelType w:val="hybridMultilevel"/>
    <w:tmpl w:val="2C1EFC86"/>
    <w:lvl w:ilvl="0" w:tplc="32E8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i w:val="0"/>
        <w:sz w:val="24"/>
        <w:szCs w:val="24"/>
      </w:rPr>
    </w:lvl>
    <w:lvl w:ilvl="1" w:tplc="31C471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5FA"/>
    <w:rsid w:val="000C452D"/>
    <w:rsid w:val="0020726C"/>
    <w:rsid w:val="002B1A72"/>
    <w:rsid w:val="002E05DC"/>
    <w:rsid w:val="00327D8F"/>
    <w:rsid w:val="00407D7E"/>
    <w:rsid w:val="00467637"/>
    <w:rsid w:val="004718E5"/>
    <w:rsid w:val="0049481D"/>
    <w:rsid w:val="004F00ED"/>
    <w:rsid w:val="005263A1"/>
    <w:rsid w:val="00584F0E"/>
    <w:rsid w:val="00715739"/>
    <w:rsid w:val="007D3451"/>
    <w:rsid w:val="00956905"/>
    <w:rsid w:val="00A5055B"/>
    <w:rsid w:val="00BB392F"/>
    <w:rsid w:val="00D52AA0"/>
    <w:rsid w:val="00D55766"/>
    <w:rsid w:val="00DA0056"/>
    <w:rsid w:val="00DA290F"/>
    <w:rsid w:val="00E27977"/>
    <w:rsid w:val="00F35AEA"/>
    <w:rsid w:val="00FB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15F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B15F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FB15F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FB15F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B15FA"/>
  </w:style>
  <w:style w:type="character" w:styleId="a6">
    <w:name w:val="Placeholder Text"/>
    <w:basedOn w:val="a0"/>
    <w:uiPriority w:val="99"/>
    <w:semiHidden/>
    <w:rsid w:val="00FB15FA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FB15F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B15F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B15FA"/>
    <w:pPr>
      <w:ind w:left="720"/>
      <w:contextualSpacing/>
    </w:pPr>
  </w:style>
  <w:style w:type="table" w:styleId="a9">
    <w:name w:val="Table Grid"/>
    <w:basedOn w:val="a1"/>
    <w:uiPriority w:val="59"/>
    <w:rsid w:val="00407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54D9-B1B8-40F6-8F1B-FABF146F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6</cp:revision>
  <cp:lastPrinted>2012-12-09T21:51:00Z</cp:lastPrinted>
  <dcterms:created xsi:type="dcterms:W3CDTF">2019-01-07T08:10:00Z</dcterms:created>
  <dcterms:modified xsi:type="dcterms:W3CDTF">2022-02-02T09:51:00Z</dcterms:modified>
</cp:coreProperties>
</file>