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Default="00DE27BB" w:rsidP="00DE27B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Ονοματεπώνυμο:__________________________________________15/4/21</w:t>
      </w:r>
    </w:p>
    <w:p w:rsidR="00DE27BB" w:rsidRPr="00D74943" w:rsidRDefault="00DE27BB" w:rsidP="00DE27B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1.</w:t>
      </w:r>
      <w:r w:rsidRPr="00D74943">
        <w:rPr>
          <w:rFonts w:ascii="Times New Roman" w:hAnsi="Times New Roman" w:cs="Times New Roman"/>
          <w:b/>
          <w:sz w:val="28"/>
          <w:szCs w:val="28"/>
          <w:lang w:val="el-GR"/>
        </w:rPr>
        <w:t>Βάζω στον πληθυντικό τις  φράσεις: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 επείγον περιστατικό: 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Τον επιζώντα επιβάτη: ______________________________________________________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Τον ευθύ χαρακτήρα: _______________________________________________________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 πρωτεύων ρόλος: _________________________________________________________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Του επιτυχόντος μαθητή: 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εξέχουσα προσωπικότητα: 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 οξύς πόνος: _____________________________________________________________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 ενδιαφέρον του μαθητή: 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 επιλαχών βουλευτής: 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74295</wp:posOffset>
            </wp:positionV>
            <wp:extent cx="1362710" cy="1476375"/>
            <wp:effectExtent l="19050" t="0" r="8890" b="0"/>
            <wp:wrapNone/>
            <wp:docPr id="10" name="Εικόνα 10" descr="Προβολή λεπτομερει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Προβολή λεπτομερειώ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l-GR"/>
        </w:rPr>
        <w:t>Ο απών μαθητής: __________________________________________________________</w:t>
      </w:r>
    </w:p>
    <w:p w:rsidR="00DE27BB" w:rsidRDefault="00DE27BB" w:rsidP="00DE27B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DE27BB" w:rsidRPr="00CC1193" w:rsidRDefault="00DE27BB" w:rsidP="00DE27B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2.</w:t>
      </w:r>
      <w:r w:rsidRPr="00CC1193">
        <w:rPr>
          <w:rFonts w:ascii="Times New Roman" w:hAnsi="Times New Roman" w:cs="Times New Roman"/>
          <w:b/>
          <w:sz w:val="28"/>
          <w:szCs w:val="28"/>
          <w:lang w:val="el-GR"/>
        </w:rPr>
        <w:t>Μετατρέπω τον ευθύ λόγο σε πλάγιο: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«Να με ειδοποιήσεις εγκαίρως», μου είπε ο πατέρας.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«Αθώος ο κατηγορούμενος», δήλωσε η πρόεδρος του δικαστηρίου.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Δάσκαλος: Ποιος θα πάρει το ρόλο του Κανάρη;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Γιώργος: Εγώ.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____________________________________________________________________________________________________________________________________________________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Μαμά: Γιατί άργησες;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Αθηνά: Είχε πολλή κίνηση.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____________________________________________________________________________________________________________________________________________________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DE27BB" w:rsidRDefault="00DE27BB" w:rsidP="00DE27BB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DE27BB" w:rsidRPr="00CC1193" w:rsidRDefault="00DE27BB" w:rsidP="00DE27B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lastRenderedPageBreak/>
        <w:t>3</w:t>
      </w:r>
      <w:r w:rsidRPr="00CC1193">
        <w:rPr>
          <w:rFonts w:ascii="Times New Roman" w:hAnsi="Times New Roman" w:cs="Times New Roman"/>
          <w:b/>
          <w:sz w:val="28"/>
          <w:szCs w:val="28"/>
          <w:lang w:val="el-GR"/>
        </w:rPr>
        <w:t>. Μετατρέπω τον πλάγιο λόγο σε ευθύ: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 δάσκαλος με συμβούλεψε να μην είμαι βιαστικός την ώρα που γράφω.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Μαρία είπε ότι έχει πολλά μαθήματα και δεν μπορεί να έρθει στο πάρτι.</w:t>
      </w:r>
    </w:p>
    <w:p w:rsidR="00DE27BB" w:rsidRDefault="00DE27BB" w:rsidP="00DE27BB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____________________________________________________________________________________________________________________________________________________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Του είπε ότι δεν τον έχει ανάγκη πια.</w:t>
      </w:r>
      <w:r w:rsidRPr="00A4233A">
        <w:rPr>
          <w:noProof/>
          <w:lang w:val="el-GR"/>
        </w:rPr>
        <w:t xml:space="preserve"> 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__________________________________________________________________________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 γυμναστής μου είπε ότι δεν παίζω ομαδικά.</w:t>
      </w:r>
    </w:p>
    <w:p w:rsidR="00DE27BB" w:rsidRDefault="00DE27BB" w:rsidP="00DE27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__________________________________________________________________________</w:t>
      </w:r>
    </w:p>
    <w:p w:rsidR="008541EF" w:rsidRPr="00DE27BB" w:rsidRDefault="008541EF">
      <w:pPr>
        <w:rPr>
          <w:lang w:val="el-GR"/>
        </w:rPr>
      </w:pPr>
    </w:p>
    <w:sectPr w:rsidR="008541EF" w:rsidRPr="00DE27BB" w:rsidSect="00DE2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27BB"/>
    <w:rsid w:val="008541EF"/>
    <w:rsid w:val="00DE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BB"/>
    <w:rPr>
      <w:rFonts w:eastAsiaTheme="minorEastAsia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2021-04-15T06:46:00Z</dcterms:created>
  <dcterms:modified xsi:type="dcterms:W3CDTF">2021-04-15T06:52:00Z</dcterms:modified>
</cp:coreProperties>
</file>