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Times New Roman" w:ascii="Times New Roman" w:hAnsi="Times New Roman"/>
          <w:b/>
          <w:sz w:val="28"/>
          <w:szCs w:val="28"/>
        </w:rPr>
        <w:t>Ονοματεπώνυμο:_________________________________________2</w:t>
      </w:r>
      <w:r>
        <w:rPr>
          <w:rFonts w:cs="Times New Roman" w:ascii="Times New Roman" w:hAnsi="Times New Roman"/>
          <w:b/>
          <w:sz w:val="28"/>
          <w:szCs w:val="28"/>
          <w:lang w:val="en-US"/>
        </w:rPr>
        <w:t>5</w:t>
      </w:r>
      <w:r>
        <w:rPr>
          <w:rFonts w:cs="Times New Roman" w:ascii="Times New Roman" w:hAnsi="Times New Roman"/>
          <w:b/>
          <w:sz w:val="28"/>
          <w:szCs w:val="28"/>
        </w:rPr>
        <w:t>/9/202</w:t>
      </w:r>
      <w:bookmarkStart w:id="0" w:name="_GoBack"/>
      <w:bookmarkEnd w:id="0"/>
      <w:r>
        <w:rPr>
          <w:rFonts w:cs="Times New Roman" w:ascii="Times New Roman" w:hAnsi="Times New Roman"/>
          <w:b/>
          <w:sz w:val="28"/>
          <w:szCs w:val="28"/>
          <w:lang w:val="en-US"/>
        </w:rPr>
        <w:t>4</w:t>
      </w:r>
    </w:p>
    <w:p>
      <w:pPr>
        <w:pStyle w:val="Normal"/>
        <w:rPr>
          <w:rFonts w:ascii="Times New Roman" w:hAnsi="Times New Roman" w:cs="Times New Roman"/>
          <w:b/>
          <w:b/>
          <w:sz w:val="28"/>
          <w:szCs w:val="28"/>
        </w:rPr>
      </w:pPr>
      <w:r>
        <w:rPr>
          <w:rFonts w:cs="Times New Roman" w:ascii="Times New Roman" w:hAnsi="Times New Roman"/>
          <w:b/>
          <w:sz w:val="28"/>
          <w:szCs w:val="28"/>
        </w:rPr>
        <w:t>1.Να συμπληρώσετε τις καταλήξεις των ρημάτων με –ε ή –αι:</w:t>
      </w:r>
    </w:p>
    <w:p>
      <w:pPr>
        <w:pStyle w:val="ListParagraph"/>
        <w:numPr>
          <w:ilvl w:val="0"/>
          <w:numId w:val="1"/>
        </w:numPr>
        <w:spacing w:lineRule="auto" w:line="360"/>
        <w:rPr>
          <w:rFonts w:ascii="Times New Roman" w:hAnsi="Times New Roman" w:cs="Times New Roman"/>
          <w:sz w:val="28"/>
          <w:szCs w:val="28"/>
        </w:rPr>
      </w:pPr>
      <w:r>
        <w:rPr>
          <w:rFonts w:cs="Times New Roman" w:ascii="Times New Roman" w:hAnsi="Times New Roman"/>
          <w:sz w:val="28"/>
          <w:szCs w:val="28"/>
        </w:rPr>
        <w:t>Το σπίτι τους βρίσκετ____ στην πλαγιά του βουνού.</w:t>
      </w:r>
    </w:p>
    <w:p>
      <w:pPr>
        <w:pStyle w:val="ListParagraph"/>
        <w:numPr>
          <w:ilvl w:val="0"/>
          <w:numId w:val="1"/>
        </w:numPr>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Το μάθημα αυτό προσφέρετ___ για συζήτηση και ανταλλαγή πληροφοριών. </w:t>
      </w:r>
    </w:p>
    <w:p>
      <w:pPr>
        <w:pStyle w:val="ListParagraph"/>
        <w:numPr>
          <w:ilvl w:val="0"/>
          <w:numId w:val="1"/>
        </w:numPr>
        <w:spacing w:lineRule="auto" w:line="360"/>
        <w:rPr>
          <w:rFonts w:ascii="Times New Roman" w:hAnsi="Times New Roman" w:cs="Times New Roman"/>
          <w:sz w:val="28"/>
          <w:szCs w:val="28"/>
        </w:rPr>
      </w:pPr>
      <w:r>
        <w:drawing>
          <wp:anchor behindDoc="0" distT="0" distB="0" distL="0" distR="0" simplePos="0" locked="0" layoutInCell="1" allowOverlap="1" relativeHeight="3">
            <wp:simplePos x="0" y="0"/>
            <wp:positionH relativeFrom="column">
              <wp:posOffset>5619750</wp:posOffset>
            </wp:positionH>
            <wp:positionV relativeFrom="paragraph">
              <wp:posOffset>27940</wp:posOffset>
            </wp:positionV>
            <wp:extent cx="739140" cy="647700"/>
            <wp:effectExtent l="0" t="0" r="0" b="0"/>
            <wp:wrapNone/>
            <wp:docPr id="1" name="Picture 3" descr="MAILP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MAILPKG"/>
                    <pic:cNvPicPr>
                      <a:picLocks noChangeAspect="1" noChangeArrowheads="1"/>
                    </pic:cNvPicPr>
                  </pic:nvPicPr>
                  <pic:blipFill>
                    <a:blip r:embed="rId2"/>
                    <a:stretch>
                      <a:fillRect/>
                    </a:stretch>
                  </pic:blipFill>
                  <pic:spPr bwMode="auto">
                    <a:xfrm>
                      <a:off x="0" y="0"/>
                      <a:ext cx="739140" cy="647700"/>
                    </a:xfrm>
                    <a:prstGeom prst="rect">
                      <a:avLst/>
                    </a:prstGeom>
                  </pic:spPr>
                </pic:pic>
              </a:graphicData>
            </a:graphic>
          </wp:anchor>
        </w:drawing>
      </w:r>
      <w:r>
        <w:rPr>
          <w:rFonts w:cs="Times New Roman" w:ascii="Times New Roman" w:hAnsi="Times New Roman"/>
          <w:sz w:val="28"/>
          <w:szCs w:val="28"/>
        </w:rPr>
        <w:t xml:space="preserve"> </w:t>
      </w:r>
      <w:r>
        <w:rPr>
          <w:rFonts w:cs="Times New Roman" w:ascii="Times New Roman" w:hAnsi="Times New Roman"/>
          <w:sz w:val="28"/>
          <w:szCs w:val="28"/>
        </w:rPr>
        <w:t xml:space="preserve">Θα προσπαθήσουμ____ να αποφύγουμ____ τη θύελλα. </w:t>
      </w:r>
    </w:p>
    <w:p>
      <w:pPr>
        <w:pStyle w:val="ListParagraph"/>
        <w:numPr>
          <w:ilvl w:val="0"/>
          <w:numId w:val="1"/>
        </w:numPr>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Απαγορεύετ____ να ρυπαίνετ____ το θαλάσσιο περιβάλλον. </w:t>
      </w:r>
    </w:p>
    <w:p>
      <w:pPr>
        <w:pStyle w:val="ListParagraph"/>
        <w:numPr>
          <w:ilvl w:val="0"/>
          <w:numId w:val="1"/>
        </w:numPr>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Μην αγοράζετ___ προϊόντα που προέρχοντ____από ζώα ή φυτά που απειλούντ____με εξαφάνιση. </w:t>
      </w:r>
    </w:p>
    <w:p>
      <w:pPr>
        <w:pStyle w:val="ListParagraph"/>
        <w:numPr>
          <w:ilvl w:val="0"/>
          <w:numId w:val="1"/>
        </w:numPr>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Πρέπει να πλένετ____ καλά τα χέρια σας και όταν φτερνίζεστ___ να χρησιμοποιείτ___ τον αγνώνα σας. </w:t>
      </w:r>
    </w:p>
    <w:p>
      <w:pPr>
        <w:pStyle w:val="ListParagraph"/>
        <w:numPr>
          <w:ilvl w:val="0"/>
          <w:numId w:val="1"/>
        </w:numPr>
        <w:spacing w:lineRule="auto" w:line="360"/>
        <w:rPr>
          <w:rFonts w:ascii="Times New Roman" w:hAnsi="Times New Roman" w:cs="Times New Roman"/>
          <w:sz w:val="28"/>
          <w:szCs w:val="28"/>
        </w:rPr>
      </w:pPr>
      <w:r>
        <w:rPr>
          <w:rFonts w:cs="Times New Roman" w:ascii="Times New Roman" w:hAnsi="Times New Roman"/>
          <w:sz w:val="28"/>
          <w:szCs w:val="28"/>
        </w:rPr>
        <w:t xml:space="preserve">Τι παρατηρείτ____ παιδιά σε αυτή την εικόνα; </w:t>
      </w:r>
    </w:p>
    <w:p>
      <w:pPr>
        <w:pStyle w:val="ListParagraph"/>
        <w:numPr>
          <w:ilvl w:val="0"/>
          <w:numId w:val="1"/>
        </w:numPr>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Μου φαίνετ___ ότι δε διαβάζετ____ όσο χρειάζετ____. </w:t>
      </w:r>
    </w:p>
    <w:p>
      <w:pPr>
        <w:pStyle w:val="ListParagraph"/>
        <w:numPr>
          <w:ilvl w:val="0"/>
          <w:numId w:val="1"/>
        </w:numPr>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Η φωτιά επεκτείνετ____. Ακούγετ____ η σειρήνα της πυροσβεστικής.</w:t>
      </w:r>
    </w:p>
    <w:p>
      <w:pPr>
        <w:pStyle w:val="ListParagraph"/>
        <w:numPr>
          <w:ilvl w:val="0"/>
          <w:numId w:val="1"/>
        </w:numPr>
        <w:spacing w:lineRule="auto" w:line="360"/>
        <w:rPr>
          <w:rFonts w:ascii="Times New Roman" w:hAnsi="Times New Roman" w:cs="Times New Roman"/>
          <w:sz w:val="28"/>
          <w:szCs w:val="28"/>
        </w:rPr>
      </w:pPr>
      <w:r>
        <w:rPr>
          <w:rFonts w:cs="Times New Roman" w:ascii="Times New Roman" w:hAnsi="Times New Roman"/>
          <w:sz w:val="28"/>
          <w:szCs w:val="28"/>
        </w:rPr>
        <w:t xml:space="preserve">Να γράφετ____ στα κενά με τι γράφετ____ η κάθε λέξη. </w:t>
      </w:r>
    </w:p>
    <w:p>
      <w:pPr>
        <w:pStyle w:val="ListParagraph"/>
        <w:numPr>
          <w:ilvl w:val="0"/>
          <w:numId w:val="1"/>
        </w:numPr>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Δέχομ____ την εξήγηση που μου δώσατ_____. </w:t>
      </w:r>
    </w:p>
    <w:p>
      <w:pPr>
        <w:pStyle w:val="ListParagraph"/>
        <w:numPr>
          <w:ilvl w:val="0"/>
          <w:numId w:val="1"/>
        </w:numPr>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Το αχλάδι που τρώτ___ είναι άγουρο και δε τρώγετ____. </w:t>
      </w:r>
    </w:p>
    <w:p>
      <w:pPr>
        <w:pStyle w:val="ListParagraph"/>
        <w:numPr>
          <w:ilvl w:val="0"/>
          <w:numId w:val="1"/>
        </w:numPr>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Βελτιώνετ____ η κατάστασή του; Εσείς τι πιστεύετ_____; </w:t>
      </w:r>
    </w:p>
    <w:p>
      <w:pPr>
        <w:pStyle w:val="ListParagraph"/>
        <w:numPr>
          <w:ilvl w:val="0"/>
          <w:numId w:val="1"/>
        </w:numPr>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Μη ρίχνετ____ τα σκουπίδια κάτω. Δεν γίνετ____ να τα μαζεύω συνέχεια. </w:t>
      </w:r>
    </w:p>
    <w:p>
      <w:pPr>
        <w:pStyle w:val="ListParagraph"/>
        <w:numPr>
          <w:ilvl w:val="0"/>
          <w:numId w:val="1"/>
        </w:numPr>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Εγώ έρχομ____ αλλά εσείς φεύγετ____ </w:t>
      </w:r>
    </w:p>
    <w:p>
      <w:pPr>
        <w:pStyle w:val="ListParagraph"/>
        <w:numPr>
          <w:ilvl w:val="0"/>
          <w:numId w:val="1"/>
        </w:numPr>
        <w:spacing w:lineRule="auto" w:line="36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Πρέπει κάθε μέρα να πλένετ____ τα δόντια σας και να πηγαίνετ___ τακτικά στον οδοντίατρο.</w:t>
      </w:r>
    </w:p>
    <w:p>
      <w:pPr>
        <w:pStyle w:val="Normal"/>
        <w:rPr>
          <w:rFonts w:ascii="Times New Roman" w:hAnsi="Times New Roman" w:cs="Times New Roman"/>
          <w:b/>
          <w:b/>
          <w:sz w:val="28"/>
          <w:szCs w:val="28"/>
        </w:rPr>
      </w:pPr>
      <w:r>
        <w:rPr>
          <w:rFonts w:cs="Times New Roman" w:ascii="Times New Roman" w:hAnsi="Times New Roman"/>
          <w:sz w:val="28"/>
          <w:szCs w:val="28"/>
        </w:rPr>
        <w:t>2</w:t>
      </w:r>
      <w:r>
        <w:rPr>
          <w:rFonts w:cs="Times New Roman" w:ascii="Times New Roman" w:hAnsi="Times New Roman"/>
          <w:b/>
          <w:sz w:val="28"/>
          <w:szCs w:val="28"/>
        </w:rPr>
        <w:t xml:space="preserve">.Να συμπληρώσετε τις προτάσεις με το κατάλληλο ρήμα της παρένθεσης στο χρόνο που σας δίνετε.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Στις δέκα η ώρα τα παιδιά ___________ ήδη _______________ (κοιμάμαι ΠΑΡΑΚΕΙΜΕΝΟΣ)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Η γιαγιά _______________ (κάθομαι-ΥΠΕΡΣΥΝΤΕΛΙΚΟΣ) δίπλα στο τζάκι και μας ______________ (λέω-ΠΑΡΑΤΑΤΙΚΟΣ) μια ιστορία από την κατοχή.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Στη γιορτή μου________________(καλώ-ΑΟΡΙΣΤΟΣ) όλους τους φίλους μου.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Άκουσα ότι _______________(έρχομαι-ΜΕΛ.ΣΥΝΟΠΤΙΚΟΣ)  πολλοί στην εκδήλωση για την προστασία του περιβάλλοντος.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Ο Κώστας ______________ (βρίσκω-ΑΟΡΙΣΤΟΣ) καινούρια δουλειά και τώρα __________________________(δουλεύω-ΜΕΛ. ΕΞΑΚΟΛΟΥΘΗΤΙΚΟΣ) κάθε μέρα μέχρι αργά.</w:t>
      </w:r>
    </w:p>
    <w:p>
      <w:pPr>
        <w:pStyle w:val="Normal"/>
        <w:rPr>
          <w:rFonts w:ascii="Times New Roman" w:hAnsi="Times New Roman" w:cs="Times New Roman"/>
          <w:b/>
          <w:b/>
          <w:sz w:val="28"/>
          <w:szCs w:val="28"/>
        </w:rPr>
      </w:pPr>
      <w:r>
        <w:rPr>
          <w:rFonts w:cs="Times New Roman" w:ascii="Times New Roman" w:hAnsi="Times New Roman"/>
          <w:b/>
          <w:sz w:val="28"/>
          <w:szCs w:val="28"/>
        </w:rPr>
        <w:t>3.Να υπογραμμίσετε τα ρήματα των παρακάτω προτάσεων και να γράψετε σε ποιο χρόνο βρίσκονται :</w:t>
      </w:r>
    </w:p>
    <w:p>
      <w:pPr>
        <w:pStyle w:val="Normal"/>
        <w:spacing w:lineRule="auto" w:line="276"/>
        <w:rPr>
          <w:rFonts w:ascii="Times New Roman" w:hAnsi="Times New Roman" w:cs="Times New Roman"/>
          <w:sz w:val="28"/>
          <w:szCs w:val="28"/>
        </w:rPr>
      </w:pPr>
      <w:r>
        <w:rPr>
          <w:rFonts w:cs="Times New Roman" w:ascii="Times New Roman" w:hAnsi="Times New Roman"/>
          <w:sz w:val="28"/>
          <w:szCs w:val="28"/>
        </w:rPr>
        <w:t>Α. Το πρόσωπό της έλαμπε από χαρά.   (___________________)</w:t>
      </w:r>
    </w:p>
    <w:p>
      <w:pPr>
        <w:pStyle w:val="Normal"/>
        <w:spacing w:lineRule="auto" w:line="27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Β. Θα βρείτε τις οδηγίες μέσα στο κουτί. (_____________________)</w:t>
      </w:r>
    </w:p>
    <w:p>
      <w:pPr>
        <w:pStyle w:val="Normal"/>
        <w:spacing w:lineRule="auto" w:line="27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Γ. θα έχετε φύγει μέχρι το βράδυ; (___________________) </w:t>
      </w:r>
    </w:p>
    <w:p>
      <w:pPr>
        <w:pStyle w:val="Normal"/>
        <w:spacing w:lineRule="auto" w:line="276"/>
        <w:rPr>
          <w:rFonts w:ascii="Times New Roman" w:hAnsi="Times New Roman" w:cs="Times New Roman"/>
          <w:sz w:val="28"/>
          <w:szCs w:val="28"/>
        </w:rPr>
      </w:pPr>
      <w:r>
        <w:rPr>
          <w:rFonts w:cs="Times New Roman" w:ascii="Times New Roman" w:hAnsi="Times New Roman"/>
          <w:sz w:val="28"/>
          <w:szCs w:val="28"/>
        </w:rPr>
        <w:t>Δ. Η Μαρία έσπασε το βάζο που είχε φέρει ο πατέρας της από την Ιαπωνία. (___________________, ______________________)</w:t>
      </w:r>
    </w:p>
    <w:p>
      <w:pPr>
        <w:pStyle w:val="Normal"/>
        <w:spacing w:lineRule="auto" w:line="27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Ε. εδώ και πέντε χρόνια έχουν μετακομίσει και ζουν μόνιμα στη Γερμανία. (___________________, ______________________)</w:t>
      </w:r>
    </w:p>
    <w:p>
      <w:pPr>
        <w:pStyle w:val="Normal"/>
        <w:spacing w:lineRule="auto" w:line="27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Στ. Η σοδειά καταστράφηκε από το χαλάζι και τον παγετό. (_____________________)</w:t>
      </w:r>
    </w:p>
    <w:p>
      <w:pPr>
        <w:pStyle w:val="Normal"/>
        <w:spacing w:lineRule="auto" w:line="27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Ζ. Οι γονείς μου γύρισαν από τη δουλειά. (_____________________) </w:t>
      </w:r>
    </w:p>
    <w:p>
      <w:pPr>
        <w:pStyle w:val="Normal"/>
        <w:spacing w:lineRule="auto" w:line="276"/>
        <w:rPr>
          <w:rFonts w:ascii="Times New Roman" w:hAnsi="Times New Roman" w:cs="Times New Roman"/>
          <w:sz w:val="28"/>
          <w:szCs w:val="28"/>
        </w:rPr>
      </w:pPr>
      <w:r>
        <w:rPr>
          <w:rFonts w:cs="Times New Roman" w:ascii="Times New Roman" w:hAnsi="Times New Roman"/>
          <w:sz w:val="28"/>
          <w:szCs w:val="28"/>
        </w:rPr>
        <w:t xml:space="preserve">Η. Οι μαθητές αντιγράφουν τις ασκήσεις από τον πίνακα. (_____________________) </w:t>
      </w:r>
    </w:p>
    <w:p>
      <w:pPr>
        <w:pStyle w:val="Normal"/>
        <w:spacing w:lineRule="auto" w:line="276"/>
        <w:rPr>
          <w:rFonts w:ascii="Times New Roman" w:hAnsi="Times New Roman" w:cs="Times New Roman"/>
          <w:sz w:val="28"/>
          <w:szCs w:val="28"/>
        </w:rPr>
      </w:pPr>
      <w:r>
        <w:rPr>
          <w:rFonts w:cs="Times New Roman" w:ascii="Times New Roman" w:hAnsi="Times New Roman"/>
          <w:sz w:val="28"/>
          <w:szCs w:val="28"/>
        </w:rPr>
        <w:t>Θ. Η μητέρα θα μαγειρέψει το απόγευμα. (_____________________)</w:t>
      </w:r>
    </w:p>
    <w:p>
      <w:pPr>
        <w:pStyle w:val="Normal"/>
        <w:spacing w:lineRule="auto" w:line="276"/>
        <w:rPr>
          <w:rFonts w:ascii="Times New Roman" w:hAnsi="Times New Roman" w:cs="Times New Roman"/>
          <w:sz w:val="28"/>
          <w:szCs w:val="28"/>
        </w:rPr>
      </w:pPr>
      <w:r>
        <w:rPr>
          <w:rFonts w:cs="Times New Roman" w:ascii="Times New Roman" w:hAnsi="Times New Roman"/>
          <w:sz w:val="28"/>
          <w:szCs w:val="28"/>
        </w:rPr>
        <w:t>4. Τα ρήματα ανάλογα με το</w:t>
      </w:r>
      <w:r>
        <w:rPr>
          <w:rFonts w:cs="Times New Roman" w:ascii="Times New Roman" w:hAnsi="Times New Roman"/>
          <w:sz w:val="28"/>
          <w:szCs w:val="28"/>
          <w:lang w:val="en-US"/>
        </w:rPr>
        <w:t>v</w:t>
      </w:r>
      <w:r>
        <w:rPr>
          <w:rFonts w:cs="Times New Roman" w:ascii="Times New Roman" w:hAnsi="Times New Roman"/>
          <w:sz w:val="28"/>
          <w:szCs w:val="28"/>
        </w:rPr>
        <w:t xml:space="preserve"> χρόνο τους, τα χωρίζουμε σε διαφορετικές κατηγορίες (παρελθόν, παρόν, μέλλον). Να βρεις σε ποια κατηγορία ανήκουν τα ρήματα του παρακάτω κειμένου και να τα γράψεις στη σωστή στήλη.</w:t>
      </w:r>
    </w:p>
    <w:p>
      <w:pPr>
        <w:pStyle w:val="Normal"/>
        <w:spacing w:lineRule="auto" w:line="276"/>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Μία εκδρομή στη φύση αποτελεί πάντα μία εμπειρία μοναδική. Πριν από ένα μήνα βρεθήκαμε με την οικογένειά μου σε ένα ορεινό χωριό. Οι λόφοι τριγύρω πρασίνιζαν και ανέπνεες καθαρό αέρα, τα χρώματα των λουλουδιών δημιουργούσαν μία μαγευτική εικόνα. Εντυπωσιάστηκα από τη γαλήνη και την ηρεμία που κυριαρχούσε. Μείναμε σε ένα παραδοσιακό ξενοδοχείο, όπου φιλοξενηθήκαμε υπέροχα. Νομίζω ότι για χρόνια θα θυμάμαι αυτό το ταξίδι. Ελπίζω ότι θα το επαναλάβουμε σύντομα, γιατί κουράζομαι από τη ρουτίνα της καθημερινότητας. Έχω αρχίσει να ανυπομονώ για την επόμενη εκδρομή. Θα πάμε σίγουρα πάλι εκεί. </w:t>
      </w:r>
    </w:p>
    <w:tbl>
      <w:tblPr>
        <w:tblStyle w:val="a4"/>
        <w:tblW w:w="10682" w:type="dxa"/>
        <w:jc w:val="left"/>
        <w:tblInd w:w="0" w:type="dxa"/>
        <w:tblCellMar>
          <w:top w:w="0" w:type="dxa"/>
          <w:left w:w="108" w:type="dxa"/>
          <w:bottom w:w="0" w:type="dxa"/>
          <w:right w:w="108" w:type="dxa"/>
        </w:tblCellMar>
        <w:tblLook w:firstRow="1" w:noVBand="1" w:lastRow="0" w:firstColumn="1" w:lastColumn="0" w:noHBand="0" w:val="04a0"/>
      </w:tblPr>
      <w:tblGrid>
        <w:gridCol w:w="3560"/>
        <w:gridCol w:w="3561"/>
        <w:gridCol w:w="3561"/>
      </w:tblGrid>
      <w:tr>
        <w:trPr/>
        <w:tc>
          <w:tcPr>
            <w:tcW w:w="3560" w:type="dxa"/>
            <w:tcBorders/>
            <w:shd w:fill="auto" w:val="clear"/>
          </w:tcPr>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t>ΠΑΡΟΝ</w:t>
            </w:r>
          </w:p>
        </w:tc>
        <w:tc>
          <w:tcPr>
            <w:tcW w:w="3561" w:type="dxa"/>
            <w:tcBorders/>
            <w:shd w:fill="auto" w:val="clear"/>
          </w:tcPr>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t>ΠΑΡΕΛΘΟΝ</w:t>
            </w:r>
          </w:p>
        </w:tc>
        <w:tc>
          <w:tcPr>
            <w:tcW w:w="3561" w:type="dxa"/>
            <w:tcBorders/>
            <w:shd w:fill="auto" w:val="clear"/>
          </w:tcPr>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t>ΜΕΛΛΟΝ</w:t>
            </w:r>
          </w:p>
        </w:tc>
      </w:tr>
      <w:tr>
        <w:trPr/>
        <w:tc>
          <w:tcPr>
            <w:tcW w:w="3560" w:type="dxa"/>
            <w:tcBorders/>
            <w:shd w:fill="auto" w:val="clear"/>
          </w:tcPr>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tc>
        <w:tc>
          <w:tcPr>
            <w:tcW w:w="3561" w:type="dxa"/>
            <w:tcBorders/>
            <w:shd w:fill="auto" w:val="clear"/>
          </w:tcPr>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tc>
        <w:tc>
          <w:tcPr>
            <w:tcW w:w="3561" w:type="dxa"/>
            <w:tcBorders/>
            <w:shd w:fill="auto" w:val="clear"/>
          </w:tcPr>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tc>
      </w:tr>
      <w:tr>
        <w:trPr/>
        <w:tc>
          <w:tcPr>
            <w:tcW w:w="3560" w:type="dxa"/>
            <w:tcBorders/>
            <w:shd w:fill="auto" w:val="clear"/>
          </w:tcPr>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tc>
        <w:tc>
          <w:tcPr>
            <w:tcW w:w="3561" w:type="dxa"/>
            <w:tcBorders/>
            <w:shd w:fill="auto" w:val="clear"/>
          </w:tcPr>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tc>
        <w:tc>
          <w:tcPr>
            <w:tcW w:w="3561" w:type="dxa"/>
            <w:tcBorders/>
            <w:shd w:fill="auto" w:val="clear"/>
          </w:tcPr>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tc>
      </w:tr>
      <w:tr>
        <w:trPr/>
        <w:tc>
          <w:tcPr>
            <w:tcW w:w="3560" w:type="dxa"/>
            <w:tcBorders/>
            <w:shd w:fill="auto" w:val="clear"/>
          </w:tcPr>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tc>
        <w:tc>
          <w:tcPr>
            <w:tcW w:w="3561" w:type="dxa"/>
            <w:tcBorders/>
            <w:shd w:fill="auto" w:val="clear"/>
          </w:tcPr>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tc>
        <w:tc>
          <w:tcPr>
            <w:tcW w:w="3561" w:type="dxa"/>
            <w:tcBorders/>
            <w:shd w:fill="auto" w:val="clear"/>
          </w:tcPr>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tc>
      </w:tr>
      <w:tr>
        <w:trPr/>
        <w:tc>
          <w:tcPr>
            <w:tcW w:w="3560" w:type="dxa"/>
            <w:tcBorders/>
            <w:shd w:fill="auto" w:val="clear"/>
          </w:tcPr>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tc>
        <w:tc>
          <w:tcPr>
            <w:tcW w:w="3561" w:type="dxa"/>
            <w:tcBorders/>
            <w:shd w:fill="auto" w:val="clear"/>
          </w:tcPr>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tc>
        <w:tc>
          <w:tcPr>
            <w:tcW w:w="3561" w:type="dxa"/>
            <w:tcBorders/>
            <w:shd w:fill="auto" w:val="clear"/>
          </w:tcPr>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tc>
      </w:tr>
      <w:tr>
        <w:trPr/>
        <w:tc>
          <w:tcPr>
            <w:tcW w:w="3560" w:type="dxa"/>
            <w:tcBorders/>
            <w:shd w:fill="auto" w:val="clear"/>
          </w:tcPr>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tc>
        <w:tc>
          <w:tcPr>
            <w:tcW w:w="3561" w:type="dxa"/>
            <w:tcBorders/>
            <w:shd w:fill="auto" w:val="clear"/>
          </w:tcPr>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tc>
        <w:tc>
          <w:tcPr>
            <w:tcW w:w="3561" w:type="dxa"/>
            <w:tcBorders/>
            <w:shd w:fill="auto" w:val="clear"/>
          </w:tcPr>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tc>
      </w:tr>
      <w:tr>
        <w:trPr/>
        <w:tc>
          <w:tcPr>
            <w:tcW w:w="3560" w:type="dxa"/>
            <w:tcBorders/>
            <w:shd w:fill="auto" w:val="clear"/>
          </w:tcPr>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tc>
        <w:tc>
          <w:tcPr>
            <w:tcW w:w="3561" w:type="dxa"/>
            <w:tcBorders/>
            <w:shd w:fill="auto" w:val="clear"/>
          </w:tcPr>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drawing>
                <wp:anchor behindDoc="0" distT="0" distB="0" distL="0" distR="0" simplePos="0" locked="0" layoutInCell="1" allowOverlap="1" relativeHeight="2">
                  <wp:simplePos x="0" y="0"/>
                  <wp:positionH relativeFrom="column">
                    <wp:posOffset>1587500</wp:posOffset>
                  </wp:positionH>
                  <wp:positionV relativeFrom="paragraph">
                    <wp:posOffset>292735</wp:posOffset>
                  </wp:positionV>
                  <wp:extent cx="752475" cy="822960"/>
                  <wp:effectExtent l="0" t="0" r="0" b="0"/>
                  <wp:wrapNone/>
                  <wp:docPr id="2" name="Picture 2" descr="amf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mfrust"/>
                          <pic:cNvPicPr>
                            <a:picLocks noChangeAspect="1" noChangeArrowheads="1"/>
                          </pic:cNvPicPr>
                        </pic:nvPicPr>
                        <pic:blipFill>
                          <a:blip r:embed="rId3"/>
                          <a:stretch>
                            <a:fillRect/>
                          </a:stretch>
                        </pic:blipFill>
                        <pic:spPr bwMode="auto">
                          <a:xfrm>
                            <a:off x="0" y="0"/>
                            <a:ext cx="752475" cy="822960"/>
                          </a:xfrm>
                          <a:prstGeom prst="rect">
                            <a:avLst/>
                          </a:prstGeom>
                        </pic:spPr>
                      </pic:pic>
                    </a:graphicData>
                  </a:graphic>
                </wp:anchor>
              </w:drawing>
            </w:r>
          </w:p>
        </w:tc>
        <w:tc>
          <w:tcPr>
            <w:tcW w:w="3561" w:type="dxa"/>
            <w:tcBorders/>
            <w:shd w:fill="auto" w:val="clear"/>
          </w:tcPr>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tc>
      </w:tr>
      <w:tr>
        <w:trPr/>
        <w:tc>
          <w:tcPr>
            <w:tcW w:w="3560" w:type="dxa"/>
            <w:tcBorders/>
            <w:shd w:fill="auto" w:val="clear"/>
          </w:tcPr>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tc>
        <w:tc>
          <w:tcPr>
            <w:tcW w:w="3561" w:type="dxa"/>
            <w:tcBorders/>
            <w:shd w:fill="auto" w:val="clear"/>
          </w:tcPr>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tc>
        <w:tc>
          <w:tcPr>
            <w:tcW w:w="3561" w:type="dxa"/>
            <w:tcBorders/>
            <w:shd w:fill="auto" w:val="clear"/>
          </w:tcPr>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76" w:before="0" w:after="160"/>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Times New Roman">
    <w:charset w:val="a1"/>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752d8"/>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rPr>
  </w:style>
  <w:style w:type="paragraph" w:styleId="ListParagraph">
    <w:name w:val="List Paragraph"/>
    <w:basedOn w:val="Normal"/>
    <w:uiPriority w:val="34"/>
    <w:qFormat/>
    <w:rsid w:val="005f7121"/>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39"/>
    <w:rsid w:val="00824f9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LibreOffice/6.3.4.2$Windows_X86_64 LibreOffice_project/60da17e045e08f1793c57c00ba83cdfce946d0aa</Application>
  <Pages>2</Pages>
  <Words>476</Words>
  <Characters>2903</Characters>
  <CharactersWithSpaces>3374</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2019-09-22T08:40:00Z</dcterms:created>
  <dc:creator>ΓΙΑΝΝΑ</dc:creator>
  <dc:description/>
  <dc:language>el-GR</dc:language>
  <cp:lastModifiedBy/>
  <cp:lastPrinted>2024-09-25T07:34:31Z</cp:lastPrinted>
  <dcterms:modified xsi:type="dcterms:W3CDTF">2024-09-25T07:37:29Z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