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8" w:rsidRPr="006B46E9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>Ονοματεπώνυμο:____________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_________________________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>_______________</w:t>
      </w:r>
      <w:r w:rsidR="00B14FF3">
        <w:rPr>
          <w:rFonts w:ascii="Times New Roman" w:hAnsi="Times New Roman" w:cs="Times New Roman"/>
          <w:sz w:val="28"/>
          <w:szCs w:val="28"/>
          <w:lang w:val="el-GR"/>
        </w:rPr>
        <w:t>11</w:t>
      </w:r>
      <w:r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B14FF3">
        <w:rPr>
          <w:rFonts w:ascii="Times New Roman" w:hAnsi="Times New Roman" w:cs="Times New Roman"/>
          <w:sz w:val="28"/>
          <w:szCs w:val="28"/>
          <w:lang w:val="el-GR"/>
        </w:rPr>
        <w:t>4</w:t>
      </w:r>
      <w:r w:rsidR="006B46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B14FF3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1.Τι μέρος του κιλού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(</w:t>
      </w:r>
      <w:r w:rsidRPr="00396734">
        <w:rPr>
          <w:rFonts w:ascii="Times New Roman" w:hAnsi="Times New Roman" w:cs="Times New Roman"/>
          <w:b/>
          <w:bCs/>
          <w:sz w:val="28"/>
          <w:szCs w:val="28"/>
        </w:rPr>
        <w:t>kgr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εί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ναι :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250 </w:t>
      </w:r>
      <w:r>
        <w:rPr>
          <w:rFonts w:ascii="Times New Roman" w:hAnsi="Times New Roman" w:cs="Times New Roman"/>
          <w:sz w:val="28"/>
          <w:szCs w:val="28"/>
          <w:lang w:val="el-GR"/>
        </w:rPr>
        <w:t>γρ.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= 0,250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  80 </w:t>
      </w:r>
      <w:r>
        <w:rPr>
          <w:rFonts w:ascii="Times New Roman" w:hAnsi="Times New Roman" w:cs="Times New Roman"/>
          <w:sz w:val="28"/>
          <w:szCs w:val="28"/>
          <w:lang w:val="el-GR"/>
        </w:rPr>
        <w:t>γρ.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= ………………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    6 </w:t>
      </w:r>
      <w:r>
        <w:rPr>
          <w:rFonts w:ascii="Times New Roman" w:hAnsi="Times New Roman" w:cs="Times New Roman"/>
          <w:sz w:val="28"/>
          <w:szCs w:val="28"/>
          <w:lang w:val="el-GR"/>
        </w:rPr>
        <w:t>γρ.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= ………………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Τι μέρος του τό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>νου (</w:t>
      </w:r>
      <w:r w:rsidRPr="00396734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) εί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ναι :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320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= 0,320 </w:t>
      </w:r>
      <w:r w:rsidRPr="0055526F">
        <w:rPr>
          <w:rFonts w:ascii="Times New Roman" w:hAnsi="Times New Roman" w:cs="Times New Roman"/>
          <w:sz w:val="28"/>
          <w:szCs w:val="28"/>
          <w:lang w:val="el-GR"/>
        </w:rPr>
        <w:t>τον.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  50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= ………………….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9C4BF8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τα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5κ.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= ………………….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ab/>
      </w:r>
      <w:bookmarkStart w:id="0" w:name="_GoBack"/>
      <w:bookmarkEnd w:id="0"/>
    </w:p>
    <w:p w:rsidR="00B14FF3" w:rsidRPr="00396734" w:rsidRDefault="00B14FF3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3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Συμπληρώνω τους παρακάτω πίνακες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800"/>
        <w:gridCol w:w="3000"/>
      </w:tblGrid>
      <w:tr w:rsidR="009C4BF8" w:rsidRPr="00396734" w:rsidTr="00443078"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ΤΟΝΟΙ (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ΚΙΛΑ (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kgr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)</w:t>
            </w:r>
          </w:p>
        </w:tc>
        <w:tc>
          <w:tcPr>
            <w:tcW w:w="300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ΓΡΑΜΜΑΡΙΑ (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</w:t>
            </w: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)</w:t>
            </w:r>
          </w:p>
        </w:tc>
      </w:tr>
      <w:tr w:rsidR="009C4BF8" w:rsidRPr="00396734" w:rsidTr="00443078">
        <w:tc>
          <w:tcPr>
            <w:tcW w:w="1508" w:type="dxa"/>
            <w:tcBorders>
              <w:top w:val="single" w:sz="12" w:space="0" w:color="auto"/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5,6</w:t>
            </w:r>
          </w:p>
        </w:tc>
        <w:tc>
          <w:tcPr>
            <w:tcW w:w="1800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9C4BF8" w:rsidRPr="00396734" w:rsidTr="00443078">
        <w:tc>
          <w:tcPr>
            <w:tcW w:w="150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8.200</w:t>
            </w:r>
          </w:p>
        </w:tc>
        <w:tc>
          <w:tcPr>
            <w:tcW w:w="3000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  <w:tr w:rsidR="009C4BF8" w:rsidRPr="00396734" w:rsidTr="00443078"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800" w:type="dxa"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3000" w:type="dxa"/>
            <w:tcBorders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3.150.000</w:t>
            </w:r>
          </w:p>
        </w:tc>
      </w:tr>
    </w:tbl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4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Συμπληρώνω τον παρακάτω πί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>νακα :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3568"/>
        <w:gridCol w:w="3568"/>
      </w:tblGrid>
      <w:tr w:rsidR="009C4BF8" w:rsidRPr="00396734" w:rsidTr="00443078">
        <w:trPr>
          <w:trHeight w:val="383"/>
        </w:trPr>
        <w:tc>
          <w:tcPr>
            <w:tcW w:w="3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34">
              <w:rPr>
                <w:rFonts w:ascii="Times New Roman" w:hAnsi="Times New Roman" w:cs="Times New Roman"/>
                <w:sz w:val="28"/>
                <w:szCs w:val="28"/>
              </w:rPr>
              <w:t>ΣΥΜΜΙΓΕΙΣ</w:t>
            </w:r>
          </w:p>
        </w:tc>
        <w:tc>
          <w:tcPr>
            <w:tcW w:w="3568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ΔΕΚΑΔΙΚΟΙ</w:t>
            </w:r>
          </w:p>
        </w:tc>
        <w:tc>
          <w:tcPr>
            <w:tcW w:w="3568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ΚΛΑΣΜΑΤΙΚΟΙ</w:t>
            </w:r>
          </w:p>
        </w:tc>
      </w:tr>
      <w:tr w:rsidR="009C4BF8" w:rsidRPr="00396734" w:rsidTr="00443078">
        <w:trPr>
          <w:trHeight w:val="531"/>
        </w:trPr>
        <w:tc>
          <w:tcPr>
            <w:tcW w:w="3568" w:type="dxa"/>
            <w:tcBorders>
              <w:top w:val="single" w:sz="12" w:space="0" w:color="auto"/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</w:t>
            </w:r>
            <w:r w:rsidRPr="0039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250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κ.</w:t>
            </w:r>
          </w:p>
        </w:tc>
        <w:tc>
          <w:tcPr>
            <w:tcW w:w="3568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top w:val="single" w:sz="12" w:space="0" w:color="auto"/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43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25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</w:t>
            </w:r>
            <w:r w:rsidRPr="0039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50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γρ.</w:t>
            </w: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8,025050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τον.</w:t>
            </w: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position w:val="-24"/>
                <w:sz w:val="28"/>
                <w:szCs w:val="28"/>
                <w:lang w:val="de-DE"/>
              </w:rPr>
              <w:object w:dxaOrig="1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>
                  <v:imagedata r:id="rId4" o:title=""/>
                </v:shape>
                <o:OLEObject Type="Embed" ProgID="Equation.3" ShapeID="_x0000_i1025" DrawAspect="Content" ObjectID="_1774326740" r:id="rId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τον.</w:t>
            </w:r>
          </w:p>
        </w:tc>
      </w:tr>
      <w:tr w:rsidR="009C4BF8" w:rsidRPr="00396734" w:rsidTr="00443078">
        <w:trPr>
          <w:trHeight w:val="527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8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4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γρ.</w:t>
            </w: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25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4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</w:t>
            </w:r>
            <w:r w:rsidRPr="003967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        85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γρ.</w:t>
            </w: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51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5,0358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</w:t>
            </w: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21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40,2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κ.</w:t>
            </w: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33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9,34565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τον.</w:t>
            </w: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45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0,1276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τον.</w:t>
            </w: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C4BF8" w:rsidRPr="00396734" w:rsidTr="00443078">
        <w:trPr>
          <w:trHeight w:val="529"/>
        </w:trPr>
        <w:tc>
          <w:tcPr>
            <w:tcW w:w="3568" w:type="dxa"/>
            <w:tcBorders>
              <w:left w:val="single" w:sz="12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triple" w:sz="4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568" w:type="dxa"/>
            <w:tcBorders>
              <w:left w:val="triple" w:sz="4" w:space="0" w:color="auto"/>
              <w:right w:val="single" w:sz="12" w:space="0" w:color="auto"/>
            </w:tcBorders>
          </w:tcPr>
          <w:p w:rsidR="009C4BF8" w:rsidRPr="00396734" w:rsidRDefault="009C4BF8" w:rsidP="00443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396734">
              <w:rPr>
                <w:rFonts w:ascii="Times New Roman" w:hAnsi="Times New Roman" w:cs="Times New Roman"/>
                <w:position w:val="-24"/>
                <w:sz w:val="28"/>
                <w:szCs w:val="28"/>
                <w:lang w:val="de-DE"/>
              </w:rPr>
              <w:object w:dxaOrig="800" w:dyaOrig="620">
                <v:shape id="_x0000_i1026" type="#_x0000_t75" style="width:39pt;height:30.75pt" o:ole="">
                  <v:imagedata r:id="rId6" o:title=""/>
                </v:shape>
                <o:OLEObject Type="Embed" ProgID="Equation.3" ShapeID="_x0000_i1026" DrawAspect="Content" ObjectID="_1774326741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κ.</w:t>
            </w:r>
          </w:p>
        </w:tc>
      </w:tr>
    </w:tbl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5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</w:t>
      </w:r>
      <w:r w:rsidRPr="0055526F">
        <w:rPr>
          <w:rFonts w:ascii="Times New Roman" w:hAnsi="Times New Roman" w:cs="Times New Roman"/>
          <w:b/>
          <w:bCs/>
          <w:sz w:val="28"/>
          <w:szCs w:val="28"/>
          <w:lang w:val="el-GR"/>
        </w:rPr>
        <w:t>ΣΥΜΠΛΗΡΩΝΩ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55526F">
        <w:rPr>
          <w:rFonts w:ascii="Times New Roman" w:hAnsi="Times New Roman" w:cs="Times New Roman"/>
          <w:b/>
          <w:bCs/>
          <w:sz w:val="28"/>
          <w:szCs w:val="28"/>
          <w:lang w:val="el-GR"/>
        </w:rPr>
        <w:t>ΤΙΣ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55526F">
        <w:rPr>
          <w:rFonts w:ascii="Times New Roman" w:hAnsi="Times New Roman" w:cs="Times New Roman"/>
          <w:b/>
          <w:bCs/>
          <w:sz w:val="28"/>
          <w:szCs w:val="28"/>
          <w:lang w:val="el-GR"/>
        </w:rPr>
        <w:t>ΙΣΟΤΗΤΕΣ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: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1750 </w:t>
      </w:r>
      <w:r>
        <w:rPr>
          <w:rFonts w:ascii="Times New Roman" w:hAnsi="Times New Roman" w:cs="Times New Roman"/>
          <w:sz w:val="28"/>
          <w:szCs w:val="28"/>
          <w:lang w:val="el-GR"/>
        </w:rPr>
        <w:t>κ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τον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750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κ.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κ.   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1420 </w:t>
      </w:r>
      <w:r>
        <w:rPr>
          <w:rFonts w:ascii="Times New Roman" w:hAnsi="Times New Roman" w:cs="Times New Roman"/>
          <w:sz w:val="28"/>
          <w:szCs w:val="28"/>
          <w:lang w:val="el-GR"/>
        </w:rPr>
        <w:t>γρ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.................................................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1080 </w:t>
      </w:r>
      <w:r>
        <w:rPr>
          <w:rFonts w:ascii="Times New Roman" w:hAnsi="Times New Roman" w:cs="Times New Roman"/>
          <w:sz w:val="28"/>
          <w:szCs w:val="28"/>
          <w:lang w:val="el-GR"/>
        </w:rPr>
        <w:t>κ</w:t>
      </w:r>
      <w:r w:rsidRPr="0055526F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................................................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45 </w:t>
      </w:r>
      <w:r>
        <w:rPr>
          <w:rFonts w:ascii="Times New Roman" w:hAnsi="Times New Roman" w:cs="Times New Roman"/>
          <w:sz w:val="28"/>
          <w:szCs w:val="28"/>
          <w:lang w:val="el-GR"/>
        </w:rPr>
        <w:t>κ</w:t>
      </w:r>
      <w:r w:rsidRPr="0055526F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60 </w:t>
      </w:r>
      <w:r>
        <w:rPr>
          <w:rFonts w:ascii="Times New Roman" w:hAnsi="Times New Roman" w:cs="Times New Roman"/>
          <w:sz w:val="28"/>
          <w:szCs w:val="28"/>
          <w:lang w:val="el-GR"/>
        </w:rPr>
        <w:t>γρ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44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κ</w:t>
      </w:r>
      <w:r w:rsidRPr="0055526F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1060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γρ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el-GR"/>
        </w:rPr>
        <w:t>τον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90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.............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κ.</w:t>
      </w:r>
    </w:p>
    <w:p w:rsidR="009C4BF8" w:rsidRPr="00396734" w:rsidRDefault="009C4BF8" w:rsidP="009C4B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=</w:t>
      </w:r>
      <w:r w:rsidRPr="0039673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14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.............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6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>. Π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ροβλή</w:t>
      </w:r>
      <w:r w:rsidRPr="0039673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ματα : </w:t>
      </w: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α) Ένας αμπελουργός έβγαλε από το αμπέλι του  6 </w:t>
      </w:r>
      <w:r>
        <w:rPr>
          <w:rFonts w:ascii="Times New Roman" w:hAnsi="Times New Roman" w:cs="Times New Roman"/>
          <w:sz w:val="28"/>
          <w:szCs w:val="28"/>
          <w:lang w:val="el-GR"/>
        </w:rPr>
        <w:t>τον.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  500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 σταφύλια. Αν κάθε κιλό σταφύλια δίνει  0,800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μούστο , πόσα κιλά μούστο θα πάρει από τα σταφύλια που έβγαλε ;</w:t>
      </w:r>
    </w:p>
    <w:p w:rsidR="009C4BF8" w:rsidRPr="00C60D34" w:rsidRDefault="009C4BF8" w:rsidP="009C4BF8">
      <w:pPr>
        <w:jc w:val="center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Λύση</w:t>
      </w: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C60D34" w:rsidRDefault="009C4BF8" w:rsidP="009C4BF8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Α</w:t>
      </w: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πάντηση :………………………………………………………………………………………</w:t>
      </w: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β) Ο Γιώργος και ο Κώστας ζυγίζουν μαζί  88,7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. Ο Κώστας όμως είναι  2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300 </w:t>
      </w:r>
      <w:r>
        <w:rPr>
          <w:rFonts w:ascii="Times New Roman" w:hAnsi="Times New Roman" w:cs="Times New Roman"/>
          <w:sz w:val="28"/>
          <w:szCs w:val="28"/>
          <w:lang w:val="el-GR"/>
        </w:rPr>
        <w:t>γρ.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βαρύτερος από τον Γιώργο. Πόσα κιλά είναι το βάρος κάθε παιδιού ; </w:t>
      </w:r>
    </w:p>
    <w:p w:rsidR="009C4BF8" w:rsidRPr="00C60D34" w:rsidRDefault="009C4BF8" w:rsidP="009C4BF8">
      <w:pPr>
        <w:jc w:val="center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Λύση</w:t>
      </w:r>
    </w:p>
    <w:p w:rsidR="009C4BF8" w:rsidRPr="00C60D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C60D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C60D34" w:rsidRDefault="009C4BF8" w:rsidP="009C4BF8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Α</w:t>
      </w: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πάντηση :………………………………………………………………………………………</w:t>
      </w:r>
    </w:p>
    <w:p w:rsidR="009C4BF8" w:rsidRPr="003967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γ) Ένα εργοστάσιο συσκεύασε 374,4 </w:t>
      </w:r>
      <w:r>
        <w:rPr>
          <w:rFonts w:ascii="Times New Roman" w:hAnsi="Times New Roman" w:cs="Times New Roman"/>
          <w:sz w:val="28"/>
          <w:szCs w:val="28"/>
          <w:lang w:val="el-GR"/>
        </w:rPr>
        <w:t>κ.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 μαρμελάδα βερίκοκο σε ατομικά κουτάκια των 24 </w:t>
      </w:r>
      <w:r>
        <w:rPr>
          <w:rFonts w:ascii="Times New Roman" w:hAnsi="Times New Roman" w:cs="Times New Roman"/>
          <w:sz w:val="28"/>
          <w:szCs w:val="28"/>
          <w:lang w:val="el-GR"/>
        </w:rPr>
        <w:t>γρ.</w:t>
      </w:r>
      <w:r w:rsidRPr="00396734">
        <w:rPr>
          <w:rFonts w:ascii="Times New Roman" w:hAnsi="Times New Roman" w:cs="Times New Roman"/>
          <w:sz w:val="28"/>
          <w:szCs w:val="28"/>
          <w:lang w:val="el-GR"/>
        </w:rPr>
        <w:t xml:space="preserve"> το καθένα. Πόσες τέτοιες ατομικές συσκευασίες μαρμελάδας βερίκοκο συσκεύασε ;</w:t>
      </w:r>
    </w:p>
    <w:p w:rsidR="009C4BF8" w:rsidRPr="00C60D34" w:rsidRDefault="009C4BF8" w:rsidP="009C4BF8">
      <w:pPr>
        <w:jc w:val="center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Λύση</w:t>
      </w:r>
    </w:p>
    <w:p w:rsidR="009C4BF8" w:rsidRPr="00C60D34" w:rsidRDefault="009C4BF8" w:rsidP="009C4BF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C4BF8" w:rsidRPr="0025044B" w:rsidRDefault="009C4BF8" w:rsidP="009C4BF8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9C4BF8" w:rsidRPr="0025044B" w:rsidRDefault="009C4BF8" w:rsidP="009C4BF8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9C4BF8" w:rsidRPr="00C60D34" w:rsidRDefault="009C4BF8" w:rsidP="009C4BF8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Α</w:t>
      </w:r>
      <w:r w:rsidRPr="00C60D34">
        <w:rPr>
          <w:rFonts w:ascii="Times New Roman" w:hAnsi="Times New Roman" w:cs="Times New Roman"/>
          <w:iCs/>
          <w:sz w:val="28"/>
          <w:szCs w:val="28"/>
          <w:lang w:val="el-GR"/>
        </w:rPr>
        <w:t>πάντηση :………………………………………………………………………………………</w:t>
      </w:r>
    </w:p>
    <w:sectPr w:rsidR="009C4BF8" w:rsidRPr="00C60D34" w:rsidSect="00396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BF8"/>
    <w:rsid w:val="0025044B"/>
    <w:rsid w:val="006B46E9"/>
    <w:rsid w:val="009C4BF8"/>
    <w:rsid w:val="00B14FF3"/>
    <w:rsid w:val="00D04B9F"/>
    <w:rsid w:val="00E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6783EE"/>
  <w15:docId w15:val="{3EE651C5-3563-4B01-ABED-8348B67F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F8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9C4BF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C4BF8"/>
    <w:rPr>
      <w:rFonts w:ascii="Tahoma" w:eastAsia="Times New Roman" w:hAnsi="Tahoma" w:cs="Tahoma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1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FF3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2024-04-11T04:40:00Z</cp:lastPrinted>
  <dcterms:created xsi:type="dcterms:W3CDTF">2021-04-16T04:31:00Z</dcterms:created>
  <dcterms:modified xsi:type="dcterms:W3CDTF">2024-04-11T04:46:00Z</dcterms:modified>
</cp:coreProperties>
</file>