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A2" w:rsidRPr="003C4115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C4115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Ονοματεπώνυμο:________________________________________</w:t>
      </w:r>
      <w:r w:rsidR="003C4115">
        <w:rPr>
          <w:rFonts w:ascii="Times New Roman" w:hAnsi="Times New Roman" w:cs="Times New Roman"/>
          <w:sz w:val="28"/>
          <w:szCs w:val="28"/>
          <w:lang w:val="el-GR"/>
        </w:rPr>
        <w:t>12</w:t>
      </w:r>
      <w:r>
        <w:rPr>
          <w:rFonts w:ascii="Times New Roman" w:hAnsi="Times New Roman" w:cs="Times New Roman"/>
          <w:sz w:val="28"/>
          <w:szCs w:val="28"/>
          <w:lang w:val="el-GR"/>
        </w:rPr>
        <w:t>/</w:t>
      </w:r>
      <w:r w:rsidR="003C4115">
        <w:rPr>
          <w:rFonts w:ascii="Times New Roman" w:hAnsi="Times New Roman" w:cs="Times New Roman"/>
          <w:sz w:val="28"/>
          <w:szCs w:val="28"/>
          <w:lang w:val="el-GR"/>
        </w:rPr>
        <w:t>4</w:t>
      </w:r>
      <w:r>
        <w:rPr>
          <w:rFonts w:ascii="Times New Roman" w:hAnsi="Times New Roman" w:cs="Times New Roman"/>
          <w:sz w:val="28"/>
          <w:szCs w:val="28"/>
          <w:lang w:val="el-GR"/>
        </w:rPr>
        <w:t>/2</w:t>
      </w:r>
      <w:r w:rsidR="003C4115">
        <w:rPr>
          <w:rFonts w:ascii="Times New Roman" w:hAnsi="Times New Roman" w:cs="Times New Roman"/>
          <w:sz w:val="28"/>
          <w:szCs w:val="28"/>
          <w:lang w:val="el-GR"/>
        </w:rPr>
        <w:t>4</w:t>
      </w:r>
      <w:bookmarkStart w:id="0" w:name="_GoBack"/>
      <w:bookmarkEnd w:id="0"/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1.Ο κυρ Παναγιώτης έχει έναν λαχανόκηπο σχήματος ορθογωνίου παραλληλογράμμου με πλευρές  </w:t>
      </w:r>
      <w:smartTag w:uri="urn:schemas-microsoft-com:office:smarttags" w:element="metricconverter">
        <w:smartTagPr>
          <w:attr w:name="ProductID" w:val="17 μ."/>
        </w:smartTagPr>
        <w:r w:rsidRPr="00F74FA2">
          <w:rPr>
            <w:rFonts w:ascii="Times New Roman" w:hAnsi="Times New Roman" w:cs="Times New Roman"/>
            <w:sz w:val="28"/>
            <w:szCs w:val="28"/>
            <w:lang w:val="el-GR"/>
          </w:rPr>
          <w:t>17 μ.</w:t>
        </w:r>
      </w:smartTag>
      <w:r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  και  </w:t>
      </w:r>
      <w:smartTag w:uri="urn:schemas-microsoft-com:office:smarttags" w:element="metricconverter">
        <w:smartTagPr>
          <w:attr w:name="ProductID" w:val="13,5 μ."/>
        </w:smartTagPr>
        <w:r w:rsidRPr="00F74FA2">
          <w:rPr>
            <w:rFonts w:ascii="Times New Roman" w:hAnsi="Times New Roman" w:cs="Times New Roman"/>
            <w:sz w:val="28"/>
            <w:szCs w:val="28"/>
            <w:lang w:val="el-GR"/>
          </w:rPr>
          <w:t>13,5 μ.</w:t>
        </w:r>
      </w:smartTag>
      <w:r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 Θέλει να το περιφράξει με συρματόπλεγμα. Πόσα μέτρα συρματόπλεγμα θα χρειαστεί και πόσο θα του στοιχίσει αν το ένα μέτρο κάνει   8,40 € ; </w:t>
      </w:r>
    </w:p>
    <w:p w:rsidR="00F74FA2" w:rsidRPr="00F74FA2" w:rsidRDefault="003C4115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8" style="position:absolute;margin-left:-12pt;margin-top:11.3pt;width:270pt;height:180pt;z-index:251655680" coordorigin="87,3011" coordsize="10863,5637">
            <v:rect id="_x0000_s1039" style="position:absolute;left:687;top:3731;width:9840;height:4860" fillcolor="#cfc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847;top:3011;width:1487;height:1980">
              <v:imagedata r:id="rId4" o:title="j0214932"/>
            </v:shape>
            <v:shape id="_x0000_s1041" type="#_x0000_t75" style="position:absolute;left:687;top:7598;width:1080;height:1050">
              <v:imagedata r:id="rId5" o:title="j0280684" blacklevel="-7864f"/>
            </v:shape>
            <v:shape id="_x0000_s1042" type="#_x0000_t75" style="position:absolute;left:8967;top:7871;width:1983;height:764">
              <v:imagedata r:id="rId6" o:title="j0318266"/>
            </v:shape>
            <v:shape id="_x0000_s1043" type="#_x0000_t75" style="position:absolute;left:4407;top:7691;width:777;height:907">
              <v:imagedata r:id="rId7" o:title="j0359847"/>
            </v:shape>
            <v:shape id="_x0000_s1044" type="#_x0000_t75" style="position:absolute;left:2727;top:7691;width:1260;height:782">
              <v:imagedata r:id="rId8" o:title="j0344858"/>
            </v:shape>
            <v:shape id="_x0000_s1045" type="#_x0000_t75" style="position:absolute;left:1047;top:6338;width:633;height:454">
              <v:imagedata r:id="rId9" o:title="j0233118"/>
            </v:shape>
            <v:rect id="_x0000_s1046" style="position:absolute;left:4407;top:3731;width:6120;height:3600" fillcolor="yellow">
              <v:fill r:id="rId10" o:title="Σκούρα οριζόντια" color2="lime" type="pattern"/>
              <v:textbox style="mso-next-textbox:#_x0000_s1046">
                <w:txbxContent>
                  <w:p w:rsidR="00F74FA2" w:rsidRPr="00F74FA2" w:rsidRDefault="00F74FA2" w:rsidP="00F74FA2">
                    <w:pPr>
                      <w:rPr>
                        <w:lang w:val="el-GR"/>
                      </w:rPr>
                    </w:pPr>
                  </w:p>
                  <w:p w:rsidR="00F74FA2" w:rsidRPr="00F74FA2" w:rsidRDefault="00F74FA2" w:rsidP="00F74FA2">
                    <w:pPr>
                      <w:rPr>
                        <w:rFonts w:ascii="Tahoma" w:hAnsi="Tahoma" w:cs="Tahoma"/>
                        <w:b/>
                        <w:lang w:val="el-GR"/>
                      </w:rPr>
                    </w:pPr>
                    <w:smartTag w:uri="urn:schemas-microsoft-com:office:smarttags" w:element="metricconverter">
                      <w:smartTagPr>
                        <w:attr w:name="ProductID" w:val="13,5 μ."/>
                      </w:smartTagPr>
                      <w:r>
                        <w:rPr>
                          <w:rFonts w:ascii="Tahoma" w:hAnsi="Tahoma" w:cs="Tahoma"/>
                          <w:b/>
                        </w:rPr>
                        <w:t>13,5 μ.</w:t>
                      </w:r>
                    </w:smartTag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</w:p>
                  <w:p w:rsidR="00F74FA2" w:rsidRDefault="00F74FA2" w:rsidP="00F74FA2"/>
                  <w:p w:rsidR="00F74FA2" w:rsidRPr="00AD5575" w:rsidRDefault="00F74FA2" w:rsidP="00F74FA2">
                    <w:pPr>
                      <w:rPr>
                        <w:rFonts w:ascii="Tahoma" w:hAnsi="Tahoma" w:cs="Tahoma"/>
                        <w:b/>
                      </w:rPr>
                    </w:pPr>
                    <w:r>
                      <w:t xml:space="preserve">                  </w:t>
                    </w:r>
                    <w:smartTag w:uri="urn:schemas-microsoft-com:office:smarttags" w:element="metricconverter">
                      <w:smartTagPr>
                        <w:attr w:name="ProductID" w:val="17 μ."/>
                      </w:smartTagPr>
                      <w:r>
                        <w:rPr>
                          <w:rFonts w:ascii="Tahoma" w:hAnsi="Tahoma" w:cs="Tahoma"/>
                          <w:b/>
                        </w:rPr>
                        <w:t>17 μ.</w:t>
                      </w:r>
                    </w:smartTag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</w:p>
                  <w:p w:rsidR="00F74FA2" w:rsidRPr="00AD5575" w:rsidRDefault="00F74FA2" w:rsidP="00F74FA2">
                    <w:pPr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       </w:t>
                    </w:r>
                  </w:p>
                  <w:p w:rsidR="00F74FA2" w:rsidRDefault="00F74FA2" w:rsidP="00F74FA2"/>
                </w:txbxContent>
              </v:textbox>
            </v:rect>
            <v:shape id="_x0000_s1047" type="#_x0000_t75" style="position:absolute;left:9844;top:3371;width:683;height:784">
              <v:imagedata r:id="rId11" o:title="j0338158" blacklevel="-5898f"/>
            </v:shape>
            <v:shape id="_x0000_s1048" type="#_x0000_t75" style="position:absolute;left:87;top:3371;width:3360;height:2551">
              <v:imagedata r:id="rId12" o:title="j0311340"/>
            </v:shape>
          </v:group>
        </w:pict>
      </w: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74FA2"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</w:t>
      </w: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2.Ένας πατέρας έδωσε στα τρία παιδιά του από ένα οικόπεδο. Ήταν δίκαιος στη μοιρασιά; </w:t>
      </w:r>
    </w:p>
    <w:p w:rsidR="00F74FA2" w:rsidRPr="00F74FA2" w:rsidRDefault="003C4115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0" type="#_x0000_t84" style="position:absolute;margin-left:-17.65pt;margin-top:18.35pt;width:84pt;height:77.5pt;z-index:251656704" adj="0" fillcolor="lime">
            <v:textbox style="mso-next-textbox:#_x0000_s1050">
              <w:txbxContent>
                <w:p w:rsidR="00F74FA2" w:rsidRDefault="00F74FA2" w:rsidP="00F74FA2">
                  <w:pPr>
                    <w:rPr>
                      <w:rFonts w:ascii="Franklin Gothic Heavy" w:hAnsi="Franklin Gothic Heavy"/>
                      <w:b/>
                    </w:rPr>
                  </w:pPr>
                </w:p>
                <w:p w:rsidR="00F74FA2" w:rsidRDefault="00F74FA2" w:rsidP="00F74FA2">
                  <w:pPr>
                    <w:rPr>
                      <w:rFonts w:ascii="Franklin Gothic Heavy" w:hAnsi="Franklin Gothic Heavy"/>
                      <w:b/>
                    </w:rPr>
                  </w:pPr>
                </w:p>
                <w:p w:rsidR="00F74FA2" w:rsidRPr="00D72B0D" w:rsidRDefault="00F74FA2" w:rsidP="00F74FA2">
                  <w:pPr>
                    <w:rPr>
                      <w:rFonts w:ascii="Franklin Gothic Heavy" w:hAnsi="Franklin Gothic Heavy"/>
                      <w:sz w:val="32"/>
                      <w:szCs w:val="32"/>
                    </w:rPr>
                  </w:pPr>
                  <w:r>
                    <w:rPr>
                      <w:rFonts w:ascii="Franklin Gothic Heavy" w:hAnsi="Franklin Gothic Heavy"/>
                      <w:b/>
                    </w:rPr>
                    <w:t xml:space="preserve">         </w:t>
                  </w:r>
                  <w:r w:rsidRPr="00D72B0D">
                    <w:rPr>
                      <w:rFonts w:ascii="Franklin Gothic Heavy" w:hAnsi="Franklin Gothic Heavy"/>
                      <w:sz w:val="32"/>
                      <w:szCs w:val="32"/>
                    </w:rPr>
                    <w:t xml:space="preserve">α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9" type="#_x0000_t6" style="position:absolute;margin-left:371.25pt;margin-top:14.85pt;width:162pt;height:81pt;z-index:251657728" fillcolor="fuchsia">
            <v:textbox>
              <w:txbxContent>
                <w:p w:rsidR="00F74FA2" w:rsidRPr="00D72B0D" w:rsidRDefault="00F74FA2" w:rsidP="00F74FA2">
                  <w:pPr>
                    <w:rPr>
                      <w:rFonts w:ascii="Franklin Gothic Heavy" w:hAnsi="Franklin Gothic Heavy"/>
                      <w:sz w:val="32"/>
                      <w:szCs w:val="32"/>
                    </w:rPr>
                  </w:pPr>
                  <w:r>
                    <w:t xml:space="preserve"> </w:t>
                  </w:r>
                  <w:r>
                    <w:rPr>
                      <w:rFonts w:ascii="Franklin Gothic Heavy" w:hAnsi="Franklin Gothic Heavy"/>
                      <w:sz w:val="32"/>
                      <w:szCs w:val="32"/>
                    </w:rPr>
                    <w:t xml:space="preserve">      γ </w:t>
                  </w:r>
                </w:p>
              </w:txbxContent>
            </v:textbox>
          </v:shape>
        </w:pict>
      </w:r>
    </w:p>
    <w:p w:rsidR="00F74FA2" w:rsidRPr="00F74FA2" w:rsidRDefault="003C4115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rect id="_x0000_s1051" style="position:absolute;margin-left:136.5pt;margin-top:7pt;width:150pt;height:54pt;z-index:251658752" fillcolor="#f90">
            <v:textbox style="mso-next-textbox:#_x0000_s1051">
              <w:txbxContent>
                <w:p w:rsidR="00F74FA2" w:rsidRPr="00625942" w:rsidRDefault="00F74FA2" w:rsidP="00F74FA2">
                  <w:r>
                    <w:t xml:space="preserve">  </w:t>
                  </w:r>
                </w:p>
                <w:p w:rsidR="00F74FA2" w:rsidRPr="00D72B0D" w:rsidRDefault="00F74FA2" w:rsidP="00F74FA2">
                  <w:pPr>
                    <w:rPr>
                      <w:rFonts w:ascii="Franklin Gothic Heavy" w:hAnsi="Franklin Gothic Heavy"/>
                      <w:sz w:val="32"/>
                      <w:szCs w:val="32"/>
                    </w:rPr>
                  </w:pPr>
                  <w:r>
                    <w:t xml:space="preserve">                     </w:t>
                  </w:r>
                  <w:r>
                    <w:rPr>
                      <w:rFonts w:ascii="Franklin Gothic Heavy" w:hAnsi="Franklin Gothic Heavy"/>
                      <w:sz w:val="32"/>
                      <w:szCs w:val="32"/>
                    </w:rPr>
                    <w:t xml:space="preserve">Β      </w:t>
                  </w:r>
                </w:p>
              </w:txbxContent>
            </v:textbox>
          </v:rect>
        </w:pict>
      </w:r>
      <w:r w:rsidR="00F74FA2"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</w:t>
      </w:r>
      <w:smartTag w:uri="urn:schemas-microsoft-com:office:smarttags" w:element="metricconverter">
        <w:smartTagPr>
          <w:attr w:name="ProductID" w:val="25 μ."/>
        </w:smartTagPr>
        <w:r w:rsidR="00F74FA2" w:rsidRPr="00F74FA2">
          <w:rPr>
            <w:rFonts w:ascii="Times New Roman" w:hAnsi="Times New Roman" w:cs="Times New Roman"/>
            <w:sz w:val="28"/>
            <w:szCs w:val="28"/>
            <w:lang w:val="el-GR"/>
          </w:rPr>
          <w:t>25 μ.</w:t>
        </w:r>
      </w:smartTag>
      <w:r w:rsidR="00F74FA2"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</w:t>
      </w: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F74FA2">
        <w:rPr>
          <w:rFonts w:ascii="Times New Roman" w:hAnsi="Times New Roman" w:cs="Times New Roman"/>
          <w:sz w:val="28"/>
          <w:szCs w:val="28"/>
          <w:lang w:val="el-GR"/>
        </w:rPr>
        <w:t>12,5 μ                                             25 μ.</w:t>
      </w: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</w:t>
      </w: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             </w:t>
      </w:r>
      <w:smartTag w:uri="urn:schemas-microsoft-com:office:smarttags" w:element="metricconverter">
        <w:smartTagPr>
          <w:attr w:name="ProductID" w:val="25 μ."/>
        </w:smartTagPr>
        <w:r w:rsidRPr="00F74FA2">
          <w:rPr>
            <w:rFonts w:ascii="Times New Roman" w:hAnsi="Times New Roman" w:cs="Times New Roman"/>
            <w:sz w:val="28"/>
            <w:szCs w:val="28"/>
            <w:lang w:val="el-GR"/>
          </w:rPr>
          <w:t>25 μ.</w:t>
        </w:r>
      </w:smartTag>
      <w:r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</w:t>
      </w:r>
      <w:smartTag w:uri="urn:schemas-microsoft-com:office:smarttags" w:element="metricconverter">
        <w:smartTagPr>
          <w:attr w:name="ProductID" w:val="50 μ."/>
        </w:smartTagPr>
        <w:r w:rsidRPr="00F74FA2">
          <w:rPr>
            <w:rFonts w:ascii="Times New Roman" w:hAnsi="Times New Roman" w:cs="Times New Roman"/>
            <w:sz w:val="28"/>
            <w:szCs w:val="28"/>
            <w:lang w:val="el-GR"/>
          </w:rPr>
          <w:t>50 μ.</w:t>
        </w:r>
      </w:smartTag>
      <w:r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</w:t>
      </w:r>
      <w:smartTag w:uri="urn:schemas-microsoft-com:office:smarttags" w:element="metricconverter">
        <w:smartTagPr>
          <w:attr w:name="ProductID" w:val="50 μ."/>
        </w:smartTagPr>
        <w:r w:rsidRPr="00F74FA2">
          <w:rPr>
            <w:rFonts w:ascii="Times New Roman" w:hAnsi="Times New Roman" w:cs="Times New Roman"/>
            <w:sz w:val="28"/>
            <w:szCs w:val="28"/>
            <w:lang w:val="el-GR"/>
          </w:rPr>
          <w:t>50 μ.</w:t>
        </w:r>
      </w:smartTag>
      <w:r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74FA2"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Απάντηση:________________________________________________________________</w:t>
      </w:r>
    </w:p>
    <w:p w:rsidR="00F74FA2" w:rsidRPr="00B5008C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74FA2"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3. Ο κυρ Πέτρος είναι τεχνίτης. Τοποθετεί πλακάκια. Θέλει να τοποθετήσει μαρμάρινες πλάκες με πλευρές  </w:t>
      </w:r>
      <w:smartTag w:uri="urn:schemas-microsoft-com:office:smarttags" w:element="metricconverter">
        <w:smartTagPr>
          <w:attr w:name="ProductID" w:val="0,25 μ."/>
        </w:smartTagPr>
        <w:r w:rsidRPr="00F74FA2">
          <w:rPr>
            <w:rFonts w:ascii="Times New Roman" w:hAnsi="Times New Roman" w:cs="Times New Roman"/>
            <w:sz w:val="28"/>
            <w:szCs w:val="28"/>
            <w:lang w:val="el-GR"/>
          </w:rPr>
          <w:t>0,25 μ.</w:t>
        </w:r>
      </w:smartTag>
      <w:r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  και  </w:t>
      </w:r>
      <w:smartTag w:uri="urn:schemas-microsoft-com:office:smarttags" w:element="metricconverter">
        <w:smartTagPr>
          <w:attr w:name="ProductID" w:val="0,4 μ."/>
        </w:smartTagPr>
        <w:r w:rsidRPr="00F74FA2">
          <w:rPr>
            <w:rFonts w:ascii="Times New Roman" w:hAnsi="Times New Roman" w:cs="Times New Roman"/>
            <w:sz w:val="28"/>
            <w:szCs w:val="28"/>
            <w:lang w:val="el-GR"/>
          </w:rPr>
          <w:t>0,4 μ.</w:t>
        </w:r>
      </w:smartTag>
      <w:r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  στο τετράγωνο σαλόνι σπιτιού με πλευρά  </w:t>
      </w:r>
      <w:smartTag w:uri="urn:schemas-microsoft-com:office:smarttags" w:element="metricconverter">
        <w:smartTagPr>
          <w:attr w:name="ProductID" w:val="8 μ."/>
        </w:smartTagPr>
        <w:r w:rsidRPr="00F74FA2">
          <w:rPr>
            <w:rFonts w:ascii="Times New Roman" w:hAnsi="Times New Roman" w:cs="Times New Roman"/>
            <w:sz w:val="28"/>
            <w:szCs w:val="28"/>
            <w:lang w:val="el-GR"/>
          </w:rPr>
          <w:t>8 μ.</w:t>
        </w:r>
      </w:smartTag>
      <w:r w:rsidRPr="00F74FA2">
        <w:rPr>
          <w:rFonts w:ascii="Times New Roman" w:hAnsi="Times New Roman" w:cs="Times New Roman"/>
          <w:sz w:val="28"/>
          <w:szCs w:val="28"/>
          <w:lang w:val="el-GR"/>
        </w:rPr>
        <w:t xml:space="preserve">  Πόσες μαρμάρινες πλάκες  θα χρειαστεί;                                              </w:t>
      </w:r>
      <w:r w:rsidRPr="00B5008C"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F74FA2" w:rsidRPr="00B5008C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74FA2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104141</wp:posOffset>
            </wp:positionV>
            <wp:extent cx="2901593" cy="29908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9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FA2" w:rsidRPr="00B5008C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B5008C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B5008C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B5008C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B5008C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B5008C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B5008C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B5008C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B5008C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B5008C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B5008C"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Απάντηση:_________________________________________________________________</w:t>
      </w:r>
    </w:p>
    <w:p w:rsidR="00F74FA2" w:rsidRPr="00B5008C" w:rsidRDefault="00F74FA2" w:rsidP="00F74FA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74FA2" w:rsidRPr="00F74FA2" w:rsidRDefault="00F74FA2" w:rsidP="00F74FA2">
      <w:pPr>
        <w:pStyle w:val="a3"/>
        <w:jc w:val="left"/>
        <w:rPr>
          <w:b w:val="0"/>
          <w:bCs w:val="0"/>
          <w:i w:val="0"/>
          <w:iCs w:val="0"/>
          <w:sz w:val="28"/>
          <w:szCs w:val="28"/>
        </w:rPr>
      </w:pPr>
      <w:r w:rsidRPr="00F74FA2">
        <w:rPr>
          <w:b w:val="0"/>
          <w:bCs w:val="0"/>
          <w:i w:val="0"/>
          <w:iCs w:val="0"/>
          <w:sz w:val="28"/>
          <w:szCs w:val="28"/>
        </w:rPr>
        <w:t xml:space="preserve">4.Το δάπεδο μιας αίθουσας διδασκαλίας έχει σχήμα ορθογωνίου με μήκος  </w:t>
      </w:r>
      <w:smartTag w:uri="urn:schemas-microsoft-com:office:smarttags" w:element="metricconverter">
        <w:smartTagPr>
          <w:attr w:name="ProductID" w:val="7,5 μ."/>
        </w:smartTagPr>
        <w:r w:rsidRPr="00F74FA2">
          <w:rPr>
            <w:b w:val="0"/>
            <w:bCs w:val="0"/>
            <w:i w:val="0"/>
            <w:iCs w:val="0"/>
            <w:sz w:val="28"/>
            <w:szCs w:val="28"/>
          </w:rPr>
          <w:t>7,5 μ.</w:t>
        </w:r>
      </w:smartTag>
      <w:r w:rsidRPr="00F74FA2">
        <w:rPr>
          <w:b w:val="0"/>
          <w:bCs w:val="0"/>
          <w:i w:val="0"/>
          <w:iCs w:val="0"/>
          <w:sz w:val="28"/>
          <w:szCs w:val="28"/>
        </w:rPr>
        <w:t xml:space="preserve"> και πλάτος  </w:t>
      </w:r>
      <w:smartTag w:uri="urn:schemas-microsoft-com:office:smarttags" w:element="metricconverter">
        <w:smartTagPr>
          <w:attr w:name="ProductID" w:val="6,3 μ."/>
        </w:smartTagPr>
        <w:r w:rsidRPr="00F74FA2">
          <w:rPr>
            <w:b w:val="0"/>
            <w:bCs w:val="0"/>
            <w:i w:val="0"/>
            <w:iCs w:val="0"/>
            <w:sz w:val="28"/>
            <w:szCs w:val="28"/>
          </w:rPr>
          <w:t>6,3 μ.</w:t>
        </w:r>
      </w:smartTag>
      <w:r w:rsidRPr="00F74FA2">
        <w:rPr>
          <w:b w:val="0"/>
          <w:bCs w:val="0"/>
          <w:i w:val="0"/>
          <w:iCs w:val="0"/>
          <w:sz w:val="28"/>
          <w:szCs w:val="28"/>
        </w:rPr>
        <w:t xml:space="preserve"> Στρώθηκε με πλακάκια σχήματος τετραγώνου και με πλευρά  </w:t>
      </w:r>
      <w:smartTag w:uri="urn:schemas-microsoft-com:office:smarttags" w:element="metricconverter">
        <w:smartTagPr>
          <w:attr w:name="ProductID" w:val="0,3 μ."/>
        </w:smartTagPr>
        <w:r w:rsidRPr="00F74FA2">
          <w:rPr>
            <w:b w:val="0"/>
            <w:bCs w:val="0"/>
            <w:i w:val="0"/>
            <w:iCs w:val="0"/>
            <w:sz w:val="28"/>
            <w:szCs w:val="28"/>
          </w:rPr>
          <w:t>0,3 μ.</w:t>
        </w:r>
      </w:smartTag>
      <w:r w:rsidRPr="00F74FA2">
        <w:rPr>
          <w:b w:val="0"/>
          <w:bCs w:val="0"/>
          <w:i w:val="0"/>
          <w:iCs w:val="0"/>
          <w:sz w:val="28"/>
          <w:szCs w:val="28"/>
        </w:rPr>
        <w:t xml:space="preserve"> Πόσα πλακάκια χρησιμοποιήθηκαν ; </w:t>
      </w:r>
    </w:p>
    <w:p w:rsidR="00F74FA2" w:rsidRPr="00F74FA2" w:rsidRDefault="00F74FA2" w:rsidP="00F74FA2">
      <w:pPr>
        <w:pStyle w:val="a3"/>
        <w:jc w:val="left"/>
        <w:rPr>
          <w:b w:val="0"/>
          <w:bCs w:val="0"/>
          <w:i w:val="0"/>
          <w:iCs w:val="0"/>
          <w:sz w:val="28"/>
          <w:szCs w:val="28"/>
        </w:rPr>
      </w:pPr>
      <w:r w:rsidRPr="00F74FA2">
        <w:rPr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                                  </w:t>
      </w:r>
      <w:r w:rsidRPr="00F74FA2">
        <w:rPr>
          <w:i w:val="0"/>
          <w:iCs w:val="0"/>
          <w:sz w:val="28"/>
          <w:szCs w:val="28"/>
        </w:rPr>
        <w:t>Λύση</w:t>
      </w:r>
      <w:r w:rsidRPr="00F74FA2">
        <w:rPr>
          <w:b w:val="0"/>
          <w:bCs w:val="0"/>
          <w:i w:val="0"/>
          <w:iCs w:val="0"/>
          <w:sz w:val="28"/>
          <w:szCs w:val="28"/>
        </w:rPr>
        <w:t xml:space="preserve"> </w:t>
      </w:r>
    </w:p>
    <w:p w:rsidR="00F74FA2" w:rsidRPr="00F74FA2" w:rsidRDefault="003C4115" w:rsidP="00F74FA2">
      <w:pPr>
        <w:pStyle w:val="a3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noProof/>
          <w:sz w:val="28"/>
          <w:szCs w:val="28"/>
        </w:rPr>
        <w:pict>
          <v:rect id="_x0000_s1052" style="position:absolute;margin-left:12pt;margin-top:5.05pt;width:2in;height:117pt;z-index:251659776">
            <v:textbox>
              <w:txbxContent>
                <w:p w:rsidR="00F74FA2" w:rsidRPr="005923D8" w:rsidRDefault="00F74FA2" w:rsidP="00F74FA2">
                  <w:pPr>
                    <w:rPr>
                      <w:sz w:val="16"/>
                      <w:szCs w:val="16"/>
                    </w:rPr>
                  </w:pPr>
                  <w:r>
                    <w:t xml:space="preserve">     </w:t>
                  </w:r>
                  <w:smartTag w:uri="urn:schemas-microsoft-com:office:smarttags" w:element="metricconverter">
                    <w:smartTagPr>
                      <w:attr w:name="ProductID" w:val="0,3 μ."/>
                    </w:smartTagPr>
                    <w:r>
                      <w:rPr>
                        <w:sz w:val="16"/>
                        <w:szCs w:val="16"/>
                      </w:rPr>
                      <w:t>0,3 μ.</w:t>
                    </w:r>
                  </w:smartTag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 w:val="0"/>
          <w:bCs w:val="0"/>
          <w:i w:val="0"/>
          <w:iCs w:val="0"/>
          <w:noProof/>
          <w:sz w:val="28"/>
          <w:szCs w:val="28"/>
        </w:rPr>
        <w:pict>
          <v:rect id="_x0000_s1053" style="position:absolute;margin-left:12pt;margin-top:6.7pt;width:18pt;height:18pt;z-index:251660800" fillcolor="#36f"/>
        </w:pict>
      </w:r>
    </w:p>
    <w:p w:rsidR="00F74FA2" w:rsidRPr="00F74FA2" w:rsidRDefault="00F74FA2" w:rsidP="00F74FA2">
      <w:pPr>
        <w:pStyle w:val="a3"/>
        <w:jc w:val="left"/>
        <w:rPr>
          <w:i w:val="0"/>
          <w:iCs w:val="0"/>
          <w:sz w:val="28"/>
          <w:szCs w:val="28"/>
        </w:rPr>
      </w:pPr>
    </w:p>
    <w:p w:rsidR="00F74FA2" w:rsidRPr="00F74FA2" w:rsidRDefault="00F74FA2" w:rsidP="00F74FA2">
      <w:pPr>
        <w:pStyle w:val="a3"/>
        <w:jc w:val="left"/>
        <w:rPr>
          <w:i w:val="0"/>
          <w:iCs w:val="0"/>
          <w:sz w:val="28"/>
          <w:szCs w:val="28"/>
        </w:rPr>
      </w:pPr>
    </w:p>
    <w:p w:rsidR="00F74FA2" w:rsidRPr="00F74FA2" w:rsidRDefault="00F74FA2" w:rsidP="00F74FA2">
      <w:pPr>
        <w:pStyle w:val="a3"/>
        <w:jc w:val="left"/>
        <w:rPr>
          <w:i w:val="0"/>
          <w:iCs w:val="0"/>
          <w:sz w:val="28"/>
          <w:szCs w:val="28"/>
        </w:rPr>
      </w:pPr>
    </w:p>
    <w:p w:rsidR="00F74FA2" w:rsidRPr="00F74FA2" w:rsidRDefault="00F74FA2" w:rsidP="00F74FA2">
      <w:pPr>
        <w:pStyle w:val="a3"/>
        <w:tabs>
          <w:tab w:val="left" w:pos="3405"/>
        </w:tabs>
        <w:jc w:val="left"/>
        <w:rPr>
          <w:i w:val="0"/>
          <w:iCs w:val="0"/>
          <w:sz w:val="28"/>
          <w:szCs w:val="28"/>
        </w:rPr>
      </w:pPr>
      <w:r w:rsidRPr="00F74FA2">
        <w:rPr>
          <w:i w:val="0"/>
          <w:iCs w:val="0"/>
          <w:sz w:val="28"/>
          <w:szCs w:val="28"/>
        </w:rPr>
        <w:t xml:space="preserve">                                             </w:t>
      </w:r>
      <w:smartTag w:uri="urn:schemas-microsoft-com:office:smarttags" w:element="metricconverter">
        <w:smartTagPr>
          <w:attr w:name="ProductID" w:val="6,3 μ."/>
        </w:smartTagPr>
        <w:r w:rsidRPr="00F74FA2">
          <w:rPr>
            <w:i w:val="0"/>
            <w:iCs w:val="0"/>
            <w:sz w:val="28"/>
            <w:szCs w:val="28"/>
          </w:rPr>
          <w:t>6,3 μ.</w:t>
        </w:r>
      </w:smartTag>
      <w:r w:rsidRPr="00F74FA2">
        <w:rPr>
          <w:i w:val="0"/>
          <w:iCs w:val="0"/>
          <w:sz w:val="28"/>
          <w:szCs w:val="28"/>
        </w:rPr>
        <w:t xml:space="preserve"> </w:t>
      </w:r>
    </w:p>
    <w:p w:rsidR="00F74FA2" w:rsidRPr="00F74FA2" w:rsidRDefault="00F74FA2" w:rsidP="00F74FA2">
      <w:pPr>
        <w:pStyle w:val="a3"/>
        <w:jc w:val="left"/>
        <w:rPr>
          <w:i w:val="0"/>
          <w:iCs w:val="0"/>
          <w:sz w:val="28"/>
          <w:szCs w:val="28"/>
        </w:rPr>
      </w:pPr>
    </w:p>
    <w:p w:rsidR="00F74FA2" w:rsidRPr="00F74FA2" w:rsidRDefault="00F74FA2" w:rsidP="00F74FA2">
      <w:pPr>
        <w:pStyle w:val="a3"/>
        <w:jc w:val="left"/>
        <w:rPr>
          <w:i w:val="0"/>
          <w:iCs w:val="0"/>
          <w:sz w:val="28"/>
          <w:szCs w:val="28"/>
        </w:rPr>
      </w:pPr>
    </w:p>
    <w:p w:rsidR="00F74FA2" w:rsidRPr="00F74FA2" w:rsidRDefault="00F74FA2" w:rsidP="00F74FA2">
      <w:pPr>
        <w:pStyle w:val="a3"/>
        <w:jc w:val="left"/>
        <w:rPr>
          <w:i w:val="0"/>
          <w:iCs w:val="0"/>
          <w:sz w:val="28"/>
          <w:szCs w:val="28"/>
        </w:rPr>
      </w:pPr>
    </w:p>
    <w:p w:rsidR="00F74FA2" w:rsidRPr="00F74FA2" w:rsidRDefault="00F74FA2" w:rsidP="00F74FA2">
      <w:pPr>
        <w:pStyle w:val="a3"/>
        <w:jc w:val="left"/>
        <w:rPr>
          <w:i w:val="0"/>
          <w:iCs w:val="0"/>
          <w:sz w:val="28"/>
          <w:szCs w:val="28"/>
        </w:rPr>
      </w:pPr>
    </w:p>
    <w:p w:rsidR="00F74FA2" w:rsidRPr="00F74FA2" w:rsidRDefault="00F74FA2" w:rsidP="00F74FA2">
      <w:pPr>
        <w:pStyle w:val="a3"/>
        <w:jc w:val="left"/>
        <w:rPr>
          <w:i w:val="0"/>
          <w:iCs w:val="0"/>
          <w:sz w:val="28"/>
          <w:szCs w:val="28"/>
        </w:rPr>
      </w:pPr>
      <w:r w:rsidRPr="00F74FA2">
        <w:rPr>
          <w:i w:val="0"/>
          <w:iCs w:val="0"/>
          <w:sz w:val="28"/>
          <w:szCs w:val="28"/>
        </w:rPr>
        <w:t xml:space="preserve">               </w:t>
      </w:r>
      <w:smartTag w:uri="urn:schemas-microsoft-com:office:smarttags" w:element="metricconverter">
        <w:smartTagPr>
          <w:attr w:name="ProductID" w:val="7,5 μ."/>
        </w:smartTagPr>
        <w:r w:rsidRPr="00F74FA2">
          <w:rPr>
            <w:i w:val="0"/>
            <w:iCs w:val="0"/>
            <w:sz w:val="28"/>
            <w:szCs w:val="28"/>
          </w:rPr>
          <w:t>7,5 μ.</w:t>
        </w:r>
      </w:smartTag>
      <w:r w:rsidRPr="00F74FA2">
        <w:rPr>
          <w:i w:val="0"/>
          <w:iCs w:val="0"/>
          <w:sz w:val="28"/>
          <w:szCs w:val="28"/>
        </w:rPr>
        <w:t xml:space="preserve"> </w:t>
      </w:r>
    </w:p>
    <w:p w:rsidR="00F74FA2" w:rsidRPr="00F74FA2" w:rsidRDefault="00F74FA2" w:rsidP="00F74FA2">
      <w:pPr>
        <w:rPr>
          <w:rFonts w:ascii="Times New Roman" w:hAnsi="Times New Roman" w:cs="Times New Roman"/>
          <w:sz w:val="28"/>
          <w:szCs w:val="28"/>
        </w:rPr>
      </w:pPr>
    </w:p>
    <w:p w:rsidR="00F74FA2" w:rsidRPr="00F74FA2" w:rsidRDefault="00F74FA2" w:rsidP="00F74FA2">
      <w:pPr>
        <w:pStyle w:val="a3"/>
        <w:jc w:val="left"/>
        <w:rPr>
          <w:i w:val="0"/>
          <w:iCs w:val="0"/>
          <w:sz w:val="28"/>
          <w:szCs w:val="28"/>
        </w:rPr>
      </w:pPr>
    </w:p>
    <w:p w:rsidR="00B86DCC" w:rsidRPr="00F74FA2" w:rsidRDefault="00F74FA2" w:rsidP="00F74FA2">
      <w:pPr>
        <w:pStyle w:val="a3"/>
        <w:jc w:val="left"/>
        <w:rPr>
          <w:b w:val="0"/>
          <w:bCs w:val="0"/>
          <w:i w:val="0"/>
          <w:iCs w:val="0"/>
          <w:sz w:val="28"/>
          <w:szCs w:val="28"/>
          <w:lang w:val="en-US"/>
        </w:rPr>
      </w:pPr>
      <w:r w:rsidRPr="00F74FA2">
        <w:rPr>
          <w:i w:val="0"/>
          <w:iCs w:val="0"/>
          <w:sz w:val="28"/>
          <w:szCs w:val="28"/>
        </w:rPr>
        <w:t>Απάντηση</w:t>
      </w:r>
      <w:r w:rsidRPr="00F74FA2">
        <w:rPr>
          <w:b w:val="0"/>
          <w:bCs w:val="0"/>
          <w:i w:val="0"/>
          <w:iCs w:val="0"/>
          <w:sz w:val="28"/>
          <w:szCs w:val="28"/>
        </w:rPr>
        <w:t xml:space="preserve"> : Χρησιμοποιήθηκαν   </w:t>
      </w:r>
      <w:r>
        <w:rPr>
          <w:b w:val="0"/>
          <w:bCs w:val="0"/>
          <w:i w:val="0"/>
          <w:iCs w:val="0"/>
          <w:sz w:val="28"/>
          <w:szCs w:val="28"/>
        </w:rPr>
        <w:t>_____________</w:t>
      </w:r>
      <w:r w:rsidRPr="00F74FA2">
        <w:rPr>
          <w:b w:val="0"/>
          <w:bCs w:val="0"/>
          <w:i w:val="0"/>
          <w:iCs w:val="0"/>
          <w:sz w:val="28"/>
          <w:szCs w:val="28"/>
        </w:rPr>
        <w:t xml:space="preserve"> πλακάκια</w:t>
      </w:r>
      <w:r>
        <w:rPr>
          <w:b w:val="0"/>
          <w:bCs w:val="0"/>
          <w:i w:val="0"/>
          <w:iCs w:val="0"/>
          <w:sz w:val="28"/>
          <w:szCs w:val="28"/>
        </w:rPr>
        <w:t>.</w:t>
      </w:r>
      <w:r w:rsidRPr="00F74FA2">
        <w:rPr>
          <w:b w:val="0"/>
          <w:bCs w:val="0"/>
          <w:i w:val="0"/>
          <w:iCs w:val="0"/>
          <w:sz w:val="28"/>
          <w:szCs w:val="28"/>
        </w:rPr>
        <w:t xml:space="preserve">   </w:t>
      </w:r>
    </w:p>
    <w:p w:rsidR="00B86DCC" w:rsidRPr="00F74FA2" w:rsidRDefault="00B86DCC" w:rsidP="00B86DCC">
      <w:pPr>
        <w:rPr>
          <w:rFonts w:ascii="Times New Roman" w:hAnsi="Times New Roman" w:cs="Times New Roman"/>
          <w:sz w:val="28"/>
          <w:szCs w:val="28"/>
        </w:rPr>
      </w:pPr>
    </w:p>
    <w:p w:rsidR="00494DAA" w:rsidRPr="00F74FA2" w:rsidRDefault="00494DAA">
      <w:pPr>
        <w:rPr>
          <w:rFonts w:ascii="Times New Roman" w:hAnsi="Times New Roman" w:cs="Times New Roman"/>
          <w:sz w:val="28"/>
          <w:szCs w:val="28"/>
          <w:lang w:val="el-GR"/>
        </w:rPr>
      </w:pPr>
    </w:p>
    <w:sectPr w:rsidR="00494DAA" w:rsidRPr="00F74FA2" w:rsidSect="00B86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6DCC"/>
    <w:rsid w:val="003C4115"/>
    <w:rsid w:val="00494DAA"/>
    <w:rsid w:val="00B5008C"/>
    <w:rsid w:val="00B86DCC"/>
    <w:rsid w:val="00BE5070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ocId w14:val="734426C0"/>
  <w15:docId w15:val="{D2F00EC2-DD12-4959-93E8-07E3F3E9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CC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74F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0"/>
      <w:lang w:val="el-GR" w:eastAsia="el-GR"/>
    </w:rPr>
  </w:style>
  <w:style w:type="character" w:customStyle="1" w:styleId="Char">
    <w:name w:val="Τίτλος Char"/>
    <w:basedOn w:val="a0"/>
    <w:link w:val="a3"/>
    <w:rsid w:val="00F74FA2"/>
    <w:rPr>
      <w:rFonts w:ascii="Times New Roman" w:eastAsia="Times New Roman" w:hAnsi="Times New Roman" w:cs="Times New Roman"/>
      <w:b/>
      <w:bCs/>
      <w:i/>
      <w:iCs/>
      <w:sz w:val="32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3C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C4115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2024-04-12T04:43:00Z</cp:lastPrinted>
  <dcterms:created xsi:type="dcterms:W3CDTF">2021-05-17T11:34:00Z</dcterms:created>
  <dcterms:modified xsi:type="dcterms:W3CDTF">2024-04-12T04:44:00Z</dcterms:modified>
</cp:coreProperties>
</file>