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5E" w:rsidRDefault="006357C9" w:rsidP="0028408B">
      <w:pPr>
        <w:pStyle w:val="a3"/>
        <w:jc w:val="left"/>
        <w:rPr>
          <w:b w:val="0"/>
          <w:bCs w:val="0"/>
          <w:i w:val="0"/>
          <w:iCs w:val="0"/>
          <w:sz w:val="28"/>
        </w:rPr>
      </w:pPr>
      <w:r>
        <w:rPr>
          <w:noProof/>
        </w:rPr>
        <w:pict>
          <v:rect id="_x0000_s1026" style="position:absolute;margin-left:8pt;margin-top:-26.25pt;width:434.7pt;height:27pt;z-index:251660288">
            <v:textbox>
              <w:txbxContent>
                <w:p w:rsidR="00BC5C5E" w:rsidRPr="00BC5C5E" w:rsidRDefault="00BC5C5E" w:rsidP="00BC5C5E">
                  <w:pPr>
                    <w:pStyle w:val="1"/>
                  </w:pPr>
                  <w:proofErr w:type="spellStart"/>
                  <w:r>
                    <w:t>Ονομ</w:t>
                  </w:r>
                  <w:proofErr w:type="spellEnd"/>
                  <w:r>
                    <w:t>/</w:t>
                  </w:r>
                  <w:proofErr w:type="spellStart"/>
                  <w:r>
                    <w:t>νυμο</w:t>
                  </w:r>
                  <w:proofErr w:type="spellEnd"/>
                  <w:r>
                    <w:t xml:space="preserve"> : _____________________________________</w:t>
                  </w:r>
                  <w:r w:rsidR="007F29D3">
                    <w:t>14/2/23</w:t>
                  </w:r>
                </w:p>
              </w:txbxContent>
            </v:textbox>
            <w10:wrap type="topAndBottom"/>
          </v:rect>
        </w:pict>
      </w:r>
      <w:r w:rsidR="00BC5C5E"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6026150</wp:posOffset>
            </wp:positionH>
            <wp:positionV relativeFrom="paragraph">
              <wp:posOffset>-783590</wp:posOffset>
            </wp:positionV>
            <wp:extent cx="762000" cy="1076325"/>
            <wp:effectExtent l="0" t="0" r="0" b="0"/>
            <wp:wrapNone/>
            <wp:docPr id="3" name="Picture 3" descr="Beakrt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krtu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5C5E">
        <w:t>Πολλαπ</w:t>
      </w:r>
      <w:r w:rsidR="007F29D3">
        <w:t>λασιασμός κλασμάτων</w:t>
      </w:r>
      <w:r w:rsidR="00BC5C5E">
        <w:t xml:space="preserve"> </w:t>
      </w:r>
    </w:p>
    <w:p w:rsidR="00BC5C5E" w:rsidRDefault="00BC5C5E" w:rsidP="00BC5C5E">
      <w:pPr>
        <w:pStyle w:val="a3"/>
        <w:jc w:val="left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ΚΑΝΩ ΤΙΣ ΠΡΑΞΕΙΣ : </w:t>
      </w:r>
    </w:p>
    <w:p w:rsidR="00BC5C5E" w:rsidRDefault="00BC5C5E" w:rsidP="00BC5C5E">
      <w:pPr>
        <w:pStyle w:val="a3"/>
        <w:jc w:val="left"/>
        <w:rPr>
          <w:b w:val="0"/>
          <w:bCs w:val="0"/>
          <w:i w:val="0"/>
          <w:iCs w:val="0"/>
          <w:sz w:val="28"/>
        </w:rPr>
      </w:pPr>
      <w:r w:rsidRPr="00C6301C">
        <w:rPr>
          <w:b w:val="0"/>
          <w:bCs w:val="0"/>
          <w:i w:val="0"/>
          <w:iCs w:val="0"/>
          <w:position w:val="-24"/>
          <w:sz w:val="28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5pt;height:34.65pt" o:ole="">
            <v:imagedata r:id="rId6" o:title=""/>
          </v:shape>
          <o:OLEObject Type="Embed" ProgID="Equation.3" ShapeID="_x0000_i1025" DrawAspect="Content" ObjectID="_1737884261" r:id="rId7"/>
        </w:object>
      </w:r>
      <w:r>
        <w:rPr>
          <w:b w:val="0"/>
          <w:bCs w:val="0"/>
          <w:i w:val="0"/>
          <w:iCs w:val="0"/>
          <w:sz w:val="28"/>
        </w:rPr>
        <w:t xml:space="preserve">                   </w:t>
      </w:r>
      <w:r w:rsidRPr="007F29D3">
        <w:rPr>
          <w:b w:val="0"/>
          <w:bCs w:val="0"/>
          <w:i w:val="0"/>
          <w:iCs w:val="0"/>
          <w:sz w:val="28"/>
        </w:rPr>
        <w:t xml:space="preserve">           </w:t>
      </w:r>
      <w:r>
        <w:rPr>
          <w:b w:val="0"/>
          <w:bCs w:val="0"/>
          <w:i w:val="0"/>
          <w:iCs w:val="0"/>
          <w:sz w:val="28"/>
        </w:rPr>
        <w:t xml:space="preserve">                        </w:t>
      </w:r>
      <w:r w:rsidRPr="007F29D3">
        <w:rPr>
          <w:b w:val="0"/>
          <w:bCs w:val="0"/>
          <w:i w:val="0"/>
          <w:iCs w:val="0"/>
          <w:sz w:val="28"/>
        </w:rPr>
        <w:t xml:space="preserve"> </w:t>
      </w:r>
      <w:r w:rsidRPr="00C6301C">
        <w:rPr>
          <w:position w:val="-24"/>
        </w:rPr>
        <w:object w:dxaOrig="1040" w:dyaOrig="620">
          <v:shape id="_x0000_i1026" type="#_x0000_t75" style="width:57.35pt;height:34.65pt" o:ole="">
            <v:imagedata r:id="rId8" o:title=""/>
          </v:shape>
          <o:OLEObject Type="Embed" ProgID="Equation.3" ShapeID="_x0000_i1026" DrawAspect="Content" ObjectID="_1737884262" r:id="rId9"/>
        </w:object>
      </w:r>
    </w:p>
    <w:p w:rsidR="00BC5C5E" w:rsidRDefault="00BC5C5E" w:rsidP="00BC5C5E">
      <w:pPr>
        <w:pStyle w:val="a3"/>
        <w:jc w:val="left"/>
        <w:rPr>
          <w:b w:val="0"/>
          <w:bCs w:val="0"/>
          <w:i w:val="0"/>
          <w:iCs w:val="0"/>
          <w:sz w:val="28"/>
        </w:rPr>
      </w:pPr>
    </w:p>
    <w:p w:rsidR="00BC5C5E" w:rsidRDefault="00BC5C5E" w:rsidP="00BC5C5E">
      <w:pPr>
        <w:pStyle w:val="a3"/>
        <w:jc w:val="left"/>
        <w:rPr>
          <w:b w:val="0"/>
          <w:bCs w:val="0"/>
          <w:i w:val="0"/>
          <w:iCs w:val="0"/>
          <w:sz w:val="28"/>
        </w:rPr>
      </w:pPr>
      <w:r w:rsidRPr="00C6301C">
        <w:rPr>
          <w:b w:val="0"/>
          <w:bCs w:val="0"/>
          <w:i w:val="0"/>
          <w:iCs w:val="0"/>
          <w:position w:val="-24"/>
          <w:sz w:val="28"/>
        </w:rPr>
        <w:object w:dxaOrig="980" w:dyaOrig="620">
          <v:shape id="_x0000_i1027" type="#_x0000_t75" style="width:58.65pt;height:37.35pt" o:ole="">
            <v:imagedata r:id="rId10" o:title=""/>
          </v:shape>
          <o:OLEObject Type="Embed" ProgID="Equation.3" ShapeID="_x0000_i1027" DrawAspect="Content" ObjectID="_1737884263" r:id="rId11"/>
        </w:object>
      </w:r>
      <w:r w:rsidRPr="00C6301C">
        <w:rPr>
          <w:b w:val="0"/>
          <w:bCs w:val="0"/>
          <w:i w:val="0"/>
          <w:iCs w:val="0"/>
          <w:position w:val="-10"/>
          <w:sz w:val="28"/>
        </w:rPr>
        <w:object w:dxaOrig="180" w:dyaOrig="340">
          <v:shape id="_x0000_i1028" type="#_x0000_t75" style="width:9.35pt;height:16.65pt" o:ole="">
            <v:imagedata r:id="rId12" o:title=""/>
          </v:shape>
          <o:OLEObject Type="Embed" ProgID="Equation.3" ShapeID="_x0000_i1028" DrawAspect="Content" ObjectID="_1737884264" r:id="rId13"/>
        </w:object>
      </w:r>
      <w:r>
        <w:rPr>
          <w:b w:val="0"/>
          <w:bCs w:val="0"/>
          <w:i w:val="0"/>
          <w:iCs w:val="0"/>
          <w:sz w:val="28"/>
        </w:rPr>
        <w:t xml:space="preserve">                                                  </w:t>
      </w:r>
      <w:r w:rsidRPr="00C6301C">
        <w:rPr>
          <w:position w:val="-24"/>
        </w:rPr>
        <w:object w:dxaOrig="1060" w:dyaOrig="620">
          <v:shape id="_x0000_i1029" type="#_x0000_t75" style="width:67.35pt;height:38.65pt" o:ole="">
            <v:imagedata r:id="rId14" o:title=""/>
          </v:shape>
          <o:OLEObject Type="Embed" ProgID="Equation.3" ShapeID="_x0000_i1029" DrawAspect="Content" ObjectID="_1737884265" r:id="rId15"/>
        </w:object>
      </w:r>
      <w:r>
        <w:rPr>
          <w:b w:val="0"/>
          <w:bCs w:val="0"/>
          <w:i w:val="0"/>
          <w:iCs w:val="0"/>
          <w:sz w:val="28"/>
          <w:lang w:val="en-US"/>
        </w:rPr>
        <w:t xml:space="preserve">             </w:t>
      </w:r>
    </w:p>
    <w:p w:rsidR="00BC5C5E" w:rsidRDefault="00BC5C5E" w:rsidP="00BC5C5E">
      <w:pPr>
        <w:pStyle w:val="a3"/>
        <w:jc w:val="left"/>
        <w:rPr>
          <w:b w:val="0"/>
          <w:bCs w:val="0"/>
          <w:i w:val="0"/>
          <w:iCs w:val="0"/>
          <w:sz w:val="28"/>
        </w:rPr>
      </w:pPr>
    </w:p>
    <w:p w:rsidR="00BC5C5E" w:rsidRDefault="00BC5C5E" w:rsidP="00BC5C5E">
      <w:r w:rsidRPr="00C6301C">
        <w:rPr>
          <w:b/>
          <w:bCs/>
          <w:i/>
          <w:iCs/>
          <w:position w:val="-24"/>
          <w:sz w:val="28"/>
        </w:rPr>
        <w:object w:dxaOrig="1040" w:dyaOrig="620">
          <v:shape id="_x0000_i1030" type="#_x0000_t75" style="width:58.65pt;height:34.65pt" o:ole="">
            <v:imagedata r:id="rId16" o:title=""/>
          </v:shape>
          <o:OLEObject Type="Embed" ProgID="Equation.3" ShapeID="_x0000_i1030" DrawAspect="Content" ObjectID="_1737884266" r:id="rId17"/>
        </w:object>
      </w:r>
      <w:r>
        <w:rPr>
          <w:b/>
          <w:bCs/>
          <w:i/>
          <w:iCs/>
          <w:sz w:val="28"/>
        </w:rPr>
        <w:t xml:space="preserve">                                </w:t>
      </w:r>
      <w:r>
        <w:t xml:space="preserve">                         </w:t>
      </w:r>
      <w:r>
        <w:rPr>
          <w:lang w:val="en-US"/>
        </w:rPr>
        <w:t xml:space="preserve"> </w:t>
      </w:r>
      <w:r w:rsidRPr="00C6301C">
        <w:rPr>
          <w:position w:val="-24"/>
          <w:lang w:val="en-US"/>
        </w:rPr>
        <w:object w:dxaOrig="1280" w:dyaOrig="620">
          <v:shape id="_x0000_i1031" type="#_x0000_t75" style="width:74.65pt;height:36pt" o:ole="">
            <v:imagedata r:id="rId18" o:title=""/>
          </v:shape>
          <o:OLEObject Type="Embed" ProgID="Equation.3" ShapeID="_x0000_i1031" DrawAspect="Content" ObjectID="_1737884267" r:id="rId19"/>
        </w:object>
      </w:r>
    </w:p>
    <w:p w:rsidR="00BC5C5E" w:rsidRDefault="00BC5C5E" w:rsidP="00BC5C5E"/>
    <w:p w:rsidR="00BC5C5E" w:rsidRDefault="00BC5C5E" w:rsidP="00BC5C5E">
      <w:pPr>
        <w:pStyle w:val="a3"/>
        <w:jc w:val="left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ΚΑΝΩ ΤΙΣ ΠΡΑΞΕΙΣ : </w:t>
      </w:r>
    </w:p>
    <w:p w:rsidR="00BC5C5E" w:rsidRDefault="00BC5C5E" w:rsidP="00BC5C5E">
      <w:pPr>
        <w:pStyle w:val="a3"/>
        <w:jc w:val="left"/>
        <w:rPr>
          <w:b w:val="0"/>
          <w:bCs w:val="0"/>
          <w:i w:val="0"/>
          <w:iCs w:val="0"/>
          <w:sz w:val="28"/>
        </w:rPr>
      </w:pPr>
      <w:r w:rsidRPr="00C6301C">
        <w:rPr>
          <w:b w:val="0"/>
          <w:bCs w:val="0"/>
          <w:i w:val="0"/>
          <w:iCs w:val="0"/>
          <w:position w:val="-24"/>
          <w:sz w:val="28"/>
        </w:rPr>
        <w:object w:dxaOrig="999" w:dyaOrig="620">
          <v:shape id="_x0000_i1032" type="#_x0000_t75" style="width:60pt;height:37.35pt" o:ole="">
            <v:imagedata r:id="rId20" o:title=""/>
          </v:shape>
          <o:OLEObject Type="Embed" ProgID="Equation.3" ShapeID="_x0000_i1032" DrawAspect="Content" ObjectID="_1737884268" r:id="rId21"/>
        </w:object>
      </w:r>
      <w:r>
        <w:rPr>
          <w:b w:val="0"/>
          <w:bCs w:val="0"/>
          <w:i w:val="0"/>
          <w:iCs w:val="0"/>
          <w:sz w:val="28"/>
        </w:rPr>
        <w:t xml:space="preserve">                                                            </w:t>
      </w:r>
      <w:r w:rsidRPr="00C6301C">
        <w:rPr>
          <w:b w:val="0"/>
          <w:bCs w:val="0"/>
          <w:i w:val="0"/>
          <w:iCs w:val="0"/>
          <w:position w:val="-24"/>
          <w:sz w:val="28"/>
        </w:rPr>
        <w:object w:dxaOrig="1160" w:dyaOrig="620">
          <v:shape id="_x0000_i1033" type="#_x0000_t75" style="width:1in;height:38.65pt" o:ole="">
            <v:imagedata r:id="rId22" o:title=""/>
          </v:shape>
          <o:OLEObject Type="Embed" ProgID="Equation.3" ShapeID="_x0000_i1033" DrawAspect="Content" ObjectID="_1737884269" r:id="rId23"/>
        </w:object>
      </w:r>
    </w:p>
    <w:p w:rsidR="00BC5C5E" w:rsidRDefault="00BC5C5E" w:rsidP="00BC5C5E">
      <w:pPr>
        <w:rPr>
          <w:lang w:val="en-US"/>
        </w:rPr>
      </w:pPr>
    </w:p>
    <w:p w:rsidR="00BC5C5E" w:rsidRDefault="00BC5C5E" w:rsidP="00BC5C5E"/>
    <w:p w:rsidR="00BC5C5E" w:rsidRDefault="00BC5C5E" w:rsidP="00BC5C5E">
      <w:r w:rsidRPr="00C6301C">
        <w:rPr>
          <w:position w:val="-24"/>
        </w:rPr>
        <w:object w:dxaOrig="1320" w:dyaOrig="620">
          <v:shape id="_x0000_i1034" type="#_x0000_t75" style="width:80.65pt;height:37.35pt" o:ole="">
            <v:imagedata r:id="rId24" o:title=""/>
          </v:shape>
          <o:OLEObject Type="Embed" ProgID="Equation.3" ShapeID="_x0000_i1034" DrawAspect="Content" ObjectID="_1737884270" r:id="rId25"/>
        </w:object>
      </w:r>
      <w:r>
        <w:t xml:space="preserve">                                                                            </w:t>
      </w:r>
      <w:r w:rsidRPr="00C6301C">
        <w:rPr>
          <w:position w:val="-24"/>
        </w:rPr>
        <w:object w:dxaOrig="1420" w:dyaOrig="620">
          <v:shape id="_x0000_i1035" type="#_x0000_t75" style="width:86.65pt;height:37.35pt" o:ole="">
            <v:imagedata r:id="rId26" o:title=""/>
          </v:shape>
          <o:OLEObject Type="Embed" ProgID="Equation.3" ShapeID="_x0000_i1035" DrawAspect="Content" ObjectID="_1737884271" r:id="rId27"/>
        </w:object>
      </w:r>
    </w:p>
    <w:p w:rsidR="00BC5C5E" w:rsidRDefault="00BC5C5E" w:rsidP="00BC5C5E"/>
    <w:p w:rsidR="00BC5C5E" w:rsidRDefault="00BC5C5E" w:rsidP="00BC5C5E"/>
    <w:p w:rsidR="00BC5C5E" w:rsidRDefault="00BC5C5E" w:rsidP="00BC5C5E">
      <w:r w:rsidRPr="00C6301C">
        <w:rPr>
          <w:position w:val="-24"/>
        </w:rPr>
        <w:object w:dxaOrig="1260" w:dyaOrig="620">
          <v:shape id="_x0000_i1036" type="#_x0000_t75" style="width:78pt;height:38.65pt" o:ole="">
            <v:imagedata r:id="rId28" o:title=""/>
          </v:shape>
          <o:OLEObject Type="Embed" ProgID="Equation.3" ShapeID="_x0000_i1036" DrawAspect="Content" ObjectID="_1737884272" r:id="rId29"/>
        </w:object>
      </w:r>
      <w:r>
        <w:t xml:space="preserve">                                                                          </w:t>
      </w:r>
      <w:r w:rsidRPr="00C6301C">
        <w:rPr>
          <w:position w:val="-24"/>
        </w:rPr>
        <w:object w:dxaOrig="1420" w:dyaOrig="620">
          <v:shape id="_x0000_i1037" type="#_x0000_t75" style="width:85.35pt;height:37.35pt" o:ole="">
            <v:imagedata r:id="rId30" o:title=""/>
          </v:shape>
          <o:OLEObject Type="Embed" ProgID="Equation.3" ShapeID="_x0000_i1037" DrawAspect="Content" ObjectID="_1737884273" r:id="rId31"/>
        </w:object>
      </w:r>
      <w:r>
        <w:t xml:space="preserve"> </w:t>
      </w:r>
    </w:p>
    <w:p w:rsidR="00BC5C5E" w:rsidRDefault="00BC5C5E" w:rsidP="00BC5C5E"/>
    <w:p w:rsidR="00BC5C5E" w:rsidRDefault="00BC5C5E" w:rsidP="00BC5C5E"/>
    <w:p w:rsidR="00BC5C5E" w:rsidRDefault="00BC5C5E" w:rsidP="00BC5C5E">
      <w:r w:rsidRPr="00C6301C">
        <w:rPr>
          <w:position w:val="-24"/>
        </w:rPr>
        <w:object w:dxaOrig="1640" w:dyaOrig="620">
          <v:shape id="_x0000_i1038" type="#_x0000_t75" style="width:93.35pt;height:34.65pt" o:ole="">
            <v:imagedata r:id="rId32" o:title=""/>
          </v:shape>
          <o:OLEObject Type="Embed" ProgID="Equation.3" ShapeID="_x0000_i1038" DrawAspect="Content" ObjectID="_1737884274" r:id="rId33"/>
        </w:object>
      </w:r>
    </w:p>
    <w:p w:rsidR="00BC5C5E" w:rsidRDefault="00BC5C5E" w:rsidP="00BC5C5E"/>
    <w:p w:rsidR="00BC5C5E" w:rsidRDefault="00BC5C5E" w:rsidP="00BC5C5E"/>
    <w:p w:rsidR="00BC5C5E" w:rsidRDefault="00BC5C5E" w:rsidP="00BC5C5E"/>
    <w:p w:rsidR="00BC5C5E" w:rsidRDefault="00BC5C5E" w:rsidP="00BC5C5E"/>
    <w:p w:rsidR="00BC5C5E" w:rsidRDefault="00BC5C5E" w:rsidP="00BC5C5E">
      <w:r w:rsidRPr="00C6301C">
        <w:rPr>
          <w:position w:val="-28"/>
        </w:rPr>
        <w:object w:dxaOrig="1760" w:dyaOrig="680">
          <v:shape id="_x0000_i1039" type="#_x0000_t75" style="width:108pt;height:40.65pt" o:ole="">
            <v:imagedata r:id="rId34" o:title=""/>
          </v:shape>
          <o:OLEObject Type="Embed" ProgID="Equation.3" ShapeID="_x0000_i1039" DrawAspect="Content" ObjectID="_1737884275" r:id="rId35"/>
        </w:object>
      </w:r>
    </w:p>
    <w:p w:rsidR="00BC5C5E" w:rsidRDefault="00BC5C5E" w:rsidP="00BC5C5E"/>
    <w:p w:rsidR="00BC5C5E" w:rsidRDefault="00BC5C5E" w:rsidP="00BC5C5E">
      <w:pPr>
        <w:pStyle w:val="a3"/>
        <w:jc w:val="left"/>
        <w:rPr>
          <w:b w:val="0"/>
          <w:bCs w:val="0"/>
          <w:i w:val="0"/>
          <w:iCs w:val="0"/>
          <w:sz w:val="28"/>
        </w:rPr>
      </w:pPr>
    </w:p>
    <w:p w:rsidR="00BC5C5E" w:rsidRDefault="00BC5C5E" w:rsidP="00BC5C5E"/>
    <w:p w:rsidR="00BC5C5E" w:rsidRDefault="00BC5C5E" w:rsidP="00BC5C5E">
      <w:r w:rsidRPr="00C6301C">
        <w:rPr>
          <w:position w:val="-28"/>
        </w:rPr>
        <w:object w:dxaOrig="1860" w:dyaOrig="680">
          <v:shape id="_x0000_i1040" type="#_x0000_t75" style="width:115.35pt;height:42pt" o:ole="">
            <v:imagedata r:id="rId36" o:title=""/>
          </v:shape>
          <o:OLEObject Type="Embed" ProgID="Equation.3" ShapeID="_x0000_i1040" DrawAspect="Content" ObjectID="_1737884276" r:id="rId37"/>
        </w:object>
      </w:r>
    </w:p>
    <w:p w:rsidR="00BC5C5E" w:rsidRDefault="00BC5C5E" w:rsidP="00BC5C5E"/>
    <w:p w:rsidR="00BC5C5E" w:rsidRDefault="00BC5C5E" w:rsidP="00BC5C5E"/>
    <w:p w:rsidR="00BC5C5E" w:rsidRDefault="00BC5C5E" w:rsidP="00BC5C5E">
      <w:pPr>
        <w:rPr>
          <w:b/>
          <w:bCs/>
          <w:sz w:val="24"/>
        </w:rPr>
      </w:pPr>
      <w:r>
        <w:rPr>
          <w:b/>
          <w:bCs/>
          <w:sz w:val="24"/>
        </w:rPr>
        <w:t xml:space="preserve">ΓΡΑΦΩ ΓΙΑ ΚΑΘΕΝΑ ΑΠΟ ΤΟΥΣ ΠΑΡΑΚΑΤΩ ΑΡΙΘΜΟΥΣ ΤΟΝ ΑΝΤΙΣΤΡΟΦΟ ΤΟΥ : </w:t>
      </w:r>
    </w:p>
    <w:p w:rsidR="00BC5C5E" w:rsidRDefault="00BC5C5E" w:rsidP="00BC5C5E">
      <w:pPr>
        <w:rPr>
          <w:b/>
          <w:bCs/>
          <w:sz w:val="24"/>
        </w:rPr>
      </w:pPr>
    </w:p>
    <w:p w:rsidR="00BC5C5E" w:rsidRDefault="00BC5C5E" w:rsidP="00BC5C5E">
      <w:pPr>
        <w:rPr>
          <w:sz w:val="28"/>
        </w:rPr>
      </w:pPr>
      <w:r w:rsidRPr="00C6301C">
        <w:rPr>
          <w:position w:val="-24"/>
          <w:sz w:val="28"/>
        </w:rPr>
        <w:object w:dxaOrig="1020" w:dyaOrig="620">
          <v:shape id="_x0000_i1041" type="#_x0000_t75" style="width:70.65pt;height:43.35pt" o:ole="">
            <v:imagedata r:id="rId38" o:title=""/>
          </v:shape>
          <o:OLEObject Type="Embed" ProgID="Equation.3" ShapeID="_x0000_i1041" DrawAspect="Content" ObjectID="_1737884277" r:id="rId39"/>
        </w:object>
      </w:r>
      <w:r>
        <w:rPr>
          <w:sz w:val="28"/>
        </w:rPr>
        <w:t xml:space="preserve">           </w:t>
      </w:r>
      <w:r w:rsidRPr="00C6301C">
        <w:rPr>
          <w:position w:val="-30"/>
          <w:sz w:val="28"/>
        </w:rPr>
        <w:object w:dxaOrig="1060" w:dyaOrig="680">
          <v:shape id="_x0000_i1042" type="#_x0000_t75" style="width:74.65pt;height:46.65pt" o:ole="">
            <v:imagedata r:id="rId40" o:title=""/>
          </v:shape>
          <o:OLEObject Type="Embed" ProgID="Equation.3" ShapeID="_x0000_i1042" DrawAspect="Content" ObjectID="_1737884278" r:id="rId41"/>
        </w:object>
      </w:r>
      <w:r>
        <w:rPr>
          <w:sz w:val="28"/>
        </w:rPr>
        <w:t xml:space="preserve">          </w:t>
      </w:r>
      <w:r w:rsidRPr="00C6301C">
        <w:rPr>
          <w:position w:val="-30"/>
          <w:sz w:val="28"/>
        </w:rPr>
        <w:object w:dxaOrig="1100" w:dyaOrig="680">
          <v:shape id="_x0000_i1043" type="#_x0000_t75" style="width:73.35pt;height:44.65pt" o:ole="">
            <v:imagedata r:id="rId42" o:title=""/>
          </v:shape>
          <o:OLEObject Type="Embed" ProgID="Equation.3" ShapeID="_x0000_i1043" DrawAspect="Content" ObjectID="_1737884279" r:id="rId43"/>
        </w:object>
      </w:r>
      <w:r>
        <w:rPr>
          <w:sz w:val="28"/>
        </w:rPr>
        <w:t xml:space="preserve">           </w:t>
      </w:r>
      <w:r w:rsidRPr="00C6301C">
        <w:rPr>
          <w:position w:val="-30"/>
          <w:sz w:val="28"/>
        </w:rPr>
        <w:object w:dxaOrig="940" w:dyaOrig="680">
          <v:shape id="_x0000_i1044" type="#_x0000_t75" style="width:62.65pt;height:45.35pt" o:ole="">
            <v:imagedata r:id="rId44" o:title=""/>
          </v:shape>
          <o:OLEObject Type="Embed" ProgID="Equation.3" ShapeID="_x0000_i1044" DrawAspect="Content" ObjectID="_1737884280" r:id="rId45"/>
        </w:object>
      </w:r>
      <w:r>
        <w:rPr>
          <w:sz w:val="28"/>
        </w:rPr>
        <w:t xml:space="preserve">          </w:t>
      </w:r>
      <w:r w:rsidRPr="00C6301C">
        <w:rPr>
          <w:position w:val="-30"/>
          <w:sz w:val="28"/>
        </w:rPr>
        <w:object w:dxaOrig="1280" w:dyaOrig="680">
          <v:shape id="_x0000_i1045" type="#_x0000_t75" style="width:82.65pt;height:43.35pt" o:ole="">
            <v:imagedata r:id="rId46" o:title=""/>
          </v:shape>
          <o:OLEObject Type="Embed" ProgID="Equation.3" ShapeID="_x0000_i1045" DrawAspect="Content" ObjectID="_1737884281" r:id="rId47"/>
        </w:object>
      </w:r>
    </w:p>
    <w:p w:rsidR="00BC5C5E" w:rsidRDefault="00BC5C5E" w:rsidP="00BC5C5E">
      <w:pPr>
        <w:rPr>
          <w:sz w:val="28"/>
        </w:rPr>
      </w:pPr>
    </w:p>
    <w:p w:rsidR="00BC5C5E" w:rsidRDefault="00BC5C5E" w:rsidP="00BC5C5E">
      <w:pPr>
        <w:rPr>
          <w:sz w:val="28"/>
        </w:rPr>
      </w:pPr>
    </w:p>
    <w:p w:rsidR="00F52FC6" w:rsidRPr="006357C9" w:rsidRDefault="00BC5C5E" w:rsidP="00F52FC6">
      <w:pPr>
        <w:rPr>
          <w:sz w:val="28"/>
        </w:rPr>
      </w:pPr>
      <w:r w:rsidRPr="00C6301C">
        <w:rPr>
          <w:position w:val="-24"/>
          <w:sz w:val="28"/>
        </w:rPr>
        <w:object w:dxaOrig="1359" w:dyaOrig="620">
          <v:shape id="_x0000_i1046" type="#_x0000_t75" style="width:93.35pt;height:42pt" o:ole="">
            <v:imagedata r:id="rId48" o:title=""/>
          </v:shape>
          <o:OLEObject Type="Embed" ProgID="Equation.3" ShapeID="_x0000_i1046" DrawAspect="Content" ObjectID="_1737884282" r:id="rId49"/>
        </w:object>
      </w:r>
      <w:r>
        <w:rPr>
          <w:sz w:val="28"/>
        </w:rPr>
        <w:t xml:space="preserve">                </w:t>
      </w:r>
      <w:r w:rsidRPr="00C6301C">
        <w:rPr>
          <w:position w:val="-30"/>
          <w:sz w:val="28"/>
        </w:rPr>
        <w:object w:dxaOrig="1140" w:dyaOrig="680">
          <v:shape id="_x0000_i1047" type="#_x0000_t75" style="width:75.35pt;height:44.65pt" o:ole="">
            <v:imagedata r:id="rId50" o:title=""/>
          </v:shape>
          <o:OLEObject Type="Embed" ProgID="Equation.3" ShapeID="_x0000_i1047" DrawAspect="Content" ObjectID="_1737884283" r:id="rId51"/>
        </w:object>
      </w:r>
      <w:r>
        <w:rPr>
          <w:sz w:val="28"/>
        </w:rPr>
        <w:t xml:space="preserve">                </w:t>
      </w:r>
      <w:r w:rsidRPr="00C6301C">
        <w:rPr>
          <w:position w:val="-30"/>
          <w:sz w:val="28"/>
        </w:rPr>
        <w:object w:dxaOrig="1240" w:dyaOrig="680">
          <v:shape id="_x0000_i1048" type="#_x0000_t75" style="width:79.35pt;height:43.35pt" o:ole="">
            <v:imagedata r:id="rId52" o:title=""/>
          </v:shape>
          <o:OLEObject Type="Embed" ProgID="Equation.3" ShapeID="_x0000_i1048" DrawAspect="Content" ObjectID="_1737884284" r:id="rId53"/>
        </w:object>
      </w:r>
      <w:r>
        <w:rPr>
          <w:sz w:val="28"/>
        </w:rPr>
        <w:t xml:space="preserve">                  </w:t>
      </w:r>
      <w:bookmarkStart w:id="0" w:name="_GoBack"/>
      <w:bookmarkEnd w:id="0"/>
    </w:p>
    <w:sectPr w:rsidR="00F52FC6" w:rsidRPr="006357C9" w:rsidSect="0028408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243BB"/>
    <w:multiLevelType w:val="hybridMultilevel"/>
    <w:tmpl w:val="2DDCAB36"/>
    <w:lvl w:ilvl="0" w:tplc="EE0CF498">
      <w:start w:val="1"/>
      <w:numFmt w:val="bullet"/>
      <w:lvlText w:val=""/>
      <w:lvlJc w:val="left"/>
      <w:pPr>
        <w:tabs>
          <w:tab w:val="num" w:pos="170"/>
        </w:tabs>
        <w:ind w:left="227" w:hanging="5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5C5E"/>
    <w:rsid w:val="0028408B"/>
    <w:rsid w:val="004C7968"/>
    <w:rsid w:val="006357C9"/>
    <w:rsid w:val="007F29D3"/>
    <w:rsid w:val="007F6AB8"/>
    <w:rsid w:val="008407A3"/>
    <w:rsid w:val="00854758"/>
    <w:rsid w:val="00BC5C5E"/>
    <w:rsid w:val="00C6301C"/>
    <w:rsid w:val="00F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E37040"/>
  <w15:docId w15:val="{169BEC06-AE75-4DE8-8FB6-2317981D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C5C5E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qFormat/>
    <w:rsid w:val="00BC5C5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5C5E"/>
    <w:rPr>
      <w:rFonts w:ascii="Times New Roman" w:eastAsia="Times New Roman" w:hAnsi="Times New Roman" w:cs="Times New Roman"/>
      <w:b/>
      <w:bCs/>
      <w:sz w:val="28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C5C5E"/>
    <w:rPr>
      <w:rFonts w:ascii="Times New Roman" w:eastAsia="Times New Roman" w:hAnsi="Times New Roman" w:cs="Times New Roman"/>
      <w:b/>
      <w:bCs/>
      <w:sz w:val="28"/>
      <w:szCs w:val="20"/>
      <w:lang w:eastAsia="el-GR"/>
    </w:rPr>
  </w:style>
  <w:style w:type="paragraph" w:styleId="a3">
    <w:name w:val="Title"/>
    <w:basedOn w:val="a"/>
    <w:link w:val="Char"/>
    <w:qFormat/>
    <w:rsid w:val="00BC5C5E"/>
    <w:pPr>
      <w:jc w:val="center"/>
    </w:pPr>
    <w:rPr>
      <w:b/>
      <w:bCs/>
      <w:i/>
      <w:iCs/>
      <w:sz w:val="32"/>
    </w:rPr>
  </w:style>
  <w:style w:type="character" w:customStyle="1" w:styleId="Char">
    <w:name w:val="Τίτλος Char"/>
    <w:basedOn w:val="a0"/>
    <w:link w:val="a3"/>
    <w:rsid w:val="00BC5C5E"/>
    <w:rPr>
      <w:rFonts w:ascii="Times New Roman" w:eastAsia="Times New Roman" w:hAnsi="Times New Roman" w:cs="Times New Roman"/>
      <w:b/>
      <w:bCs/>
      <w:i/>
      <w:iCs/>
      <w:sz w:val="32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4C7968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C7968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8</cp:revision>
  <cp:lastPrinted>2022-01-10T07:27:00Z</cp:lastPrinted>
  <dcterms:created xsi:type="dcterms:W3CDTF">2020-01-23T14:23:00Z</dcterms:created>
  <dcterms:modified xsi:type="dcterms:W3CDTF">2023-02-14T10:50:00Z</dcterms:modified>
</cp:coreProperties>
</file>