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08" w:rsidRPr="00410E27" w:rsidRDefault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>Ονοματεπώνυμο:_______________</w:t>
      </w:r>
      <w:r w:rsidR="00214115">
        <w:rPr>
          <w:rFonts w:ascii="Times New Roman" w:hAnsi="Times New Roman" w:cs="Times New Roman"/>
          <w:sz w:val="28"/>
          <w:szCs w:val="28"/>
        </w:rPr>
        <w:t>_______________________________2</w:t>
      </w:r>
      <w:r w:rsidR="003824A0">
        <w:rPr>
          <w:rFonts w:ascii="Times New Roman" w:hAnsi="Times New Roman" w:cs="Times New Roman"/>
          <w:sz w:val="28"/>
          <w:szCs w:val="28"/>
        </w:rPr>
        <w:t>1/2/25</w:t>
      </w:r>
      <w:bookmarkStart w:id="0" w:name="_GoBack"/>
      <w:bookmarkEnd w:id="0"/>
    </w:p>
    <w:p w:rsidR="00CA70B9" w:rsidRPr="00410E27" w:rsidRDefault="00410E27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>1</w:t>
      </w:r>
      <w:r w:rsidR="00CA70B9" w:rsidRPr="00410E27">
        <w:rPr>
          <w:rFonts w:ascii="Times New Roman" w:hAnsi="Times New Roman" w:cs="Times New Roman"/>
          <w:sz w:val="28"/>
          <w:szCs w:val="28"/>
        </w:rPr>
        <w:t>. Ένα βαρέλι περιέχει 131</w:t>
      </w:r>
      <w:r w:rsidR="00CA70B9" w:rsidRPr="00410E2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801543027" r:id="rId5"/>
        </w:object>
      </w:r>
      <w:r w:rsidR="00CA70B9" w:rsidRPr="00410E27">
        <w:rPr>
          <w:rFonts w:ascii="Times New Roman" w:hAnsi="Times New Roman" w:cs="Times New Roman"/>
          <w:sz w:val="28"/>
          <w:szCs w:val="28"/>
        </w:rPr>
        <w:t xml:space="preserve"> λίτρα κονιάκ. Πόσες φιάλες των 5</w:t>
      </w:r>
      <w:r w:rsidR="00CA70B9" w:rsidRPr="00410E2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801543028" r:id="rId7"/>
        </w:object>
      </w:r>
      <w:r w:rsidR="00CA70B9" w:rsidRPr="00410E27">
        <w:rPr>
          <w:rFonts w:ascii="Times New Roman" w:hAnsi="Times New Roman" w:cs="Times New Roman"/>
          <w:sz w:val="28"/>
          <w:szCs w:val="28"/>
        </w:rPr>
        <w:t xml:space="preserve"> λίτρων μπορούμε να γεμίσουμε; Αν χρησιμοποιήσουμε 30 όμοιες φιάλες πόσα λίτρα θα βάλουμε σε καθεμιά;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Λύση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Απάντηση : </w:t>
      </w:r>
      <w:r w:rsidR="00410E2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41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 </w:t>
      </w:r>
      <w:r w:rsidR="00410E27" w:rsidRPr="00410E27">
        <w:rPr>
          <w:rFonts w:ascii="Times New Roman" w:hAnsi="Times New Roman" w:cs="Times New Roman"/>
          <w:sz w:val="28"/>
          <w:szCs w:val="28"/>
        </w:rPr>
        <w:t>2</w:t>
      </w:r>
      <w:r w:rsidRPr="00410E27">
        <w:rPr>
          <w:rFonts w:ascii="Times New Roman" w:hAnsi="Times New Roman" w:cs="Times New Roman"/>
          <w:sz w:val="28"/>
          <w:szCs w:val="28"/>
        </w:rPr>
        <w:t xml:space="preserve">. Ένας οινοποιός πουλά το κρασί 1,5 € το λίτρο. Από ένα βαρέλι του έμειναν απούλητα τα </w:t>
      </w:r>
      <w:r w:rsidRPr="00410E2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801543029" r:id="rId9"/>
        </w:object>
      </w:r>
      <w:r w:rsidRPr="00410E27">
        <w:rPr>
          <w:rFonts w:ascii="Times New Roman" w:hAnsi="Times New Roman" w:cs="Times New Roman"/>
          <w:sz w:val="28"/>
          <w:szCs w:val="28"/>
        </w:rPr>
        <w:t xml:space="preserve"> της ποσότητας που χωράει. Από το κρασί που πούλησε εισέπραξε 270 €. Πόσα λίτρα κρασί χωράει το βαρέλι;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Λύση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B9" w:rsidRPr="00410E27" w:rsidRDefault="00CA70B9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B9" w:rsidRDefault="00CA70B9" w:rsidP="00CA70B9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CA70B9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CA70B9" w:rsidP="00410E27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 Απάντηση : </w:t>
      </w:r>
      <w:r w:rsidR="00410E2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             </w:t>
      </w:r>
      <w:r w:rsidR="00410E27" w:rsidRPr="00410E27">
        <w:rPr>
          <w:rFonts w:ascii="Times New Roman" w:hAnsi="Times New Roman" w:cs="Times New Roman"/>
          <w:sz w:val="28"/>
          <w:szCs w:val="28"/>
        </w:rPr>
        <w:t>3.</w:t>
      </w:r>
      <w:r w:rsidRPr="00410E27">
        <w:rPr>
          <w:rFonts w:ascii="Times New Roman" w:hAnsi="Times New Roman" w:cs="Times New Roman"/>
          <w:sz w:val="28"/>
          <w:szCs w:val="28"/>
        </w:rPr>
        <w:t xml:space="preserve"> </w:t>
      </w:r>
      <w:r w:rsidR="00410E27" w:rsidRPr="00410E27">
        <w:rPr>
          <w:rFonts w:ascii="Times New Roman" w:hAnsi="Times New Roman" w:cs="Times New Roman"/>
          <w:sz w:val="28"/>
          <w:szCs w:val="28"/>
        </w:rPr>
        <w:t xml:space="preserve">Ο Βασίλης αγόρασε ένα παντελόνι που έκανε  75 €. Ο έμπορος του έκανε έκπτωση  30%. Πόσο  τελικά  αγόρασε  το παντελόνι  ο Βασίλης;      </w:t>
      </w:r>
      <w:r w:rsidR="00410E27" w:rsidRPr="00410E27">
        <w:rPr>
          <w:rFonts w:ascii="Times New Roman" w:hAnsi="Times New Roman" w:cs="Times New Roman"/>
          <w:b/>
          <w:sz w:val="28"/>
          <w:szCs w:val="28"/>
        </w:rPr>
        <w:t>Λύση:</w:t>
      </w: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19685</wp:posOffset>
            </wp:positionV>
            <wp:extent cx="601980" cy="1228725"/>
            <wp:effectExtent l="19050" t="0" r="0" b="0"/>
            <wp:wrapNone/>
            <wp:docPr id="2" name="Εικόνα 2" descr="j0113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134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>Απάντηση:__________________________________________________</w:t>
      </w:r>
    </w:p>
    <w:p w:rsidR="00410E27" w:rsidRPr="00410E27" w:rsidRDefault="00410E27" w:rsidP="00410E27">
      <w:pPr>
        <w:rPr>
          <w:rFonts w:ascii="Times New Roman" w:hAnsi="Times New Roman" w:cs="Times New Roman"/>
          <w:b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lastRenderedPageBreak/>
        <w:t xml:space="preserve">4.Ένα μπουκάλι περιέχει  </w:t>
      </w:r>
      <w:r w:rsidRPr="00410E2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3.5pt;height:34.5pt" o:ole="">
            <v:imagedata r:id="rId11" o:title=""/>
          </v:shape>
          <o:OLEObject Type="Embed" ProgID="Equation.3" ShapeID="_x0000_i1028" DrawAspect="Content" ObjectID="_1801543030" r:id="rId12"/>
        </w:object>
      </w:r>
      <w:r w:rsidRPr="00410E27">
        <w:rPr>
          <w:rFonts w:ascii="Times New Roman" w:hAnsi="Times New Roman" w:cs="Times New Roman"/>
          <w:sz w:val="28"/>
          <w:szCs w:val="28"/>
        </w:rPr>
        <w:t xml:space="preserve"> λίτρου χυμό. Η </w:t>
      </w:r>
      <w:r>
        <w:rPr>
          <w:rFonts w:ascii="Times New Roman" w:hAnsi="Times New Roman" w:cs="Times New Roman"/>
          <w:sz w:val="28"/>
          <w:szCs w:val="28"/>
        </w:rPr>
        <w:t>Αγγελική</w:t>
      </w:r>
      <w:r w:rsidRPr="00410E27">
        <w:rPr>
          <w:rFonts w:ascii="Times New Roman" w:hAnsi="Times New Roman" w:cs="Times New Roman"/>
          <w:sz w:val="28"/>
          <w:szCs w:val="28"/>
        </w:rPr>
        <w:t xml:space="preserve"> ήπιε  τα  </w:t>
      </w:r>
      <w:r w:rsidRPr="00410E2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3.5pt;height:34.5pt" o:ole="">
            <v:imagedata r:id="rId13" o:title=""/>
          </v:shape>
          <o:OLEObject Type="Embed" ProgID="Equation.3" ShapeID="_x0000_i1029" DrawAspect="Content" ObjectID="_1801543031" r:id="rId14"/>
        </w:object>
      </w:r>
      <w:r w:rsidRPr="00410E27">
        <w:rPr>
          <w:rFonts w:ascii="Times New Roman" w:hAnsi="Times New Roman" w:cs="Times New Roman"/>
          <w:sz w:val="28"/>
          <w:szCs w:val="28"/>
        </w:rPr>
        <w:t xml:space="preserve"> της ποσότητας του χυμού. Πόσο χυμό ήπιε η </w:t>
      </w:r>
      <w:r>
        <w:rPr>
          <w:rFonts w:ascii="Times New Roman" w:hAnsi="Times New Roman" w:cs="Times New Roman"/>
          <w:sz w:val="28"/>
          <w:szCs w:val="28"/>
        </w:rPr>
        <w:t>Αγγελική</w:t>
      </w:r>
      <w:r w:rsidRPr="00410E27">
        <w:rPr>
          <w:rFonts w:ascii="Times New Roman" w:hAnsi="Times New Roman" w:cs="Times New Roman"/>
          <w:sz w:val="28"/>
          <w:szCs w:val="28"/>
        </w:rPr>
        <w:t xml:space="preserve">; (βρίσκω το αποτέλεσμα και σε δεκαδικό!)  </w:t>
      </w:r>
      <w:r w:rsidRPr="00410E27">
        <w:rPr>
          <w:rFonts w:ascii="Times New Roman" w:hAnsi="Times New Roman" w:cs="Times New Roman"/>
          <w:b/>
          <w:sz w:val="28"/>
          <w:szCs w:val="28"/>
        </w:rPr>
        <w:t>Λύση:</w:t>
      </w: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73661</wp:posOffset>
            </wp:positionV>
            <wp:extent cx="800100" cy="828954"/>
            <wp:effectExtent l="19050" t="0" r="0" b="0"/>
            <wp:wrapNone/>
            <wp:docPr id="3" name="Εικόνα 3" descr="j033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358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>Απάντηση:__________________________________________________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10E27">
        <w:rPr>
          <w:rFonts w:ascii="Times New Roman" w:hAnsi="Times New Roman" w:cs="Times New Roman"/>
          <w:sz w:val="28"/>
          <w:szCs w:val="28"/>
        </w:rPr>
        <w:t xml:space="preserve">5.Η </w:t>
      </w:r>
      <w:r>
        <w:rPr>
          <w:rFonts w:ascii="Times New Roman" w:hAnsi="Times New Roman" w:cs="Times New Roman"/>
          <w:sz w:val="28"/>
          <w:szCs w:val="28"/>
        </w:rPr>
        <w:t>Σπυριδούλα</w:t>
      </w:r>
      <w:r w:rsidRPr="00410E27">
        <w:rPr>
          <w:rFonts w:ascii="Times New Roman" w:hAnsi="Times New Roman" w:cs="Times New Roman"/>
          <w:sz w:val="28"/>
          <w:szCs w:val="28"/>
        </w:rPr>
        <w:t xml:space="preserve"> έχει χρήματα ίσα με την αξία των  </w:t>
      </w:r>
      <w:r w:rsidRPr="00410E2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3.5pt;height:34.5pt" o:ole="">
            <v:imagedata r:id="rId16" o:title=""/>
          </v:shape>
          <o:OLEObject Type="Embed" ProgID="Equation.3" ShapeID="_x0000_i1030" DrawAspect="Content" ObjectID="_1801543032" r:id="rId17"/>
        </w:object>
      </w:r>
      <w:r w:rsidRPr="00410E27">
        <w:rPr>
          <w:rFonts w:ascii="Times New Roman" w:hAnsi="Times New Roman" w:cs="Times New Roman"/>
          <w:sz w:val="28"/>
          <w:szCs w:val="28"/>
        </w:rPr>
        <w:t xml:space="preserve"> ενός χαρτονομίσματος των 50 €. Ο </w:t>
      </w:r>
      <w:r>
        <w:rPr>
          <w:rFonts w:ascii="Times New Roman" w:hAnsi="Times New Roman" w:cs="Times New Roman"/>
          <w:sz w:val="28"/>
          <w:szCs w:val="28"/>
        </w:rPr>
        <w:t>Πάνος</w:t>
      </w:r>
      <w:r w:rsidRPr="00410E27">
        <w:rPr>
          <w:rFonts w:ascii="Times New Roman" w:hAnsi="Times New Roman" w:cs="Times New Roman"/>
          <w:sz w:val="28"/>
          <w:szCs w:val="28"/>
        </w:rPr>
        <w:t xml:space="preserve"> έχει τα </w:t>
      </w:r>
      <w:r w:rsidRPr="00410E2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3.5pt;height:34.5pt" o:ole="">
            <v:imagedata r:id="rId18" o:title=""/>
          </v:shape>
          <o:OLEObject Type="Embed" ProgID="Equation.3" ShapeID="_x0000_i1031" DrawAspect="Content" ObjectID="_1801543033" r:id="rId19"/>
        </w:object>
      </w:r>
      <w:r w:rsidRPr="00410E27">
        <w:rPr>
          <w:rFonts w:ascii="Times New Roman" w:hAnsi="Times New Roman" w:cs="Times New Roman"/>
          <w:sz w:val="28"/>
          <w:szCs w:val="28"/>
        </w:rPr>
        <w:t xml:space="preserve">  των χρημάτων της </w:t>
      </w:r>
      <w:r>
        <w:rPr>
          <w:rFonts w:ascii="Times New Roman" w:hAnsi="Times New Roman" w:cs="Times New Roman"/>
          <w:sz w:val="28"/>
          <w:szCs w:val="28"/>
        </w:rPr>
        <w:t>Σπυριδούλα</w:t>
      </w:r>
      <w:r w:rsidRPr="00410E27">
        <w:rPr>
          <w:rFonts w:ascii="Times New Roman" w:hAnsi="Times New Roman" w:cs="Times New Roman"/>
          <w:sz w:val="28"/>
          <w:szCs w:val="28"/>
        </w:rPr>
        <w:t xml:space="preserve">ς. Πόσα χρήματα έχει κάθε παιδί; </w:t>
      </w:r>
    </w:p>
    <w:p w:rsidR="00410E27" w:rsidRPr="00410E27" w:rsidRDefault="00410E27" w:rsidP="00410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351155</wp:posOffset>
            </wp:positionV>
            <wp:extent cx="1371600" cy="1171575"/>
            <wp:effectExtent l="19050" t="0" r="0" b="0"/>
            <wp:wrapNone/>
            <wp:docPr id="4" name="Εικόνα 4" descr="j029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324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0E27">
        <w:rPr>
          <w:rFonts w:ascii="Times New Roman" w:hAnsi="Times New Roman" w:cs="Times New Roman"/>
          <w:b/>
          <w:sz w:val="28"/>
          <w:szCs w:val="28"/>
        </w:rPr>
        <w:t>Λύση:</w:t>
      </w: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>Απάντηση:__________________________________________________</w:t>
      </w:r>
    </w:p>
    <w:p w:rsidR="00410E27" w:rsidRPr="00410E27" w:rsidRDefault="00410E27" w:rsidP="00410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 xml:space="preserve">6. Ο </w:t>
      </w:r>
      <w:r>
        <w:rPr>
          <w:rFonts w:ascii="Times New Roman" w:hAnsi="Times New Roman" w:cs="Times New Roman"/>
          <w:sz w:val="28"/>
          <w:szCs w:val="28"/>
        </w:rPr>
        <w:t xml:space="preserve">Αντώνης </w:t>
      </w:r>
      <w:r w:rsidRPr="00410E27">
        <w:rPr>
          <w:rFonts w:ascii="Times New Roman" w:hAnsi="Times New Roman" w:cs="Times New Roman"/>
          <w:sz w:val="28"/>
          <w:szCs w:val="28"/>
        </w:rPr>
        <w:t xml:space="preserve"> και ο </w:t>
      </w:r>
      <w:r>
        <w:rPr>
          <w:rFonts w:ascii="Times New Roman" w:hAnsi="Times New Roman" w:cs="Times New Roman"/>
          <w:sz w:val="28"/>
          <w:szCs w:val="28"/>
        </w:rPr>
        <w:t>Γιάννης</w:t>
      </w:r>
      <w:r w:rsidRPr="00410E27">
        <w:rPr>
          <w:rFonts w:ascii="Times New Roman" w:hAnsi="Times New Roman" w:cs="Times New Roman"/>
          <w:sz w:val="28"/>
          <w:szCs w:val="28"/>
        </w:rPr>
        <w:t xml:space="preserve"> πήγαν να ψωνίσουν με τα χρήματα που συγκέντρωσαν απ’ τα κάλαντα. Ο </w:t>
      </w:r>
      <w:r>
        <w:rPr>
          <w:rFonts w:ascii="Times New Roman" w:hAnsi="Times New Roman" w:cs="Times New Roman"/>
          <w:sz w:val="28"/>
          <w:szCs w:val="28"/>
        </w:rPr>
        <w:t>Αντώνης</w:t>
      </w:r>
      <w:r w:rsidRPr="00410E27">
        <w:rPr>
          <w:rFonts w:ascii="Times New Roman" w:hAnsi="Times New Roman" w:cs="Times New Roman"/>
          <w:sz w:val="28"/>
          <w:szCs w:val="28"/>
        </w:rPr>
        <w:t xml:space="preserve"> ξόδεψε 175 €  και   ο   </w:t>
      </w:r>
      <w:r>
        <w:rPr>
          <w:rFonts w:ascii="Times New Roman" w:hAnsi="Times New Roman" w:cs="Times New Roman"/>
          <w:sz w:val="28"/>
          <w:szCs w:val="28"/>
        </w:rPr>
        <w:t>Γιάννης</w:t>
      </w:r>
      <w:r w:rsidRPr="00410E27">
        <w:rPr>
          <w:rFonts w:ascii="Times New Roman" w:hAnsi="Times New Roman" w:cs="Times New Roman"/>
          <w:sz w:val="28"/>
          <w:szCs w:val="28"/>
        </w:rPr>
        <w:t xml:space="preserve"> 170 € . Ο </w:t>
      </w:r>
      <w:r>
        <w:rPr>
          <w:rFonts w:ascii="Times New Roman" w:hAnsi="Times New Roman" w:cs="Times New Roman"/>
          <w:sz w:val="28"/>
          <w:szCs w:val="28"/>
        </w:rPr>
        <w:t xml:space="preserve">Αντώνης </w:t>
      </w:r>
      <w:r w:rsidRPr="00410E27">
        <w:rPr>
          <w:rFonts w:ascii="Times New Roman" w:hAnsi="Times New Roman" w:cs="Times New Roman"/>
          <w:sz w:val="28"/>
          <w:szCs w:val="28"/>
        </w:rPr>
        <w:t xml:space="preserve">ξόδεψε τα  </w:t>
      </w:r>
      <w:r w:rsidRPr="00410E2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3.5pt;height:34.5pt" o:ole="">
            <v:imagedata r:id="rId21" o:title=""/>
          </v:shape>
          <o:OLEObject Type="Embed" ProgID="Equation.3" ShapeID="_x0000_i1032" DrawAspect="Content" ObjectID="_1801543034" r:id="rId22"/>
        </w:object>
      </w:r>
      <w:r w:rsidRPr="00410E27">
        <w:rPr>
          <w:rFonts w:ascii="Times New Roman" w:hAnsi="Times New Roman" w:cs="Times New Roman"/>
          <w:sz w:val="28"/>
          <w:szCs w:val="28"/>
        </w:rPr>
        <w:t xml:space="preserve">  των χρημάτων που είχε συγκεντρώσει απ’ τα κάλαντα , ενώ ο </w:t>
      </w:r>
      <w:r>
        <w:rPr>
          <w:rFonts w:ascii="Times New Roman" w:hAnsi="Times New Roman" w:cs="Times New Roman"/>
          <w:sz w:val="28"/>
          <w:szCs w:val="28"/>
        </w:rPr>
        <w:t xml:space="preserve">Γιάννης </w:t>
      </w:r>
      <w:r w:rsidRPr="00410E27">
        <w:rPr>
          <w:rFonts w:ascii="Times New Roman" w:hAnsi="Times New Roman" w:cs="Times New Roman"/>
          <w:sz w:val="28"/>
          <w:szCs w:val="28"/>
        </w:rPr>
        <w:t xml:space="preserve"> ξόδεψε  τα   </w:t>
      </w:r>
      <w:r w:rsidRPr="00410E2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3" type="#_x0000_t75" style="width:12.75pt;height:34.5pt" o:ole="">
            <v:imagedata r:id="rId23" o:title=""/>
          </v:shape>
          <o:OLEObject Type="Embed" ProgID="Equation.3" ShapeID="_x0000_i1033" DrawAspect="Content" ObjectID="_1801543035" r:id="rId24"/>
        </w:object>
      </w:r>
      <w:r w:rsidRPr="00410E27">
        <w:rPr>
          <w:rFonts w:ascii="Times New Roman" w:hAnsi="Times New Roman" w:cs="Times New Roman"/>
          <w:sz w:val="28"/>
          <w:szCs w:val="28"/>
        </w:rPr>
        <w:t xml:space="preserve">  των δικών του. Ποιο παιδί είχε συγκεντρώσει περισσότερα χρήματα στα κάλαντα; </w:t>
      </w: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>Λύση:</w:t>
      </w: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410E27" w:rsidRPr="00410E27" w:rsidRDefault="00410E27" w:rsidP="00410E27">
      <w:pPr>
        <w:rPr>
          <w:rFonts w:ascii="Times New Roman" w:hAnsi="Times New Roman" w:cs="Times New Roman"/>
          <w:sz w:val="28"/>
          <w:szCs w:val="28"/>
        </w:rPr>
      </w:pPr>
    </w:p>
    <w:p w:rsidR="00CA70B9" w:rsidRPr="00410E27" w:rsidRDefault="00410E27" w:rsidP="00CA70B9">
      <w:pPr>
        <w:rPr>
          <w:rFonts w:ascii="Times New Roman" w:hAnsi="Times New Roman" w:cs="Times New Roman"/>
          <w:sz w:val="28"/>
          <w:szCs w:val="28"/>
        </w:rPr>
      </w:pPr>
      <w:r w:rsidRPr="00410E27">
        <w:rPr>
          <w:rFonts w:ascii="Times New Roman" w:hAnsi="Times New Roman" w:cs="Times New Roman"/>
          <w:sz w:val="28"/>
          <w:szCs w:val="28"/>
        </w:rPr>
        <w:t>Απάντηση:_________________________________________________________________</w:t>
      </w:r>
    </w:p>
    <w:sectPr w:rsidR="00CA70B9" w:rsidRPr="00410E27" w:rsidSect="00CA7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0B9"/>
    <w:rsid w:val="00214115"/>
    <w:rsid w:val="003824A0"/>
    <w:rsid w:val="00410E27"/>
    <w:rsid w:val="00A82708"/>
    <w:rsid w:val="00C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C2B9CD0"/>
  <w15:docId w15:val="{F8507A46-339C-49E4-9AFA-12442377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2025-02-20T05:47:00Z</cp:lastPrinted>
  <dcterms:created xsi:type="dcterms:W3CDTF">2020-02-05T03:58:00Z</dcterms:created>
  <dcterms:modified xsi:type="dcterms:W3CDTF">2025-02-20T05:50:00Z</dcterms:modified>
</cp:coreProperties>
</file>