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6E" w:rsidRDefault="001B036E" w:rsidP="001B036E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517FF5">
        <w:rPr>
          <w:rFonts w:ascii="Times New Roman" w:hAnsi="Times New Roman" w:cs="Times New Roman"/>
          <w:sz w:val="28"/>
          <w:szCs w:val="28"/>
          <w:lang w:val="el-GR"/>
        </w:rPr>
        <w:t>Ονοματεπώνυμο:_______________________________</w:t>
      </w:r>
      <w:r>
        <w:rPr>
          <w:rFonts w:ascii="Times New Roman" w:hAnsi="Times New Roman" w:cs="Times New Roman"/>
          <w:sz w:val="28"/>
          <w:szCs w:val="28"/>
          <w:lang w:val="el-GR"/>
        </w:rPr>
        <w:t>____________________</w:t>
      </w:r>
      <w:r w:rsidR="0089674C">
        <w:rPr>
          <w:rFonts w:ascii="Times New Roman" w:hAnsi="Times New Roman" w:cs="Times New Roman"/>
          <w:sz w:val="28"/>
          <w:szCs w:val="28"/>
          <w:lang w:val="el-GR"/>
        </w:rPr>
        <w:t>29</w:t>
      </w:r>
      <w:bookmarkStart w:id="0" w:name="_GoBack"/>
      <w:bookmarkEnd w:id="0"/>
      <w:r w:rsidR="006B0324">
        <w:rPr>
          <w:rFonts w:ascii="Times New Roman" w:hAnsi="Times New Roman" w:cs="Times New Roman"/>
          <w:sz w:val="28"/>
          <w:szCs w:val="28"/>
          <w:lang w:val="el-GR"/>
        </w:rPr>
        <w:t>/9/23</w:t>
      </w:r>
    </w:p>
    <w:p w:rsidR="001B036E" w:rsidRDefault="001B036E" w:rsidP="001B036E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ΛΥΝΩ ΤΑ ΠΑΡΑΚΑΤΩ ΠΡΟΒΛΗΜΑΤΑ </w:t>
      </w:r>
    </w:p>
    <w:p w:rsidR="001B036E" w:rsidRPr="00517FF5" w:rsidRDefault="001B036E" w:rsidP="001B036E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(με αριθμητικές παραστάσεις)</w:t>
      </w:r>
    </w:p>
    <w:p w:rsidR="001B036E" w:rsidRDefault="001B036E" w:rsidP="001B036E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1B036E">
        <w:rPr>
          <w:rFonts w:ascii="Times New Roman" w:eastAsia="Calibri" w:hAnsi="Times New Roman" w:cs="Times New Roman"/>
          <w:sz w:val="28"/>
          <w:szCs w:val="28"/>
          <w:lang w:val="el-GR"/>
        </w:rPr>
        <w:t>1.Το σχολείο μας έχει 126 παιδιά . Σε μια θεατρική επίσκεψη το κάθε παιδί πλήρωσε 4,25  €   εισιτήριο για το θέατρο και 1,2  €   εισιτήριο για το λεωφορείο. Πόσα    €    πλήρωσαν συνολικά όλα τα παιδιά του σχολείου;</w:t>
      </w:r>
    </w:p>
    <w:p w:rsidR="001B036E" w:rsidRDefault="0089674C" w:rsidP="001B036E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l-GR" w:eastAsia="el-GR"/>
        </w:rPr>
        <w:pict>
          <v:rect id="_x0000_s1026" style="position:absolute;margin-left:35.25pt;margin-top:1.9pt;width:459pt;height:146.25pt;z-index:251658240">
            <v:textbox>
              <w:txbxContent>
                <w:p w:rsidR="001B036E" w:rsidRPr="001B036E" w:rsidRDefault="001B036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 w:rsidRPr="001B036E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Λύση:</w:t>
                  </w:r>
                </w:p>
              </w:txbxContent>
            </v:textbox>
          </v:rect>
        </w:pict>
      </w:r>
    </w:p>
    <w:p w:rsidR="001B036E" w:rsidRDefault="001B036E" w:rsidP="001B036E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1B036E" w:rsidRPr="001B036E" w:rsidRDefault="001B036E" w:rsidP="001B036E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1B036E" w:rsidRPr="001B036E" w:rsidRDefault="001B036E" w:rsidP="001B036E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1B036E" w:rsidRDefault="001B036E" w:rsidP="001B036E">
      <w:pPr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</w:p>
    <w:p w:rsidR="001B036E" w:rsidRDefault="001B036E" w:rsidP="001B036E">
      <w:pPr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</w:p>
    <w:p w:rsidR="001B036E" w:rsidRDefault="0089674C" w:rsidP="001B036E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el-GR" w:eastAsia="el-GR"/>
        </w:rPr>
        <w:pict>
          <v:rect id="_x0000_s1027" style="position:absolute;margin-left:42pt;margin-top:58.1pt;width:459pt;height:159.75pt;z-index:251659264">
            <v:textbox>
              <w:txbxContent>
                <w:p w:rsidR="001B036E" w:rsidRPr="001B036E" w:rsidRDefault="001B036E" w:rsidP="001B036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 w:rsidRPr="001B036E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Λύση:</w:t>
                  </w:r>
                </w:p>
              </w:txbxContent>
            </v:textbox>
          </v:rect>
        </w:pict>
      </w:r>
      <w:r w:rsidR="001B036E" w:rsidRPr="001B036E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2.  </w:t>
      </w:r>
      <w:r w:rsidR="001B036E" w:rsidRPr="001B036E">
        <w:rPr>
          <w:rFonts w:ascii="Times New Roman" w:eastAsia="Calibri" w:hAnsi="Times New Roman" w:cs="Times New Roman"/>
          <w:sz w:val="28"/>
          <w:szCs w:val="28"/>
          <w:lang w:val="el-GR"/>
        </w:rPr>
        <w:t>Ένα θέατρο έδωσε δύο παραστάσεις. Την πρώτη την παρακολούθησαν  475  θεατές και τη δεύτερη  529  θεατές. Αν εισπράχτηκαν και από τις δυο 17.068  € , πόσο έκανε το εισιτήριο του θεάτρου ;</w:t>
      </w:r>
    </w:p>
    <w:p w:rsidR="001B036E" w:rsidRDefault="001B036E" w:rsidP="001B036E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1B036E" w:rsidRPr="001B036E" w:rsidRDefault="001B036E" w:rsidP="001B036E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1B036E" w:rsidRPr="001B036E" w:rsidRDefault="001B036E" w:rsidP="001B036E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1B036E" w:rsidRDefault="001B036E" w:rsidP="001B036E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1B036E" w:rsidRDefault="001B036E" w:rsidP="001B036E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1B036E" w:rsidRDefault="001B036E" w:rsidP="001B036E">
      <w:pPr>
        <w:rPr>
          <w:rFonts w:ascii="Times New Roman" w:hAnsi="Times New Roman" w:cs="Times New Roman"/>
          <w:i/>
          <w:iCs/>
          <w:sz w:val="28"/>
          <w:szCs w:val="28"/>
          <w:lang w:val="el-GR"/>
        </w:rPr>
      </w:pPr>
    </w:p>
    <w:p w:rsidR="001B036E" w:rsidRDefault="0089674C" w:rsidP="001B036E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val="el-GR" w:eastAsia="el-GR"/>
        </w:rPr>
        <w:pict>
          <v:rect id="_x0000_s1028" style="position:absolute;margin-left:42pt;margin-top:58.45pt;width:459pt;height:156pt;z-index:251660288">
            <v:textbox>
              <w:txbxContent>
                <w:p w:rsidR="001B036E" w:rsidRPr="001B036E" w:rsidRDefault="001B036E" w:rsidP="001B036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 w:rsidRPr="001B036E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Λύση:</w:t>
                  </w:r>
                </w:p>
              </w:txbxContent>
            </v:textbox>
          </v:rect>
        </w:pict>
      </w:r>
      <w:r w:rsidR="001B036E" w:rsidRPr="001B036E">
        <w:rPr>
          <w:rFonts w:ascii="Times New Roman" w:hAnsi="Times New Roman" w:cs="Times New Roman"/>
          <w:i/>
          <w:iCs/>
          <w:sz w:val="28"/>
          <w:szCs w:val="28"/>
          <w:lang w:val="el-GR"/>
        </w:rPr>
        <w:t>3.</w:t>
      </w:r>
      <w:r w:rsidR="001B036E" w:rsidRPr="001B036E">
        <w:rPr>
          <w:rFonts w:ascii="Times New Roman" w:hAnsi="Times New Roman" w:cs="Times New Roman"/>
          <w:iCs/>
          <w:sz w:val="28"/>
          <w:szCs w:val="28"/>
          <w:lang w:val="el-GR"/>
        </w:rPr>
        <w:t>Ο πατέρας της Πόπης πούλησε ένα οικόπεδο  524  τετραγωνικών μέτρων προς  87,5  €  το τ. μ. . Κράτησε  16.785   €   για την αγορά ενός αυτοκινήτου και τα υπόλοιπα τα κατέθεσε στην τράπεζα . Πόσα   €    κατέθεσε ;</w:t>
      </w:r>
    </w:p>
    <w:p w:rsidR="001B036E" w:rsidRDefault="001B036E" w:rsidP="001B036E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1B036E" w:rsidRDefault="001B036E" w:rsidP="001B036E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1B036E" w:rsidRPr="001B036E" w:rsidRDefault="001B036E" w:rsidP="001B036E">
      <w:pPr>
        <w:rPr>
          <w:rFonts w:ascii="Times New Roman" w:hAnsi="Times New Roman" w:cs="Times New Roman"/>
          <w:iCs/>
          <w:sz w:val="28"/>
          <w:szCs w:val="28"/>
          <w:lang w:val="el-GR"/>
        </w:rPr>
      </w:pPr>
    </w:p>
    <w:p w:rsidR="001B036E" w:rsidRPr="001B036E" w:rsidRDefault="001B036E" w:rsidP="001B036E">
      <w:pPr>
        <w:rPr>
          <w:rFonts w:ascii="Times New Roman" w:hAnsi="Times New Roman" w:cs="Times New Roman"/>
          <w:iCs/>
          <w:sz w:val="28"/>
          <w:szCs w:val="28"/>
          <w:lang w:val="el-GR"/>
        </w:rPr>
      </w:pPr>
      <w:r w:rsidRPr="001B036E">
        <w:rPr>
          <w:rFonts w:ascii="Times New Roman" w:hAnsi="Times New Roman" w:cs="Times New Roman"/>
          <w:iCs/>
          <w:sz w:val="28"/>
          <w:szCs w:val="28"/>
          <w:lang w:val="el-GR"/>
        </w:rPr>
        <w:t xml:space="preserve"> </w:t>
      </w:r>
    </w:p>
    <w:p w:rsidR="001B036E" w:rsidRDefault="0089674C" w:rsidP="001B036E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l-GR" w:eastAsia="el-GR"/>
        </w:rPr>
        <w:lastRenderedPageBreak/>
        <w:pict>
          <v:rect id="_x0000_s1030" style="position:absolute;margin-left:30.75pt;margin-top:38.25pt;width:459pt;height:162.75pt;z-index:251662336">
            <v:textbox>
              <w:txbxContent>
                <w:p w:rsidR="001B036E" w:rsidRPr="001B036E" w:rsidRDefault="001B036E" w:rsidP="001B036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 w:rsidRPr="001B036E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Λύση:</w:t>
                  </w:r>
                </w:p>
              </w:txbxContent>
            </v:textbox>
          </v:rect>
        </w:pict>
      </w:r>
      <w:r w:rsidR="001B036E" w:rsidRPr="001B036E">
        <w:rPr>
          <w:rFonts w:ascii="Times New Roman" w:eastAsia="Calibri" w:hAnsi="Times New Roman" w:cs="Times New Roman"/>
          <w:sz w:val="28"/>
          <w:szCs w:val="28"/>
          <w:lang w:val="el-GR"/>
        </w:rPr>
        <w:t>4.Ένας κτηνοτρόφος πουλώντας 35 κατσίκια , με την ίδια τιμή το καθένα , εισέπραξε  2.975  € . Πόσα  €  θα εισπράξει αν πουλήσει  245 κατσίκια  στην ίδια πάλι τιμή ;</w:t>
      </w:r>
    </w:p>
    <w:p w:rsidR="001B036E" w:rsidRDefault="001B036E" w:rsidP="001B036E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</w:p>
    <w:p w:rsidR="001B036E" w:rsidRDefault="001B036E" w:rsidP="001B036E">
      <w:pPr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  <w:r w:rsidRPr="001B036E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      </w:t>
      </w:r>
    </w:p>
    <w:p w:rsidR="001B036E" w:rsidRDefault="001B036E" w:rsidP="001B036E">
      <w:pPr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</w:p>
    <w:p w:rsidR="001B036E" w:rsidRDefault="001B036E" w:rsidP="001B036E">
      <w:pPr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</w:p>
    <w:p w:rsidR="001B036E" w:rsidRDefault="001B036E" w:rsidP="001B036E">
      <w:pPr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</w:p>
    <w:p w:rsidR="001B036E" w:rsidRPr="001B036E" w:rsidRDefault="001B036E" w:rsidP="001B036E">
      <w:pPr>
        <w:rPr>
          <w:rFonts w:ascii="Times New Roman" w:eastAsia="Calibri" w:hAnsi="Times New Roman" w:cs="Times New Roman"/>
          <w:b/>
          <w:sz w:val="28"/>
          <w:szCs w:val="28"/>
          <w:lang w:val="el-GR"/>
        </w:rPr>
      </w:pPr>
      <w:r w:rsidRPr="001B036E">
        <w:rPr>
          <w:rFonts w:ascii="Times New Roman" w:eastAsia="Calibri" w:hAnsi="Times New Roman" w:cs="Times New Roman"/>
          <w:b/>
          <w:sz w:val="28"/>
          <w:szCs w:val="28"/>
          <w:lang w:val="el-GR"/>
        </w:rPr>
        <w:t xml:space="preserve">                                                 </w:t>
      </w:r>
    </w:p>
    <w:p w:rsidR="001B036E" w:rsidRPr="001B036E" w:rsidRDefault="001B036E" w:rsidP="001B036E">
      <w:pPr>
        <w:rPr>
          <w:rFonts w:ascii="Times New Roman" w:eastAsia="Calibri" w:hAnsi="Times New Roman" w:cs="Times New Roman"/>
          <w:sz w:val="28"/>
          <w:szCs w:val="28"/>
          <w:lang w:val="el-GR"/>
        </w:rPr>
      </w:pPr>
      <w:r w:rsidRPr="001B036E">
        <w:rPr>
          <w:rFonts w:ascii="Times New Roman" w:eastAsia="Calibri" w:hAnsi="Times New Roman" w:cs="Times New Roman"/>
          <w:sz w:val="28"/>
          <w:szCs w:val="28"/>
          <w:lang w:val="el-GR"/>
        </w:rPr>
        <w:t>5.Ένας λαδέμπορος αγόρασε μια μεγάλη ποσότητα λαδιού και έδωσε 80.020 € . Πουλώντας την λιανικά εισέπραξε  130.000 € . Αν το κέρδος του στο κάθε λίτρο ήταν  1,4  €  , πόσα λίτρα πούλησε;</w:t>
      </w:r>
    </w:p>
    <w:p w:rsidR="00116782" w:rsidRPr="001B036E" w:rsidRDefault="0089674C">
      <w:pPr>
        <w:rPr>
          <w:sz w:val="28"/>
          <w:szCs w:val="28"/>
          <w:lang w:val="el-GR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l-GR" w:eastAsia="el-GR"/>
        </w:rPr>
        <w:pict>
          <v:rect id="_x0000_s1029" style="position:absolute;margin-left:30.75pt;margin-top:30.65pt;width:459pt;height:182.2pt;z-index:251661312">
            <v:textbox>
              <w:txbxContent>
                <w:p w:rsidR="001B036E" w:rsidRPr="001B036E" w:rsidRDefault="001B036E" w:rsidP="001B036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</w:pPr>
                  <w:r w:rsidRPr="001B036E">
                    <w:rPr>
                      <w:rFonts w:ascii="Times New Roman" w:hAnsi="Times New Roman" w:cs="Times New Roman"/>
                      <w:sz w:val="28"/>
                      <w:szCs w:val="28"/>
                      <w:lang w:val="el-GR"/>
                    </w:rPr>
                    <w:t>Λύση:</w:t>
                  </w:r>
                </w:p>
              </w:txbxContent>
            </v:textbox>
          </v:rect>
        </w:pict>
      </w:r>
    </w:p>
    <w:sectPr w:rsidR="00116782" w:rsidRPr="001B036E" w:rsidSect="001B0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036E"/>
    <w:rsid w:val="00116782"/>
    <w:rsid w:val="001B036E"/>
    <w:rsid w:val="00581D60"/>
    <w:rsid w:val="006B0324"/>
    <w:rsid w:val="0089674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1C0BEAD-3DFF-4FB1-B637-9E3A9DEA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6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Λογαριασμός Microsoft</cp:lastModifiedBy>
  <cp:revision>5</cp:revision>
  <dcterms:created xsi:type="dcterms:W3CDTF">2020-09-24T12:11:00Z</dcterms:created>
  <dcterms:modified xsi:type="dcterms:W3CDTF">2023-09-27T14:39:00Z</dcterms:modified>
</cp:coreProperties>
</file>