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8BC" w:rsidRDefault="00375985">
      <w:r>
        <w:rPr>
          <w:noProof/>
          <w:lang w:eastAsia="el-GR"/>
        </w:rPr>
        <w:drawing>
          <wp:inline distT="0" distB="0" distL="0" distR="0">
            <wp:extent cx="6645910" cy="3736079"/>
            <wp:effectExtent l="19050" t="0" r="2540" b="0"/>
            <wp:docPr id="1" name="Picture 1" descr="Διαφάνεια 15 από 18: NEW FOR LOCK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ιαφάνεια 15 από 18: NEW FOR LOCKSCREEN"/>
                    <pic:cNvPicPr>
                      <a:picLocks noChangeAspect="1" noChangeArrowheads="1"/>
                    </pic:cNvPicPr>
                  </pic:nvPicPr>
                  <pic:blipFill>
                    <a:blip r:embed="rId4" cstate="print"/>
                    <a:srcRect/>
                    <a:stretch>
                      <a:fillRect/>
                    </a:stretch>
                  </pic:blipFill>
                  <pic:spPr bwMode="auto">
                    <a:xfrm>
                      <a:off x="0" y="0"/>
                      <a:ext cx="6645910" cy="3736079"/>
                    </a:xfrm>
                    <a:prstGeom prst="rect">
                      <a:avLst/>
                    </a:prstGeom>
                    <a:noFill/>
                    <a:ln w="9525">
                      <a:noFill/>
                      <a:miter lim="800000"/>
                      <a:headEnd/>
                      <a:tailEnd/>
                    </a:ln>
                  </pic:spPr>
                </pic:pic>
              </a:graphicData>
            </a:graphic>
          </wp:inline>
        </w:drawing>
      </w:r>
    </w:p>
    <w:p w:rsidR="00375985" w:rsidRPr="00375985" w:rsidRDefault="00375985" w:rsidP="00375985">
      <w:pPr>
        <w:shd w:val="clear" w:color="auto" w:fill="FFFFFF"/>
        <w:spacing w:after="0" w:line="240" w:lineRule="auto"/>
        <w:outlineLvl w:val="1"/>
        <w:rPr>
          <w:rFonts w:ascii="Segoe UI Semilight" w:eastAsia="Times New Roman" w:hAnsi="Segoe UI Semilight" w:cs="Segoe UI Semilight"/>
          <w:color w:val="333333"/>
          <w:sz w:val="36"/>
          <w:szCs w:val="36"/>
          <w:lang w:eastAsia="el-GR"/>
        </w:rPr>
      </w:pPr>
      <w:r w:rsidRPr="00375985">
        <w:rPr>
          <w:rFonts w:ascii="Segoe UI Semilight" w:eastAsia="Times New Roman" w:hAnsi="Segoe UI Semilight" w:cs="Segoe UI Semilight"/>
          <w:color w:val="333333"/>
          <w:sz w:val="36"/>
          <w:szCs w:val="36"/>
          <w:lang w:eastAsia="el-GR"/>
        </w:rPr>
        <w:t>Άνδεις</w:t>
      </w:r>
    </w:p>
    <w:p w:rsidR="00375985" w:rsidRPr="00375985" w:rsidRDefault="00375985" w:rsidP="00375985">
      <w:pPr>
        <w:spacing w:after="0" w:line="240" w:lineRule="auto"/>
        <w:rPr>
          <w:rFonts w:ascii="Segoe UI Semilight" w:eastAsia="Times New Roman" w:hAnsi="Segoe UI Semilight" w:cs="Segoe UI Semilight"/>
          <w:color w:val="333333"/>
          <w:sz w:val="24"/>
          <w:szCs w:val="24"/>
          <w:lang w:eastAsia="el-GR"/>
        </w:rPr>
      </w:pPr>
      <w:r w:rsidRPr="00375985">
        <w:rPr>
          <w:rFonts w:ascii="Segoe UI Semilight" w:eastAsia="Times New Roman" w:hAnsi="Segoe UI Semilight" w:cs="Segoe UI Semilight"/>
          <w:color w:val="333333"/>
          <w:sz w:val="24"/>
          <w:szCs w:val="24"/>
          <w:lang w:eastAsia="el-GR"/>
        </w:rPr>
        <w:t>Η μακρύτερη αλυσίδα βουνών στον κόσμο, το φυσικό θαύμα της Νότιας Αμερικής εκτείνεται σε απόσταση 8.900 χιλιομέτρων.</w:t>
      </w:r>
    </w:p>
    <w:p w:rsidR="00375985" w:rsidRDefault="00375985">
      <w:r>
        <w:rPr>
          <w:noProof/>
          <w:lang w:eastAsia="el-GR"/>
        </w:rPr>
        <w:drawing>
          <wp:inline distT="0" distB="0" distL="0" distR="0">
            <wp:extent cx="6645910" cy="3736079"/>
            <wp:effectExtent l="19050" t="0" r="2540" b="0"/>
            <wp:docPr id="4" name="Picture 4" descr="Διαφάνεια 18 από 18: Lock2017_B6_CortinaDAmpezzoRioDeJaneiroBR_Offset_476967_1920x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Διαφάνεια 18 από 18: Lock2017_B6_CortinaDAmpezzoRioDeJaneiroBR_Offset_476967_1920x1080"/>
                    <pic:cNvPicPr>
                      <a:picLocks noChangeAspect="1" noChangeArrowheads="1"/>
                    </pic:cNvPicPr>
                  </pic:nvPicPr>
                  <pic:blipFill>
                    <a:blip r:embed="rId5" cstate="print"/>
                    <a:srcRect/>
                    <a:stretch>
                      <a:fillRect/>
                    </a:stretch>
                  </pic:blipFill>
                  <pic:spPr bwMode="auto">
                    <a:xfrm>
                      <a:off x="0" y="0"/>
                      <a:ext cx="6645910" cy="3736079"/>
                    </a:xfrm>
                    <a:prstGeom prst="rect">
                      <a:avLst/>
                    </a:prstGeom>
                    <a:noFill/>
                    <a:ln w="9525">
                      <a:noFill/>
                      <a:miter lim="800000"/>
                      <a:headEnd/>
                      <a:tailEnd/>
                    </a:ln>
                  </pic:spPr>
                </pic:pic>
              </a:graphicData>
            </a:graphic>
          </wp:inline>
        </w:drawing>
      </w:r>
    </w:p>
    <w:p w:rsidR="00375985" w:rsidRPr="00375985" w:rsidRDefault="00375985" w:rsidP="00375985">
      <w:pPr>
        <w:shd w:val="clear" w:color="auto" w:fill="FFFFFF"/>
        <w:spacing w:after="0" w:line="240" w:lineRule="auto"/>
        <w:outlineLvl w:val="1"/>
        <w:rPr>
          <w:rFonts w:ascii="Segoe UI Semilight" w:eastAsia="Times New Roman" w:hAnsi="Segoe UI Semilight" w:cs="Segoe UI Semilight"/>
          <w:color w:val="333333"/>
          <w:sz w:val="36"/>
          <w:szCs w:val="36"/>
          <w:lang w:eastAsia="el-GR"/>
        </w:rPr>
      </w:pPr>
      <w:r w:rsidRPr="00375985">
        <w:rPr>
          <w:rFonts w:ascii="Segoe UI Semilight" w:eastAsia="Times New Roman" w:hAnsi="Segoe UI Semilight" w:cs="Segoe UI Semilight"/>
          <w:color w:val="333333"/>
          <w:sz w:val="36"/>
          <w:szCs w:val="36"/>
          <w:lang w:eastAsia="el-GR"/>
        </w:rPr>
        <w:t>Δολομίτες, Ιταλία</w:t>
      </w:r>
    </w:p>
    <w:p w:rsidR="00375985" w:rsidRPr="00375985" w:rsidRDefault="00375985" w:rsidP="00375985">
      <w:pPr>
        <w:shd w:val="clear" w:color="auto" w:fill="FFFFFF"/>
        <w:spacing w:after="0" w:line="240" w:lineRule="auto"/>
        <w:rPr>
          <w:rFonts w:ascii="Segoe UI Semilight" w:eastAsia="Times New Roman" w:hAnsi="Segoe UI Semilight" w:cs="Segoe UI Semilight"/>
          <w:color w:val="333333"/>
          <w:sz w:val="23"/>
          <w:szCs w:val="23"/>
          <w:lang w:eastAsia="el-GR"/>
        </w:rPr>
      </w:pPr>
      <w:r w:rsidRPr="00375985">
        <w:rPr>
          <w:rFonts w:ascii="Segoe UI Semilight" w:eastAsia="Times New Roman" w:hAnsi="Segoe UI Semilight" w:cs="Segoe UI Semilight"/>
          <w:color w:val="333333"/>
          <w:sz w:val="23"/>
          <w:szCs w:val="23"/>
          <w:lang w:eastAsia="el-GR"/>
        </w:rPr>
        <w:t>Στις βόρειες ιταλικές Άλπεις, οι Δολομίτες αποτελούνται από 18 κορυφές που ξεπερνούν τα 3.000 μέτρα. Οπτικά εντυπωσιακή, η οροσειρά χαρακτηρίζεται από απότομους βράχους, κάθετα τείχη και βαθιές, στενές και μακριές κοιλάδες. </w:t>
      </w:r>
    </w:p>
    <w:p w:rsidR="00375985" w:rsidRPr="00375985" w:rsidRDefault="00375985" w:rsidP="00375985">
      <w:pPr>
        <w:shd w:val="clear" w:color="auto" w:fill="FFFFFF"/>
        <w:spacing w:after="0" w:line="240" w:lineRule="auto"/>
        <w:rPr>
          <w:rFonts w:ascii="Segoe UI" w:eastAsia="Times New Roman" w:hAnsi="Segoe UI" w:cs="Segoe UI"/>
          <w:color w:val="0000FF"/>
          <w:sz w:val="24"/>
          <w:szCs w:val="24"/>
          <w:lang w:eastAsia="el-GR"/>
        </w:rPr>
      </w:pPr>
      <w:r w:rsidRPr="00375985">
        <w:rPr>
          <w:rFonts w:ascii="Segoe UI" w:eastAsia="Times New Roman" w:hAnsi="Segoe UI" w:cs="Segoe UI"/>
          <w:color w:val="333333"/>
          <w:sz w:val="23"/>
          <w:szCs w:val="23"/>
          <w:lang w:eastAsia="el-GR"/>
        </w:rPr>
        <w:fldChar w:fldCharType="begin"/>
      </w:r>
      <w:r w:rsidRPr="00375985">
        <w:rPr>
          <w:rFonts w:ascii="Segoe UI" w:eastAsia="Times New Roman" w:hAnsi="Segoe UI" w:cs="Segoe UI"/>
          <w:color w:val="333333"/>
          <w:sz w:val="23"/>
          <w:szCs w:val="23"/>
          <w:lang w:eastAsia="el-GR"/>
        </w:rPr>
        <w:instrText xml:space="preserve"> HYPERLINK "https://www.linkedin.com/shareArticle?mini=true&amp;url=http%3a%2f%2fa.msn.com%2f0E%2fel-gr%2fAAE242Y%3focid%3dsl&amp;title=%CE%A3%CF%84%CE%B9%CF%82+%CF%86%CF%89%CF%84%CE%BF%CE%B3%CF%81%CE%B1%CF%86%CE%AF%CE%B5%CF%82%3a+%CE%95%CF%80%CE%B9%CE%B2%CE%BB%CE%B7%CF%84%CE%B9%CE%BA%CE%AC+%CE%B2%CE%BF%CF%85%CE%BD%CE%AC+%CE%B1%CF%80%CF%8C+%CF%8C%CE%BB%CE%BF+%CF%84%CE%BF%CE%BD+%CE%BA%CF%8C%CF%83%CE%BC%CE%BF&amp;source=http%3a%2f%2fa.msn.com%2f0E%2fel-gr%2fAAE242Y%3focid%3dsl" </w:instrText>
      </w:r>
      <w:r w:rsidRPr="00375985">
        <w:rPr>
          <w:rFonts w:ascii="Segoe UI" w:eastAsia="Times New Roman" w:hAnsi="Segoe UI" w:cs="Segoe UI"/>
          <w:color w:val="333333"/>
          <w:sz w:val="23"/>
          <w:szCs w:val="23"/>
          <w:lang w:eastAsia="el-GR"/>
        </w:rPr>
        <w:fldChar w:fldCharType="separate"/>
      </w:r>
    </w:p>
    <w:p w:rsidR="00375985" w:rsidRDefault="00375985" w:rsidP="00375985">
      <w:pPr>
        <w:shd w:val="clear" w:color="auto" w:fill="FFFFFF"/>
        <w:spacing w:after="0" w:line="240" w:lineRule="auto"/>
        <w:rPr>
          <w:rFonts w:ascii="Segoe UI" w:eastAsia="Times New Roman" w:hAnsi="Segoe UI" w:cs="Segoe UI"/>
          <w:color w:val="333333"/>
          <w:sz w:val="23"/>
          <w:szCs w:val="23"/>
          <w:lang w:eastAsia="el-GR"/>
        </w:rPr>
      </w:pPr>
      <w:r w:rsidRPr="00375985">
        <w:rPr>
          <w:rFonts w:ascii="Segoe UI" w:eastAsia="Times New Roman" w:hAnsi="Segoe UI" w:cs="Segoe UI"/>
          <w:color w:val="333333"/>
          <w:sz w:val="23"/>
          <w:szCs w:val="23"/>
          <w:lang w:eastAsia="el-GR"/>
        </w:rPr>
        <w:lastRenderedPageBreak/>
        <w:fldChar w:fldCharType="end"/>
      </w:r>
      <w:r>
        <w:rPr>
          <w:noProof/>
          <w:lang w:eastAsia="el-GR"/>
        </w:rPr>
        <w:drawing>
          <wp:inline distT="0" distB="0" distL="0" distR="0">
            <wp:extent cx="6645910" cy="3736079"/>
            <wp:effectExtent l="19050" t="0" r="2540" b="0"/>
            <wp:docPr id="7" name="Picture 7" descr="Διαφάνεια 13 από 18: NEW FOR LOCK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Διαφάνεια 13 από 18: NEW FOR LOCKSCREEN"/>
                    <pic:cNvPicPr>
                      <a:picLocks noChangeAspect="1" noChangeArrowheads="1"/>
                    </pic:cNvPicPr>
                  </pic:nvPicPr>
                  <pic:blipFill>
                    <a:blip r:embed="rId6" cstate="print"/>
                    <a:srcRect/>
                    <a:stretch>
                      <a:fillRect/>
                    </a:stretch>
                  </pic:blipFill>
                  <pic:spPr bwMode="auto">
                    <a:xfrm>
                      <a:off x="0" y="0"/>
                      <a:ext cx="6645910" cy="3736079"/>
                    </a:xfrm>
                    <a:prstGeom prst="rect">
                      <a:avLst/>
                    </a:prstGeom>
                    <a:noFill/>
                    <a:ln w="9525">
                      <a:noFill/>
                      <a:miter lim="800000"/>
                      <a:headEnd/>
                      <a:tailEnd/>
                    </a:ln>
                  </pic:spPr>
                </pic:pic>
              </a:graphicData>
            </a:graphic>
          </wp:inline>
        </w:drawing>
      </w:r>
    </w:p>
    <w:p w:rsidR="00375985" w:rsidRPr="00375985" w:rsidRDefault="00375985" w:rsidP="00375985">
      <w:pPr>
        <w:shd w:val="clear" w:color="auto" w:fill="FFFFFF"/>
        <w:spacing w:after="0" w:line="240" w:lineRule="auto"/>
        <w:rPr>
          <w:rFonts w:ascii="Segoe UI" w:eastAsia="Times New Roman" w:hAnsi="Segoe UI" w:cs="Segoe UI"/>
          <w:color w:val="0000FF"/>
          <w:sz w:val="23"/>
          <w:lang w:eastAsia="el-GR"/>
        </w:rPr>
      </w:pPr>
      <w:r w:rsidRPr="00375985">
        <w:rPr>
          <w:rFonts w:ascii="Segoe UI" w:eastAsia="Times New Roman" w:hAnsi="Segoe UI" w:cs="Segoe UI"/>
          <w:color w:val="333333"/>
          <w:sz w:val="23"/>
          <w:szCs w:val="23"/>
          <w:lang w:eastAsia="el-GR"/>
        </w:rPr>
        <w:fldChar w:fldCharType="begin"/>
      </w:r>
      <w:r w:rsidRPr="00375985">
        <w:rPr>
          <w:rFonts w:ascii="Segoe UI" w:eastAsia="Times New Roman" w:hAnsi="Segoe UI" w:cs="Segoe UI"/>
          <w:color w:val="333333"/>
          <w:sz w:val="23"/>
          <w:szCs w:val="23"/>
          <w:lang w:eastAsia="el-GR"/>
        </w:rPr>
        <w:instrText xml:space="preserve"> HYPERLINK "http://a.msn.com/0E/el-gr/AAE242Y?ocid=sf" </w:instrText>
      </w:r>
      <w:r w:rsidRPr="00375985">
        <w:rPr>
          <w:rFonts w:ascii="Segoe UI" w:eastAsia="Times New Roman" w:hAnsi="Segoe UI" w:cs="Segoe UI"/>
          <w:color w:val="333333"/>
          <w:sz w:val="23"/>
          <w:szCs w:val="23"/>
          <w:lang w:eastAsia="el-GR"/>
        </w:rPr>
        <w:fldChar w:fldCharType="separate"/>
      </w:r>
    </w:p>
    <w:p w:rsidR="00375985" w:rsidRDefault="00375985" w:rsidP="00375985">
      <w:pPr>
        <w:pStyle w:val="Heading2"/>
        <w:shd w:val="clear" w:color="auto" w:fill="FFFFFF"/>
        <w:spacing w:before="0" w:beforeAutospacing="0" w:after="0" w:afterAutospacing="0"/>
        <w:rPr>
          <w:rFonts w:ascii="Segoe UI Semilight" w:hAnsi="Segoe UI Semilight" w:cs="Segoe UI Semilight"/>
          <w:b w:val="0"/>
          <w:bCs w:val="0"/>
          <w:color w:val="333333"/>
        </w:rPr>
      </w:pPr>
      <w:r w:rsidRPr="00375985">
        <w:rPr>
          <w:rFonts w:ascii="Segoe UI" w:hAnsi="Segoe UI" w:cs="Segoe UI"/>
          <w:color w:val="333333"/>
          <w:sz w:val="23"/>
          <w:szCs w:val="23"/>
        </w:rPr>
        <w:fldChar w:fldCharType="end"/>
      </w:r>
      <w:r>
        <w:rPr>
          <w:rFonts w:ascii="Segoe UI Semilight" w:hAnsi="Segoe UI Semilight" w:cs="Segoe UI Semilight"/>
          <w:b w:val="0"/>
          <w:bCs w:val="0"/>
          <w:color w:val="333333"/>
        </w:rPr>
        <w:t>Κορντιγιέρα ντελ Πάινε, Παταγονία</w:t>
      </w:r>
    </w:p>
    <w:p w:rsidR="00375985" w:rsidRDefault="00375985" w:rsidP="00375985">
      <w:pPr>
        <w:pStyle w:val="NormalWeb"/>
        <w:spacing w:before="0" w:beforeAutospacing="0" w:after="0" w:afterAutospacing="0"/>
        <w:rPr>
          <w:rFonts w:ascii="Segoe UI Semilight" w:hAnsi="Segoe UI Semilight" w:cs="Segoe UI Semilight"/>
          <w:color w:val="333333"/>
        </w:rPr>
      </w:pPr>
      <w:r>
        <w:rPr>
          <w:rFonts w:ascii="Segoe UI Semilight" w:hAnsi="Segoe UI Semilight" w:cs="Segoe UI Semilight"/>
          <w:color w:val="333333"/>
        </w:rPr>
        <w:t>Στο Εθνικό Πάρκο Τόρρες ντελ Πάινε στην Παταγονία της Χιλής, η εντυπωσιακή οροσειρά ανακηρύχτηκε Απόθεμα Βιόσφαιρας από την UNESCO το 1978. </w:t>
      </w:r>
    </w:p>
    <w:p w:rsidR="00375985" w:rsidRDefault="00375985" w:rsidP="00375985">
      <w:pPr>
        <w:shd w:val="clear" w:color="auto" w:fill="FFFFFF"/>
        <w:spacing w:after="0" w:line="240" w:lineRule="auto"/>
        <w:rPr>
          <w:rFonts w:ascii="Segoe UI" w:eastAsia="Times New Roman" w:hAnsi="Segoe UI" w:cs="Segoe UI"/>
          <w:color w:val="333333"/>
          <w:sz w:val="23"/>
          <w:szCs w:val="23"/>
          <w:lang w:eastAsia="el-GR"/>
        </w:rPr>
      </w:pPr>
      <w:r>
        <w:rPr>
          <w:noProof/>
          <w:lang w:eastAsia="el-GR"/>
        </w:rPr>
        <w:drawing>
          <wp:inline distT="0" distB="0" distL="0" distR="0">
            <wp:extent cx="5943600" cy="3962400"/>
            <wp:effectExtent l="19050" t="0" r="0" b="0"/>
            <wp:docPr id="10" name="Picture 10" descr="Διαφάνεια 12 από 18: The four distinct faces of the uniquely shaped Matterhorn align with the four cardinal directions - north, east, south, and 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Διαφάνεια 12 από 18: The four distinct faces of the uniquely shaped Matterhorn align with the four cardinal directions - north, east, south, and west."/>
                    <pic:cNvPicPr>
                      <a:picLocks noChangeAspect="1" noChangeArrowheads="1"/>
                    </pic:cNvPicPr>
                  </pic:nvPicPr>
                  <pic:blipFill>
                    <a:blip r:embed="rId7" cstate="print"/>
                    <a:srcRect/>
                    <a:stretch>
                      <a:fillRect/>
                    </a:stretch>
                  </pic:blipFill>
                  <pic:spPr bwMode="auto">
                    <a:xfrm>
                      <a:off x="0" y="0"/>
                      <a:ext cx="5943600" cy="3962400"/>
                    </a:xfrm>
                    <a:prstGeom prst="rect">
                      <a:avLst/>
                    </a:prstGeom>
                    <a:noFill/>
                    <a:ln w="9525">
                      <a:noFill/>
                      <a:miter lim="800000"/>
                      <a:headEnd/>
                      <a:tailEnd/>
                    </a:ln>
                  </pic:spPr>
                </pic:pic>
              </a:graphicData>
            </a:graphic>
          </wp:inline>
        </w:drawing>
      </w:r>
    </w:p>
    <w:p w:rsidR="00375985" w:rsidRPr="00375985" w:rsidRDefault="00375985" w:rsidP="00375985">
      <w:pPr>
        <w:shd w:val="clear" w:color="auto" w:fill="FFFFFF"/>
        <w:spacing w:after="0" w:line="240" w:lineRule="auto"/>
        <w:rPr>
          <w:rFonts w:ascii="Segoe UI" w:eastAsia="Times New Roman" w:hAnsi="Segoe UI" w:cs="Segoe UI"/>
          <w:color w:val="0000FF"/>
          <w:sz w:val="23"/>
          <w:lang w:eastAsia="el-GR"/>
        </w:rPr>
      </w:pPr>
      <w:r w:rsidRPr="00375985">
        <w:rPr>
          <w:rFonts w:ascii="Segoe UI" w:eastAsia="Times New Roman" w:hAnsi="Segoe UI" w:cs="Segoe UI"/>
          <w:color w:val="333333"/>
          <w:sz w:val="23"/>
          <w:szCs w:val="23"/>
          <w:lang w:eastAsia="el-GR"/>
        </w:rPr>
        <w:fldChar w:fldCharType="begin"/>
      </w:r>
      <w:r w:rsidRPr="00375985">
        <w:rPr>
          <w:rFonts w:ascii="Segoe UI" w:eastAsia="Times New Roman" w:hAnsi="Segoe UI" w:cs="Segoe UI"/>
          <w:color w:val="333333"/>
          <w:sz w:val="23"/>
          <w:szCs w:val="23"/>
          <w:lang w:eastAsia="el-GR"/>
        </w:rPr>
        <w:instrText xml:space="preserve"> HYPERLINK "https://twitter.com/share?url=http%3a%2f%2fa.msn.com%2f0E%2fel-gr%2fAAE242Y%3focid%3dst&amp;text=%CE%A3%CF%84%CE%B9%CF%82+%CF%86%CF%89%CF%84%CE%BF%CE%B3%CF%81%CE%B1%CF%86%CE%AF%CE%B5%CF%82%3a+%CE%95%CF%80%CE%B9%CE%B2%CE%BB%CE%B7%CF%84%CE%B9%CE%BA%CE%AC+%CE%B2%CE%BF%CF%85%CE%BD%CE%AC+%CE%B1%CF%80%CF%8C+%CF%8C%CE%BB%CE%BF+%CF%84%CE%BF%CE%BD+%CE%BA%CF%8C%CF%83%CE%BC%CE%BF&amp;original_referer=http%3a%2f%2fa.msn.com%2f0E%2fel-gr%2fAAE242Y%3focid%3dst" </w:instrText>
      </w:r>
      <w:r w:rsidRPr="00375985">
        <w:rPr>
          <w:rFonts w:ascii="Segoe UI" w:eastAsia="Times New Roman" w:hAnsi="Segoe UI" w:cs="Segoe UI"/>
          <w:color w:val="333333"/>
          <w:sz w:val="23"/>
          <w:szCs w:val="23"/>
          <w:lang w:eastAsia="el-GR"/>
        </w:rPr>
        <w:fldChar w:fldCharType="separate"/>
      </w:r>
    </w:p>
    <w:p w:rsidR="00375985" w:rsidRDefault="00375985" w:rsidP="00375985">
      <w:pPr>
        <w:pStyle w:val="Heading2"/>
        <w:shd w:val="clear" w:color="auto" w:fill="FFFFFF"/>
        <w:spacing w:before="0" w:beforeAutospacing="0" w:after="0" w:afterAutospacing="0"/>
        <w:rPr>
          <w:rFonts w:ascii="Segoe UI Semilight" w:hAnsi="Segoe UI Semilight" w:cs="Segoe UI Semilight"/>
          <w:b w:val="0"/>
          <w:bCs w:val="0"/>
          <w:color w:val="333333"/>
        </w:rPr>
      </w:pPr>
      <w:r w:rsidRPr="00375985">
        <w:rPr>
          <w:rFonts w:ascii="Segoe UI" w:hAnsi="Segoe UI" w:cs="Segoe UI"/>
          <w:color w:val="333333"/>
          <w:sz w:val="23"/>
          <w:szCs w:val="23"/>
        </w:rPr>
        <w:fldChar w:fldCharType="end"/>
      </w:r>
      <w:r>
        <w:rPr>
          <w:rFonts w:ascii="Segoe UI Semilight" w:hAnsi="Segoe UI Semilight" w:cs="Segoe UI Semilight"/>
          <w:b w:val="0"/>
          <w:bCs w:val="0"/>
          <w:color w:val="333333"/>
        </w:rPr>
        <w:t>Μάττερχορν, Άλπεις</w:t>
      </w:r>
    </w:p>
    <w:p w:rsidR="00375985" w:rsidRDefault="00375985" w:rsidP="00375985">
      <w:pPr>
        <w:pStyle w:val="NormalWeb"/>
        <w:spacing w:before="0" w:beforeAutospacing="0" w:after="0" w:afterAutospacing="0"/>
        <w:rPr>
          <w:rFonts w:ascii="Segoe UI Semilight" w:hAnsi="Segoe UI Semilight" w:cs="Segoe UI Semilight"/>
          <w:color w:val="333333"/>
        </w:rPr>
      </w:pPr>
      <w:r>
        <w:rPr>
          <w:rFonts w:ascii="Segoe UI Semilight" w:hAnsi="Segoe UI Semilight" w:cs="Segoe UI Semilight"/>
          <w:color w:val="333333"/>
        </w:rPr>
        <w:t>Στις Άλπεις, μεταξύ Ελβετίας και Ιταλίας, τα τέσσερα διακριτά πρόσωπα του ορεινού όγκου σε σχήμα πυραμίδας ευθυγραμμίζονται με τα τέσσερα σημεία της πυξίδας: βορράς, νότος, ανατολή, δύση.</w:t>
      </w:r>
    </w:p>
    <w:p w:rsidR="00375985" w:rsidRDefault="00375985" w:rsidP="00375985">
      <w:pPr>
        <w:shd w:val="clear" w:color="auto" w:fill="FFFFFF"/>
        <w:spacing w:after="0" w:line="240" w:lineRule="auto"/>
        <w:rPr>
          <w:rFonts w:ascii="Segoe UI" w:eastAsia="Times New Roman" w:hAnsi="Segoe UI" w:cs="Segoe UI"/>
          <w:color w:val="333333"/>
          <w:sz w:val="23"/>
          <w:szCs w:val="23"/>
          <w:lang w:eastAsia="el-GR"/>
        </w:rPr>
      </w:pPr>
      <w:r>
        <w:rPr>
          <w:noProof/>
          <w:lang w:eastAsia="el-GR"/>
        </w:rPr>
        <w:lastRenderedPageBreak/>
        <w:drawing>
          <wp:inline distT="0" distB="0" distL="0" distR="0">
            <wp:extent cx="5943600" cy="3962400"/>
            <wp:effectExtent l="19050" t="0" r="0" b="0"/>
            <wp:docPr id="13" name="Picture 13" descr="Διαφάνεια 11 από 18: Height: 20,310 feet above s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Διαφάνεια 11 από 18: Height: 20,310 feet above sea level"/>
                    <pic:cNvPicPr>
                      <a:picLocks noChangeAspect="1" noChangeArrowheads="1"/>
                    </pic:cNvPicPr>
                  </pic:nvPicPr>
                  <pic:blipFill>
                    <a:blip r:embed="rId8" cstate="print"/>
                    <a:srcRect/>
                    <a:stretch>
                      <a:fillRect/>
                    </a:stretch>
                  </pic:blipFill>
                  <pic:spPr bwMode="auto">
                    <a:xfrm>
                      <a:off x="0" y="0"/>
                      <a:ext cx="5943600" cy="3962400"/>
                    </a:xfrm>
                    <a:prstGeom prst="rect">
                      <a:avLst/>
                    </a:prstGeom>
                    <a:noFill/>
                    <a:ln w="9525">
                      <a:noFill/>
                      <a:miter lim="800000"/>
                      <a:headEnd/>
                      <a:tailEnd/>
                    </a:ln>
                  </pic:spPr>
                </pic:pic>
              </a:graphicData>
            </a:graphic>
          </wp:inline>
        </w:drawing>
      </w:r>
    </w:p>
    <w:p w:rsidR="00375985" w:rsidRPr="00375985" w:rsidRDefault="00375985" w:rsidP="00375985">
      <w:pPr>
        <w:shd w:val="clear" w:color="auto" w:fill="FFFFFF"/>
        <w:spacing w:after="0" w:line="240" w:lineRule="auto"/>
        <w:rPr>
          <w:rFonts w:ascii="Segoe UI" w:eastAsia="Times New Roman" w:hAnsi="Segoe UI" w:cs="Segoe UI"/>
          <w:color w:val="0000FF"/>
          <w:sz w:val="23"/>
          <w:lang w:eastAsia="el-GR"/>
        </w:rPr>
      </w:pPr>
      <w:r w:rsidRPr="00375985">
        <w:rPr>
          <w:rFonts w:ascii="Segoe UI" w:eastAsia="Times New Roman" w:hAnsi="Segoe UI" w:cs="Segoe UI"/>
          <w:color w:val="333333"/>
          <w:sz w:val="23"/>
          <w:szCs w:val="23"/>
          <w:lang w:eastAsia="el-GR"/>
        </w:rPr>
        <w:fldChar w:fldCharType="begin"/>
      </w:r>
      <w:r w:rsidRPr="00375985">
        <w:rPr>
          <w:rFonts w:ascii="Segoe UI" w:eastAsia="Times New Roman" w:hAnsi="Segoe UI" w:cs="Segoe UI"/>
          <w:color w:val="333333"/>
          <w:sz w:val="23"/>
          <w:szCs w:val="23"/>
          <w:lang w:eastAsia="el-GR"/>
        </w:rPr>
        <w:instrText xml:space="preserve"> HYPERLINK "https://web.whatsapp.com/send?text=http%3a%2f%2fa.msn.com%2f0E%2fel-gr%2fAAE242Y%3focid%3dsw" </w:instrText>
      </w:r>
      <w:r w:rsidRPr="00375985">
        <w:rPr>
          <w:rFonts w:ascii="Segoe UI" w:eastAsia="Times New Roman" w:hAnsi="Segoe UI" w:cs="Segoe UI"/>
          <w:color w:val="333333"/>
          <w:sz w:val="23"/>
          <w:szCs w:val="23"/>
          <w:lang w:eastAsia="el-GR"/>
        </w:rPr>
        <w:fldChar w:fldCharType="separate"/>
      </w:r>
    </w:p>
    <w:p w:rsidR="00375985" w:rsidRDefault="00375985" w:rsidP="00375985">
      <w:pPr>
        <w:pStyle w:val="Heading2"/>
        <w:shd w:val="clear" w:color="auto" w:fill="FFFFFF"/>
        <w:spacing w:before="0" w:beforeAutospacing="0" w:after="0" w:afterAutospacing="0"/>
        <w:rPr>
          <w:rFonts w:ascii="Segoe UI Semilight" w:hAnsi="Segoe UI Semilight" w:cs="Segoe UI Semilight"/>
          <w:b w:val="0"/>
          <w:bCs w:val="0"/>
          <w:color w:val="333333"/>
        </w:rPr>
      </w:pPr>
      <w:r w:rsidRPr="00375985">
        <w:rPr>
          <w:rFonts w:ascii="Segoe UI" w:hAnsi="Segoe UI" w:cs="Segoe UI"/>
          <w:color w:val="333333"/>
          <w:sz w:val="23"/>
          <w:szCs w:val="23"/>
        </w:rPr>
        <w:fldChar w:fldCharType="end"/>
      </w:r>
      <w:r>
        <w:rPr>
          <w:rFonts w:ascii="Segoe UI Semilight" w:hAnsi="Segoe UI Semilight" w:cs="Segoe UI Semilight"/>
          <w:b w:val="0"/>
          <w:bCs w:val="0"/>
          <w:color w:val="333333"/>
        </w:rPr>
        <w:t>Όρος Ντενάλι, Αλάσκα, ΗΠΑ</w:t>
      </w:r>
    </w:p>
    <w:p w:rsidR="00375985" w:rsidRDefault="00375985" w:rsidP="00375985">
      <w:pPr>
        <w:pStyle w:val="NormalWeb"/>
        <w:spacing w:before="0" w:beforeAutospacing="0" w:after="0" w:afterAutospacing="0"/>
        <w:rPr>
          <w:rFonts w:ascii="Segoe UI Semilight" w:hAnsi="Segoe UI Semilight" w:cs="Segoe UI Semilight"/>
          <w:color w:val="333333"/>
        </w:rPr>
      </w:pPr>
      <w:r>
        <w:rPr>
          <w:rFonts w:ascii="Segoe UI Semilight" w:hAnsi="Segoe UI Semilight" w:cs="Segoe UI Semilight"/>
          <w:color w:val="333333"/>
        </w:rPr>
        <w:t>Με υψόμετρο 6.190 μέτρων στη νοτιοκεντρική Αλάσκα, το όρος Ντενάλι είναι το ψηλότερο βουνό της Νότιας Αμερικής. </w:t>
      </w:r>
    </w:p>
    <w:p w:rsidR="00375985" w:rsidRPr="00375985" w:rsidRDefault="00375985" w:rsidP="00375985">
      <w:pPr>
        <w:shd w:val="clear" w:color="auto" w:fill="FFFFFF"/>
        <w:spacing w:after="0" w:line="240" w:lineRule="auto"/>
        <w:rPr>
          <w:rFonts w:ascii="Segoe UI" w:eastAsia="Times New Roman" w:hAnsi="Segoe UI" w:cs="Segoe UI"/>
          <w:color w:val="0000FF"/>
          <w:sz w:val="23"/>
          <w:lang w:eastAsia="el-GR"/>
        </w:rPr>
      </w:pPr>
      <w:r w:rsidRPr="00375985">
        <w:rPr>
          <w:rFonts w:ascii="Segoe UI" w:eastAsia="Times New Roman" w:hAnsi="Segoe UI" w:cs="Segoe UI"/>
          <w:color w:val="333333"/>
          <w:sz w:val="23"/>
          <w:szCs w:val="23"/>
          <w:lang w:eastAsia="el-GR"/>
        </w:rPr>
        <w:fldChar w:fldCharType="begin"/>
      </w:r>
      <w:r w:rsidRPr="00375985">
        <w:rPr>
          <w:rFonts w:ascii="Segoe UI" w:eastAsia="Times New Roman" w:hAnsi="Segoe UI" w:cs="Segoe UI"/>
          <w:color w:val="333333"/>
          <w:sz w:val="23"/>
          <w:szCs w:val="23"/>
          <w:lang w:eastAsia="el-GR"/>
        </w:rPr>
        <w:instrText xml:space="preserve"> HYPERLINK "mailto:?subject=%CE%A3%CF%84%CE%B9%CF%82%20%CF%86%CF%89%CF%84%CE%BF%CE%B3%CF%81%CE%B1%CF%86%CE%AF%CE%B5%CF%82%3a%20%CE%95%CF%80%CE%B9%CE%B2%CE%BB%CE%B7%CF%84%CE%B9%CE%BA%CE%AC%20%CE%B2%CE%BF%CF%85%CE%BD%CE%AC%20%CE%B1%CF%80%CF%8C%20%CF%8C%CE%BB%CE%BF%20%CF%84%CE%BF%CE%BD%20%CE%BA%CF%8C%CF%83%CE%BC%CE%BF&amp;body=%CE%A3%CE%BA%CE%AD%CF%86%CF%84%CE%B7%CE%BA%CE%B1%20%CF%8C%CF%84%CE%B9%20%CE%BC%CF%80%CE%BF%CF%81%CE%B5%CE%AF%20%CE%BD%CE%B1%20%CE%B5%CE%AF%CE%BD%CE%B1%CE%B9%20%CE%B5%CE%BD%CE%B4%CE%B9%CE%B1%CF%86%CE%AD%CF%81%CE%BF%CE%BD%20%CE%B1%CF%85%CF%84%CF%8C%20%CF%84%CE%BF%20%CE%AC%CF%81%CE%B8%CF%81%CE%BF%20%CF%80%CE%BF%CF%85%20%CE%B2%CF%81%CE%AE%CE%BA%CE%B1%20%CF%83%CF%84%CE%B7%CE%BD%20%CF%84%CE%BF%CF%80%CE%BF%CE%B8%CE%B5%CF%83%CE%AF%CE%B1%20MSN%3a%20%CE%A3%CF%84%CE%B9%CF%82%20%CF%86%CF%89%CF%84%CE%BF%CE%B3%CF%81%CE%B1%CF%86%CE%AF%CE%B5%CF%82%3a%20%CE%95%CF%80%CE%B9%CE%B2%CE%BB%CE%B7%CF%84%CE%B9%CE%BA%CE%AC%20%CE%B2%CE%BF%CF%85%CE%BD%CE%AC%20%CE%B1%CF%80%CF%8C%20%CF%8C%CE%BB%CE%BF%20%CF%84%CE%BF%CE%BD%20%CE%BA%CF%8C%CF%83%CE%BC%CE%BF%20http%3a%2f%2fa.msn.com%2f0E%2fel-gr%2fAAE242Y%3focid%3dse" </w:instrText>
      </w:r>
      <w:r w:rsidRPr="00375985">
        <w:rPr>
          <w:rFonts w:ascii="Segoe UI" w:eastAsia="Times New Roman" w:hAnsi="Segoe UI" w:cs="Segoe UI"/>
          <w:color w:val="333333"/>
          <w:sz w:val="23"/>
          <w:szCs w:val="23"/>
          <w:lang w:eastAsia="el-GR"/>
        </w:rPr>
        <w:fldChar w:fldCharType="separate"/>
      </w:r>
    </w:p>
    <w:p w:rsidR="00375985" w:rsidRDefault="00375985" w:rsidP="00375985">
      <w:pPr>
        <w:shd w:val="clear" w:color="auto" w:fill="FFFFFF"/>
        <w:spacing w:after="0" w:line="240" w:lineRule="auto"/>
        <w:rPr>
          <w:rFonts w:ascii="Segoe UI" w:eastAsia="Times New Roman" w:hAnsi="Segoe UI" w:cs="Segoe UI"/>
          <w:color w:val="333333"/>
          <w:sz w:val="23"/>
          <w:szCs w:val="23"/>
          <w:lang w:eastAsia="el-GR"/>
        </w:rPr>
      </w:pPr>
      <w:r w:rsidRPr="00375985">
        <w:rPr>
          <w:rFonts w:ascii="Segoe UI" w:eastAsia="Times New Roman" w:hAnsi="Segoe UI" w:cs="Segoe UI"/>
          <w:color w:val="333333"/>
          <w:sz w:val="23"/>
          <w:szCs w:val="23"/>
          <w:lang w:eastAsia="el-GR"/>
        </w:rPr>
        <w:fldChar w:fldCharType="end"/>
      </w:r>
      <w:r>
        <w:rPr>
          <w:noProof/>
          <w:lang w:eastAsia="el-GR"/>
        </w:rPr>
        <w:drawing>
          <wp:inline distT="0" distB="0" distL="0" distR="0">
            <wp:extent cx="6645910" cy="3932715"/>
            <wp:effectExtent l="19050" t="0" r="2540" b="0"/>
            <wp:docPr id="16" name="Picture 16" descr="Διαφάνεια 10 από 18: One of the most photographed mountain in Iceland became much more popular around the world after featuring into season 6 and 7 of Game of Thrones. Its name Kirkjufell literally means Church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Διαφάνεια 10 από 18: One of the most photographed mountain in Iceland became much more popular around the world after featuring into season 6 and 7 of Game of Thrones. Its name Kirkjufell literally means Church Mountain."/>
                    <pic:cNvPicPr>
                      <a:picLocks noChangeAspect="1" noChangeArrowheads="1"/>
                    </pic:cNvPicPr>
                  </pic:nvPicPr>
                  <pic:blipFill>
                    <a:blip r:embed="rId9" cstate="print"/>
                    <a:srcRect/>
                    <a:stretch>
                      <a:fillRect/>
                    </a:stretch>
                  </pic:blipFill>
                  <pic:spPr bwMode="auto">
                    <a:xfrm>
                      <a:off x="0" y="0"/>
                      <a:ext cx="6645910" cy="3932715"/>
                    </a:xfrm>
                    <a:prstGeom prst="rect">
                      <a:avLst/>
                    </a:prstGeom>
                    <a:noFill/>
                    <a:ln w="9525">
                      <a:noFill/>
                      <a:miter lim="800000"/>
                      <a:headEnd/>
                      <a:tailEnd/>
                    </a:ln>
                  </pic:spPr>
                </pic:pic>
              </a:graphicData>
            </a:graphic>
          </wp:inline>
        </w:drawing>
      </w:r>
    </w:p>
    <w:p w:rsidR="00375985" w:rsidRDefault="00375985" w:rsidP="00375985">
      <w:pPr>
        <w:pStyle w:val="Heading2"/>
        <w:shd w:val="clear" w:color="auto" w:fill="FFFFFF"/>
        <w:spacing w:before="0" w:beforeAutospacing="0" w:after="0" w:afterAutospacing="0"/>
        <w:rPr>
          <w:rFonts w:ascii="Segoe UI Semilight" w:hAnsi="Segoe UI Semilight" w:cs="Segoe UI Semilight"/>
          <w:b w:val="0"/>
          <w:bCs w:val="0"/>
          <w:color w:val="333333"/>
        </w:rPr>
      </w:pPr>
      <w:r>
        <w:rPr>
          <w:rFonts w:ascii="Segoe UI Semilight" w:hAnsi="Segoe UI Semilight" w:cs="Segoe UI Semilight"/>
          <w:b w:val="0"/>
          <w:bCs w:val="0"/>
          <w:color w:val="333333"/>
        </w:rPr>
        <w:t>Kirkjufell, Ισλανδία</w:t>
      </w:r>
    </w:p>
    <w:p w:rsidR="00375985" w:rsidRDefault="00375985" w:rsidP="00375985">
      <w:pPr>
        <w:pStyle w:val="NormalWeb"/>
        <w:spacing w:before="0" w:beforeAutospacing="0" w:after="0" w:afterAutospacing="0"/>
        <w:rPr>
          <w:rFonts w:ascii="Segoe UI Semilight" w:hAnsi="Segoe UI Semilight" w:cs="Segoe UI Semilight"/>
          <w:color w:val="333333"/>
        </w:rPr>
      </w:pPr>
      <w:r>
        <w:rPr>
          <w:rFonts w:ascii="Segoe UI Semilight" w:hAnsi="Segoe UI Semilight" w:cs="Segoe UI Semilight"/>
          <w:color w:val="333333"/>
        </w:rPr>
        <w:t>Ένα από τα πλέον φωτογραφημένα βουνά της Ισλανδίας, έγινε ακόμη πιο δημοφιλές όταν χρησιμοποιήθηκε ως τοποθεσία γυρισμάτων για πολλές σεζόν της σειράς "Game of Thrones".</w:t>
      </w:r>
    </w:p>
    <w:p w:rsidR="00375985" w:rsidRDefault="00375985" w:rsidP="00375985">
      <w:pPr>
        <w:shd w:val="clear" w:color="auto" w:fill="FFFFFF"/>
        <w:spacing w:after="0" w:line="240" w:lineRule="auto"/>
        <w:rPr>
          <w:rFonts w:ascii="Segoe UI" w:eastAsia="Times New Roman" w:hAnsi="Segoe UI" w:cs="Segoe UI"/>
          <w:caps/>
          <w:color w:val="333333"/>
          <w:sz w:val="36"/>
          <w:szCs w:val="36"/>
          <w:lang w:eastAsia="el-GR"/>
        </w:rPr>
      </w:pPr>
      <w:r>
        <w:rPr>
          <w:noProof/>
          <w:lang w:eastAsia="el-GR"/>
        </w:rPr>
        <w:lastRenderedPageBreak/>
        <w:drawing>
          <wp:inline distT="0" distB="0" distL="0" distR="0">
            <wp:extent cx="6645910" cy="3736079"/>
            <wp:effectExtent l="19050" t="0" r="2540" b="0"/>
            <wp:docPr id="19" name="Picture 19" descr="Διαφάνεια 9 από 18: Lock2017-B5_SA_Torresdel-PaineArgentina_GettyImages-495723563_1920x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Διαφάνεια 9 από 18: Lock2017-B5_SA_Torresdel-PaineArgentina_GettyImages-495723563_1920x1080"/>
                    <pic:cNvPicPr>
                      <a:picLocks noChangeAspect="1" noChangeArrowheads="1"/>
                    </pic:cNvPicPr>
                  </pic:nvPicPr>
                  <pic:blipFill>
                    <a:blip r:embed="rId10" cstate="print"/>
                    <a:srcRect/>
                    <a:stretch>
                      <a:fillRect/>
                    </a:stretch>
                  </pic:blipFill>
                  <pic:spPr bwMode="auto">
                    <a:xfrm>
                      <a:off x="0" y="0"/>
                      <a:ext cx="6645910" cy="3736079"/>
                    </a:xfrm>
                    <a:prstGeom prst="rect">
                      <a:avLst/>
                    </a:prstGeom>
                    <a:noFill/>
                    <a:ln w="9525">
                      <a:noFill/>
                      <a:miter lim="800000"/>
                      <a:headEnd/>
                      <a:tailEnd/>
                    </a:ln>
                  </pic:spPr>
                </pic:pic>
              </a:graphicData>
            </a:graphic>
          </wp:inline>
        </w:drawing>
      </w:r>
    </w:p>
    <w:p w:rsidR="00375985" w:rsidRDefault="00375985" w:rsidP="00375985">
      <w:pPr>
        <w:pStyle w:val="Heading2"/>
        <w:shd w:val="clear" w:color="auto" w:fill="FFFFFF"/>
        <w:spacing w:before="0" w:beforeAutospacing="0" w:after="0" w:afterAutospacing="0"/>
        <w:rPr>
          <w:rFonts w:ascii="Segoe UI Semilight" w:hAnsi="Segoe UI Semilight" w:cs="Segoe UI Semilight"/>
          <w:b w:val="0"/>
          <w:bCs w:val="0"/>
          <w:color w:val="333333"/>
        </w:rPr>
      </w:pPr>
      <w:r>
        <w:rPr>
          <w:rFonts w:ascii="Segoe UI Semilight" w:hAnsi="Segoe UI Semilight" w:cs="Segoe UI Semilight"/>
          <w:b w:val="0"/>
          <w:bCs w:val="0"/>
          <w:color w:val="333333"/>
        </w:rPr>
        <w:t>Κουέρνος ντελ Πάινε, Χιλή</w:t>
      </w:r>
    </w:p>
    <w:p w:rsidR="00375985" w:rsidRDefault="00375985" w:rsidP="00375985">
      <w:pPr>
        <w:pStyle w:val="NormalWeb"/>
        <w:spacing w:before="0" w:beforeAutospacing="0" w:after="0" w:afterAutospacing="0"/>
        <w:rPr>
          <w:rFonts w:ascii="Segoe UI Semilight" w:hAnsi="Segoe UI Semilight" w:cs="Segoe UI Semilight"/>
          <w:color w:val="333333"/>
        </w:rPr>
      </w:pPr>
      <w:r>
        <w:rPr>
          <w:rFonts w:ascii="Segoe UI Semilight" w:hAnsi="Segoe UI Semilight" w:cs="Segoe UI Semilight"/>
          <w:color w:val="333333"/>
        </w:rPr>
        <w:t>Οι κορυφές Κουέρνος ντελ Πάινε (ή "Κέρατα") είναι μέρος της Κορντιγιέρα ντελ Πάινε, μια εντυπωσιακής οροσειράς που κάνει το Εθνικό Πάρκο Τόρρες ντελ Πάινε της Αργεντινής ένα εντυπωσιακό μέρος.</w:t>
      </w:r>
    </w:p>
    <w:p w:rsidR="00375985" w:rsidRDefault="00375985" w:rsidP="00375985">
      <w:pPr>
        <w:shd w:val="clear" w:color="auto" w:fill="FFFFFF"/>
        <w:spacing w:after="0" w:line="240" w:lineRule="auto"/>
        <w:rPr>
          <w:rFonts w:ascii="Segoe UI" w:eastAsia="Times New Roman" w:hAnsi="Segoe UI" w:cs="Segoe UI"/>
          <w:caps/>
          <w:color w:val="333333"/>
          <w:sz w:val="36"/>
          <w:szCs w:val="36"/>
          <w:lang w:eastAsia="el-GR"/>
        </w:rPr>
      </w:pPr>
      <w:r>
        <w:rPr>
          <w:noProof/>
          <w:lang w:eastAsia="el-GR"/>
        </w:rPr>
        <w:drawing>
          <wp:inline distT="0" distB="0" distL="0" distR="0">
            <wp:extent cx="6645910" cy="3736079"/>
            <wp:effectExtent l="19050" t="0" r="2540" b="0"/>
            <wp:docPr id="22" name="Picture 22" descr="Διαφάνεια 8 από 18: Lock2017-B7_HimalayaLandscapeNepal_GettyImages-450207051_1920x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Διαφάνεια 8 από 18: Lock2017-B7_HimalayaLandscapeNepal_GettyImages-450207051_1920x1080"/>
                    <pic:cNvPicPr>
                      <a:picLocks noChangeAspect="1" noChangeArrowheads="1"/>
                    </pic:cNvPicPr>
                  </pic:nvPicPr>
                  <pic:blipFill>
                    <a:blip r:embed="rId11" cstate="print"/>
                    <a:srcRect/>
                    <a:stretch>
                      <a:fillRect/>
                    </a:stretch>
                  </pic:blipFill>
                  <pic:spPr bwMode="auto">
                    <a:xfrm>
                      <a:off x="0" y="0"/>
                      <a:ext cx="6645910" cy="3736079"/>
                    </a:xfrm>
                    <a:prstGeom prst="rect">
                      <a:avLst/>
                    </a:prstGeom>
                    <a:noFill/>
                    <a:ln w="9525">
                      <a:noFill/>
                      <a:miter lim="800000"/>
                      <a:headEnd/>
                      <a:tailEnd/>
                    </a:ln>
                  </pic:spPr>
                </pic:pic>
              </a:graphicData>
            </a:graphic>
          </wp:inline>
        </w:drawing>
      </w:r>
    </w:p>
    <w:p w:rsidR="00375985" w:rsidRDefault="00375985" w:rsidP="00375985">
      <w:pPr>
        <w:pStyle w:val="Heading2"/>
        <w:shd w:val="clear" w:color="auto" w:fill="FFFFFF"/>
        <w:spacing w:before="0" w:beforeAutospacing="0" w:after="0" w:afterAutospacing="0"/>
        <w:rPr>
          <w:rFonts w:ascii="Segoe UI Semilight" w:hAnsi="Segoe UI Semilight" w:cs="Segoe UI Semilight"/>
          <w:b w:val="0"/>
          <w:bCs w:val="0"/>
          <w:color w:val="333333"/>
        </w:rPr>
      </w:pPr>
      <w:r>
        <w:rPr>
          <w:rFonts w:ascii="Segoe UI Semilight" w:hAnsi="Segoe UI Semilight" w:cs="Segoe UI Semilight"/>
          <w:b w:val="0"/>
          <w:bCs w:val="0"/>
          <w:color w:val="333333"/>
        </w:rPr>
        <w:t>Ιμαλάια, Νεπάλ</w:t>
      </w:r>
    </w:p>
    <w:p w:rsidR="00375985" w:rsidRDefault="00375985" w:rsidP="00375985">
      <w:pPr>
        <w:pStyle w:val="NormalWeb"/>
        <w:spacing w:before="0" w:beforeAutospacing="0" w:after="0" w:afterAutospacing="0"/>
        <w:rPr>
          <w:rFonts w:ascii="Segoe UI Semilight" w:hAnsi="Segoe UI Semilight" w:cs="Segoe UI Semilight"/>
          <w:color w:val="333333"/>
        </w:rPr>
      </w:pPr>
      <w:r>
        <w:rPr>
          <w:rFonts w:ascii="Segoe UI Semilight" w:hAnsi="Segoe UI Semilight" w:cs="Segoe UI Semilight"/>
          <w:color w:val="333333"/>
        </w:rPr>
        <w:t>Τα Ιμαλάια στο Νεπάλ είναι το υψηλότερο τμήμα του Ιμαλαϊκού τόξου στη νοτιοκεντρική Ασία. Οκτώ από τις 14 ψηλότερες κορυφές του πλανήτη βρίσκονται στα Ιμαλάια του Νεπάλ, συμπεριλαμβανομένου του όρους Έβερεστ. Αυτή η μαγευτική οροσειρά προσφέρει θέα σε γραφικές κοιλάδες και χωριά των Σέρπα.</w:t>
      </w:r>
    </w:p>
    <w:p w:rsidR="00375985" w:rsidRDefault="00375985" w:rsidP="00375985">
      <w:pPr>
        <w:shd w:val="clear" w:color="auto" w:fill="FFFFFF"/>
        <w:spacing w:after="0" w:line="240" w:lineRule="auto"/>
        <w:rPr>
          <w:rFonts w:ascii="Segoe UI" w:eastAsia="Times New Roman" w:hAnsi="Segoe UI" w:cs="Segoe UI"/>
          <w:caps/>
          <w:color w:val="333333"/>
          <w:sz w:val="36"/>
          <w:szCs w:val="36"/>
          <w:lang w:eastAsia="el-GR"/>
        </w:rPr>
      </w:pPr>
      <w:r>
        <w:rPr>
          <w:noProof/>
          <w:lang w:eastAsia="el-GR"/>
        </w:rPr>
        <w:lastRenderedPageBreak/>
        <w:drawing>
          <wp:inline distT="0" distB="0" distL="0" distR="0">
            <wp:extent cx="6645910" cy="3736079"/>
            <wp:effectExtent l="19050" t="0" r="2540" b="0"/>
            <wp:docPr id="25" name="Picture 25" descr="Διαφάνεια 7 από 18: Lock2017-B7_SidePikeLangdalesUK_500px-165360819_1920x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Διαφάνεια 7 από 18: Lock2017-B7_SidePikeLangdalesUK_500px-165360819_1920x1080"/>
                    <pic:cNvPicPr>
                      <a:picLocks noChangeAspect="1" noChangeArrowheads="1"/>
                    </pic:cNvPicPr>
                  </pic:nvPicPr>
                  <pic:blipFill>
                    <a:blip r:embed="rId12" cstate="print"/>
                    <a:srcRect/>
                    <a:stretch>
                      <a:fillRect/>
                    </a:stretch>
                  </pic:blipFill>
                  <pic:spPr bwMode="auto">
                    <a:xfrm>
                      <a:off x="0" y="0"/>
                      <a:ext cx="6645910" cy="3736079"/>
                    </a:xfrm>
                    <a:prstGeom prst="rect">
                      <a:avLst/>
                    </a:prstGeom>
                    <a:noFill/>
                    <a:ln w="9525">
                      <a:noFill/>
                      <a:miter lim="800000"/>
                      <a:headEnd/>
                      <a:tailEnd/>
                    </a:ln>
                  </pic:spPr>
                </pic:pic>
              </a:graphicData>
            </a:graphic>
          </wp:inline>
        </w:drawing>
      </w:r>
    </w:p>
    <w:p w:rsidR="00375985" w:rsidRPr="00375985" w:rsidRDefault="00375985" w:rsidP="00375985">
      <w:pPr>
        <w:shd w:val="clear" w:color="auto" w:fill="FFFFFF"/>
        <w:spacing w:after="0" w:line="240" w:lineRule="auto"/>
        <w:rPr>
          <w:rFonts w:ascii="Segoe UI" w:eastAsia="Times New Roman" w:hAnsi="Segoe UI" w:cs="Segoe UI"/>
          <w:caps/>
          <w:color w:val="333333"/>
          <w:sz w:val="36"/>
          <w:szCs w:val="36"/>
          <w:lang w:eastAsia="el-GR"/>
        </w:rPr>
      </w:pPr>
    </w:p>
    <w:p w:rsidR="00375985" w:rsidRDefault="00375985" w:rsidP="00375985">
      <w:pPr>
        <w:pStyle w:val="Heading2"/>
        <w:shd w:val="clear" w:color="auto" w:fill="FFFFFF"/>
        <w:spacing w:before="0" w:beforeAutospacing="0" w:after="0" w:afterAutospacing="0"/>
        <w:rPr>
          <w:rFonts w:ascii="Segoe UI Semilight" w:hAnsi="Segoe UI Semilight" w:cs="Segoe UI Semilight"/>
          <w:b w:val="0"/>
          <w:bCs w:val="0"/>
          <w:color w:val="333333"/>
        </w:rPr>
      </w:pPr>
      <w:r>
        <w:rPr>
          <w:rFonts w:ascii="Segoe UI Semilight" w:hAnsi="Segoe UI Semilight" w:cs="Segoe UI Semilight"/>
          <w:b w:val="0"/>
          <w:bCs w:val="0"/>
          <w:color w:val="333333"/>
        </w:rPr>
        <w:t>Σάιντ Πάικ, Λανγκντέιλ, Αγγλία</w:t>
      </w:r>
    </w:p>
    <w:p w:rsidR="00375985" w:rsidRDefault="00375985" w:rsidP="00375985">
      <w:pPr>
        <w:pStyle w:val="NormalWeb"/>
        <w:spacing w:before="0" w:beforeAutospacing="0" w:after="0" w:afterAutospacing="0"/>
        <w:rPr>
          <w:rFonts w:ascii="Segoe UI Semilight" w:hAnsi="Segoe UI Semilight" w:cs="Segoe UI Semilight"/>
          <w:color w:val="333333"/>
        </w:rPr>
      </w:pPr>
      <w:r>
        <w:rPr>
          <w:rFonts w:ascii="Segoe UI Semilight" w:hAnsi="Segoe UI Semilight" w:cs="Segoe UI Semilight"/>
          <w:color w:val="333333"/>
        </w:rPr>
        <w:t>Το Σάιντ Πάικ είναι μια μικρή κορυφή του Λίνγκμουρ Φελ στην οροσειρά Λέικ Ντίστρικτ – Σάουθερν Φελς. Έχει ύψος 362 μέτρα και αποτελεί δημοφιλή προορισμό για τους πεζοπόρους.</w:t>
      </w:r>
    </w:p>
    <w:p w:rsidR="00375985" w:rsidRDefault="00375985" w:rsidP="00375985">
      <w:pPr>
        <w:pStyle w:val="NormalWeb"/>
        <w:spacing w:before="0" w:beforeAutospacing="0" w:after="0" w:afterAutospacing="0"/>
        <w:rPr>
          <w:rFonts w:ascii="Segoe UI Semilight" w:hAnsi="Segoe UI Semilight" w:cs="Segoe UI Semilight"/>
          <w:color w:val="333333"/>
        </w:rPr>
      </w:pPr>
    </w:p>
    <w:p w:rsidR="00375985" w:rsidRDefault="00375985">
      <w:r>
        <w:rPr>
          <w:noProof/>
          <w:lang w:eastAsia="el-GR"/>
        </w:rPr>
        <w:drawing>
          <wp:inline distT="0" distB="0" distL="0" distR="0">
            <wp:extent cx="6645910" cy="3736079"/>
            <wp:effectExtent l="19050" t="0" r="2540" b="0"/>
            <wp:docPr id="28" name="Picture 28" descr="Διαφάνεια 6 από 18: Lock2017-B7_SpringPyreneesSpain_500px-44383402_1920x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Διαφάνεια 6 από 18: Lock2017-B7_SpringPyreneesSpain_500px-44383402_1920x1080"/>
                    <pic:cNvPicPr>
                      <a:picLocks noChangeAspect="1" noChangeArrowheads="1"/>
                    </pic:cNvPicPr>
                  </pic:nvPicPr>
                  <pic:blipFill>
                    <a:blip r:embed="rId13" cstate="print"/>
                    <a:srcRect/>
                    <a:stretch>
                      <a:fillRect/>
                    </a:stretch>
                  </pic:blipFill>
                  <pic:spPr bwMode="auto">
                    <a:xfrm>
                      <a:off x="0" y="0"/>
                      <a:ext cx="6645910" cy="3736079"/>
                    </a:xfrm>
                    <a:prstGeom prst="rect">
                      <a:avLst/>
                    </a:prstGeom>
                    <a:noFill/>
                    <a:ln w="9525">
                      <a:noFill/>
                      <a:miter lim="800000"/>
                      <a:headEnd/>
                      <a:tailEnd/>
                    </a:ln>
                  </pic:spPr>
                </pic:pic>
              </a:graphicData>
            </a:graphic>
          </wp:inline>
        </w:drawing>
      </w:r>
    </w:p>
    <w:p w:rsidR="00375985" w:rsidRDefault="00375985" w:rsidP="00375985">
      <w:pPr>
        <w:pStyle w:val="Heading2"/>
        <w:shd w:val="clear" w:color="auto" w:fill="FFFFFF"/>
        <w:spacing w:before="0" w:beforeAutospacing="0" w:after="0" w:afterAutospacing="0"/>
        <w:rPr>
          <w:rFonts w:ascii="Segoe UI Semilight" w:hAnsi="Segoe UI Semilight" w:cs="Segoe UI Semilight"/>
          <w:b w:val="0"/>
          <w:bCs w:val="0"/>
          <w:color w:val="333333"/>
        </w:rPr>
      </w:pPr>
      <w:r>
        <w:rPr>
          <w:rFonts w:ascii="Segoe UI Semilight" w:hAnsi="Segoe UI Semilight" w:cs="Segoe UI Semilight"/>
          <w:b w:val="0"/>
          <w:bCs w:val="0"/>
          <w:color w:val="333333"/>
        </w:rPr>
        <w:t>Πυρηναία, Γαλλία, Ισπανία</w:t>
      </w:r>
    </w:p>
    <w:p w:rsidR="00375985" w:rsidRDefault="00375985" w:rsidP="00375985">
      <w:pPr>
        <w:pStyle w:val="NormalWeb"/>
        <w:spacing w:before="0" w:beforeAutospacing="0" w:after="0" w:afterAutospacing="0"/>
        <w:rPr>
          <w:rFonts w:ascii="Segoe UI Semilight" w:hAnsi="Segoe UI Semilight" w:cs="Segoe UI Semilight"/>
          <w:color w:val="333333"/>
        </w:rPr>
      </w:pPr>
      <w:r>
        <w:rPr>
          <w:rFonts w:ascii="Segoe UI Semilight" w:hAnsi="Segoe UI Semilight" w:cs="Segoe UI Semilight"/>
          <w:color w:val="333333"/>
        </w:rPr>
        <w:t>Αυτά τα βουνά που βρίσκονται στη νοτιοδυτική Ευρώπη αποτελούν φυσικά σύνορα μεταξύ Ισπανίας και Γαλλίας. Στην οροσειρά υπάρχουν επίσης εντυπωσιακές λίμνες και χωριά, αλλά και διάφορα είδη χλωρίδας και πανίδας.</w:t>
      </w:r>
    </w:p>
    <w:p w:rsidR="00375985" w:rsidRDefault="00375985">
      <w:r>
        <w:rPr>
          <w:noProof/>
          <w:lang w:eastAsia="el-GR"/>
        </w:rPr>
        <w:lastRenderedPageBreak/>
        <w:drawing>
          <wp:inline distT="0" distB="0" distL="0" distR="0">
            <wp:extent cx="6645910" cy="3736079"/>
            <wp:effectExtent l="19050" t="0" r="2540" b="0"/>
            <wp:docPr id="31" name="Picture 31" descr="Διαφάνεια 5 από 18: Lock2017-B6_DenaliTowerAlaska_Offset_507567_1920x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Διαφάνεια 5 από 18: Lock2017-B6_DenaliTowerAlaska_Offset_507567_1920x1080"/>
                    <pic:cNvPicPr>
                      <a:picLocks noChangeAspect="1" noChangeArrowheads="1"/>
                    </pic:cNvPicPr>
                  </pic:nvPicPr>
                  <pic:blipFill>
                    <a:blip r:embed="rId14" cstate="print"/>
                    <a:srcRect/>
                    <a:stretch>
                      <a:fillRect/>
                    </a:stretch>
                  </pic:blipFill>
                  <pic:spPr bwMode="auto">
                    <a:xfrm>
                      <a:off x="0" y="0"/>
                      <a:ext cx="6645910" cy="3736079"/>
                    </a:xfrm>
                    <a:prstGeom prst="rect">
                      <a:avLst/>
                    </a:prstGeom>
                    <a:noFill/>
                    <a:ln w="9525">
                      <a:noFill/>
                      <a:miter lim="800000"/>
                      <a:headEnd/>
                      <a:tailEnd/>
                    </a:ln>
                  </pic:spPr>
                </pic:pic>
              </a:graphicData>
            </a:graphic>
          </wp:inline>
        </w:drawing>
      </w:r>
    </w:p>
    <w:p w:rsidR="00375985" w:rsidRDefault="00375985" w:rsidP="00375985">
      <w:pPr>
        <w:pStyle w:val="Heading2"/>
        <w:shd w:val="clear" w:color="auto" w:fill="FFFFFF"/>
        <w:spacing w:before="0" w:beforeAutospacing="0" w:after="0" w:afterAutospacing="0"/>
        <w:rPr>
          <w:rFonts w:ascii="Segoe UI Semilight" w:hAnsi="Segoe UI Semilight" w:cs="Segoe UI Semilight"/>
          <w:b w:val="0"/>
          <w:bCs w:val="0"/>
          <w:color w:val="333333"/>
        </w:rPr>
      </w:pPr>
      <w:r>
        <w:rPr>
          <w:rFonts w:ascii="Segoe UI Semilight" w:hAnsi="Segoe UI Semilight" w:cs="Segoe UI Semilight"/>
          <w:b w:val="0"/>
          <w:bCs w:val="0"/>
          <w:color w:val="333333"/>
        </w:rPr>
        <w:t>Ντενάλι, Αλάσκα, ΗΠΑ</w:t>
      </w:r>
    </w:p>
    <w:p w:rsidR="00375985" w:rsidRDefault="00375985" w:rsidP="00375985">
      <w:pPr>
        <w:pStyle w:val="NormalWeb"/>
        <w:spacing w:before="0" w:beforeAutospacing="0" w:after="0" w:afterAutospacing="0"/>
        <w:rPr>
          <w:rFonts w:ascii="Segoe UI Semilight" w:hAnsi="Segoe UI Semilight" w:cs="Segoe UI Semilight"/>
          <w:color w:val="333333"/>
        </w:rPr>
      </w:pPr>
      <w:r>
        <w:rPr>
          <w:rFonts w:ascii="Segoe UI Semilight" w:hAnsi="Segoe UI Semilight" w:cs="Segoe UI Semilight"/>
          <w:color w:val="333333"/>
        </w:rPr>
        <w:t>Παλαιότερα γνωστό ως όρος ΜακΚίνλεϊ, το όρος Ντενάλι είναι η ψηλότερη κορυφή στη Βόρεια Αμερική, με ύψος 6.190 μέτρα.</w:t>
      </w:r>
    </w:p>
    <w:p w:rsidR="00375985" w:rsidRDefault="00375985">
      <w:r>
        <w:rPr>
          <w:noProof/>
          <w:lang w:eastAsia="el-GR"/>
        </w:rPr>
        <w:drawing>
          <wp:inline distT="0" distB="0" distL="0" distR="0">
            <wp:extent cx="6645910" cy="3736079"/>
            <wp:effectExtent l="19050" t="0" r="2540" b="0"/>
            <wp:docPr id="34" name="Picture 34" descr="Διαφάνεια 4 από 18: Lock2017-B7_MtCookNPNewZealand_Offset_549366_1920x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Διαφάνεια 4 από 18: Lock2017-B7_MtCookNPNewZealand_Offset_549366_1920x1080"/>
                    <pic:cNvPicPr>
                      <a:picLocks noChangeAspect="1" noChangeArrowheads="1"/>
                    </pic:cNvPicPr>
                  </pic:nvPicPr>
                  <pic:blipFill>
                    <a:blip r:embed="rId15" cstate="print"/>
                    <a:srcRect/>
                    <a:stretch>
                      <a:fillRect/>
                    </a:stretch>
                  </pic:blipFill>
                  <pic:spPr bwMode="auto">
                    <a:xfrm>
                      <a:off x="0" y="0"/>
                      <a:ext cx="6645910" cy="3736079"/>
                    </a:xfrm>
                    <a:prstGeom prst="rect">
                      <a:avLst/>
                    </a:prstGeom>
                    <a:noFill/>
                    <a:ln w="9525">
                      <a:noFill/>
                      <a:miter lim="800000"/>
                      <a:headEnd/>
                      <a:tailEnd/>
                    </a:ln>
                  </pic:spPr>
                </pic:pic>
              </a:graphicData>
            </a:graphic>
          </wp:inline>
        </w:drawing>
      </w:r>
    </w:p>
    <w:p w:rsidR="00375985" w:rsidRDefault="00375985" w:rsidP="00375985">
      <w:pPr>
        <w:pStyle w:val="Heading2"/>
        <w:shd w:val="clear" w:color="auto" w:fill="FFFFFF"/>
        <w:spacing w:before="0" w:beforeAutospacing="0" w:after="0" w:afterAutospacing="0"/>
        <w:rPr>
          <w:rFonts w:ascii="Segoe UI Semilight" w:hAnsi="Segoe UI Semilight" w:cs="Segoe UI Semilight"/>
          <w:b w:val="0"/>
          <w:bCs w:val="0"/>
          <w:color w:val="333333"/>
        </w:rPr>
      </w:pPr>
      <w:r>
        <w:rPr>
          <w:rFonts w:ascii="Segoe UI Semilight" w:hAnsi="Segoe UI Semilight" w:cs="Segoe UI Semilight"/>
          <w:b w:val="0"/>
          <w:bCs w:val="0"/>
          <w:color w:val="333333"/>
        </w:rPr>
        <w:t>Εθνικό Πάρκο Όρους Κουκ, Νέα Ζηλανδία</w:t>
      </w:r>
    </w:p>
    <w:p w:rsidR="00375985" w:rsidRDefault="00375985" w:rsidP="00375985">
      <w:pPr>
        <w:pStyle w:val="NormalWeb"/>
        <w:spacing w:before="0" w:beforeAutospacing="0" w:after="0" w:afterAutospacing="0"/>
        <w:rPr>
          <w:rFonts w:ascii="Segoe UI Semilight" w:hAnsi="Segoe UI Semilight" w:cs="Segoe UI Semilight"/>
          <w:color w:val="333333"/>
        </w:rPr>
      </w:pPr>
      <w:r>
        <w:rPr>
          <w:rFonts w:ascii="Segoe UI Semilight" w:hAnsi="Segoe UI Semilight" w:cs="Segoe UI Semilight"/>
          <w:color w:val="333333"/>
        </w:rPr>
        <w:t>Το όρος Κουκ είναι το ψηλότερο βουνό στη Νέα Ζηλανδία και έχει 23 κορυφές. Το βουνό χρησιμοποιήθηκε ως βάση εξάσκησης για τον Έντμουντ Χίλαρι, ο οποίος ανέπτυξε εδώ τις αναρριχητικές του ικανότητες, πριν γίνει ο πρώτος άνθρωπος που πάτησε στο Έβερεστ.</w:t>
      </w:r>
    </w:p>
    <w:p w:rsidR="00375985" w:rsidRDefault="00375985">
      <w:r>
        <w:rPr>
          <w:noProof/>
          <w:lang w:eastAsia="el-GR"/>
        </w:rPr>
        <w:lastRenderedPageBreak/>
        <w:drawing>
          <wp:inline distT="0" distB="0" distL="0" distR="0">
            <wp:extent cx="6645910" cy="3736079"/>
            <wp:effectExtent l="19050" t="0" r="2540" b="0"/>
            <wp:docPr id="37" name="Picture 37" descr="Διαφάνεια 3 από 18: Lock2017-B7_GlacierNPMontana_Offset_564003_1920x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Διαφάνεια 3 από 18: Lock2017-B7_GlacierNPMontana_Offset_564003_1920x1080"/>
                    <pic:cNvPicPr>
                      <a:picLocks noChangeAspect="1" noChangeArrowheads="1"/>
                    </pic:cNvPicPr>
                  </pic:nvPicPr>
                  <pic:blipFill>
                    <a:blip r:embed="rId16" cstate="print"/>
                    <a:srcRect/>
                    <a:stretch>
                      <a:fillRect/>
                    </a:stretch>
                  </pic:blipFill>
                  <pic:spPr bwMode="auto">
                    <a:xfrm>
                      <a:off x="0" y="0"/>
                      <a:ext cx="6645910" cy="3736079"/>
                    </a:xfrm>
                    <a:prstGeom prst="rect">
                      <a:avLst/>
                    </a:prstGeom>
                    <a:noFill/>
                    <a:ln w="9525">
                      <a:noFill/>
                      <a:miter lim="800000"/>
                      <a:headEnd/>
                      <a:tailEnd/>
                    </a:ln>
                  </pic:spPr>
                </pic:pic>
              </a:graphicData>
            </a:graphic>
          </wp:inline>
        </w:drawing>
      </w:r>
    </w:p>
    <w:p w:rsidR="00375985" w:rsidRDefault="00375985" w:rsidP="00375985">
      <w:pPr>
        <w:pStyle w:val="Heading2"/>
        <w:shd w:val="clear" w:color="auto" w:fill="FFFFFF"/>
        <w:spacing w:before="0" w:beforeAutospacing="0" w:after="0" w:afterAutospacing="0"/>
        <w:rPr>
          <w:rFonts w:ascii="Segoe UI Semilight" w:hAnsi="Segoe UI Semilight" w:cs="Segoe UI Semilight"/>
          <w:b w:val="0"/>
          <w:bCs w:val="0"/>
          <w:color w:val="333333"/>
        </w:rPr>
      </w:pPr>
      <w:r>
        <w:rPr>
          <w:rFonts w:ascii="Segoe UI Semilight" w:hAnsi="Segoe UI Semilight" w:cs="Segoe UI Semilight"/>
          <w:b w:val="0"/>
          <w:bCs w:val="0"/>
          <w:color w:val="333333"/>
        </w:rPr>
        <w:t>Εθνικό Πάρκο Γκλέισιερ, Μοντάνα, ΗΠΑ</w:t>
      </w:r>
    </w:p>
    <w:p w:rsidR="00375985" w:rsidRDefault="00375985" w:rsidP="00375985">
      <w:pPr>
        <w:pStyle w:val="NormalWeb"/>
        <w:spacing w:before="0" w:beforeAutospacing="0" w:after="0" w:afterAutospacing="0"/>
        <w:rPr>
          <w:rFonts w:ascii="Segoe UI Semilight" w:hAnsi="Segoe UI Semilight" w:cs="Segoe UI Semilight"/>
          <w:color w:val="333333"/>
        </w:rPr>
      </w:pPr>
      <w:r>
        <w:rPr>
          <w:rFonts w:ascii="Segoe UI Semilight" w:hAnsi="Segoe UI Semilight" w:cs="Segoe UI Semilight"/>
          <w:color w:val="333333"/>
        </w:rPr>
        <w:t>Στα σύνορα ΗΠΑ-Καναδά και με το ψευδώνυμο "Κορώνα του Ηπειρωτικού Οικοσυστήματος", αυτός ο δρυμός φιλοξενεί άγρια βουνά, παρθένα δάση, ορεινά λιβάδια και εκπληκτικές λίμνες.</w:t>
      </w:r>
    </w:p>
    <w:p w:rsidR="00375985" w:rsidRDefault="00375985" w:rsidP="00375985">
      <w:pPr>
        <w:pStyle w:val="NormalWeb"/>
        <w:spacing w:before="0" w:beforeAutospacing="0" w:after="0" w:afterAutospacing="0"/>
        <w:rPr>
          <w:rFonts w:ascii="Segoe UI Semilight" w:hAnsi="Segoe UI Semilight" w:cs="Segoe UI Semilight"/>
          <w:color w:val="333333"/>
        </w:rPr>
      </w:pPr>
    </w:p>
    <w:p w:rsidR="00375985" w:rsidRDefault="00375985">
      <w:r>
        <w:rPr>
          <w:noProof/>
          <w:lang w:eastAsia="el-GR"/>
        </w:rPr>
        <w:drawing>
          <wp:inline distT="0" distB="0" distL="0" distR="0">
            <wp:extent cx="6645910" cy="3736079"/>
            <wp:effectExtent l="19050" t="0" r="2540" b="0"/>
            <wp:docPr id="40" name="Picture 40" descr="Διαφάνεια 2 από 18: Lock2017-B7_MountAdamsWA_Offset_507258_1920x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Διαφάνεια 2 από 18: Lock2017-B7_MountAdamsWA_Offset_507258_1920x1080"/>
                    <pic:cNvPicPr>
                      <a:picLocks noChangeAspect="1" noChangeArrowheads="1"/>
                    </pic:cNvPicPr>
                  </pic:nvPicPr>
                  <pic:blipFill>
                    <a:blip r:embed="rId17" cstate="print"/>
                    <a:srcRect/>
                    <a:stretch>
                      <a:fillRect/>
                    </a:stretch>
                  </pic:blipFill>
                  <pic:spPr bwMode="auto">
                    <a:xfrm>
                      <a:off x="0" y="0"/>
                      <a:ext cx="6645910" cy="3736079"/>
                    </a:xfrm>
                    <a:prstGeom prst="rect">
                      <a:avLst/>
                    </a:prstGeom>
                    <a:noFill/>
                    <a:ln w="9525">
                      <a:noFill/>
                      <a:miter lim="800000"/>
                      <a:headEnd/>
                      <a:tailEnd/>
                    </a:ln>
                  </pic:spPr>
                </pic:pic>
              </a:graphicData>
            </a:graphic>
          </wp:inline>
        </w:drawing>
      </w:r>
    </w:p>
    <w:p w:rsidR="00375985" w:rsidRDefault="00375985" w:rsidP="00375985">
      <w:pPr>
        <w:pStyle w:val="Heading2"/>
        <w:shd w:val="clear" w:color="auto" w:fill="FFFFFF"/>
        <w:spacing w:before="0" w:beforeAutospacing="0" w:after="0" w:afterAutospacing="0"/>
        <w:rPr>
          <w:rFonts w:ascii="Segoe UI Semilight" w:hAnsi="Segoe UI Semilight" w:cs="Segoe UI Semilight"/>
          <w:b w:val="0"/>
          <w:bCs w:val="0"/>
          <w:color w:val="333333"/>
        </w:rPr>
      </w:pPr>
      <w:r>
        <w:rPr>
          <w:rFonts w:ascii="Segoe UI Semilight" w:hAnsi="Segoe UI Semilight" w:cs="Segoe UI Semilight"/>
          <w:b w:val="0"/>
          <w:bCs w:val="0"/>
          <w:color w:val="333333"/>
        </w:rPr>
        <w:t>Όρος Άνταμς, Ουάσιγκτον, ΗΠΑ</w:t>
      </w:r>
    </w:p>
    <w:p w:rsidR="00375985" w:rsidRDefault="00375985" w:rsidP="00375985">
      <w:pPr>
        <w:pStyle w:val="NormalWeb"/>
        <w:rPr>
          <w:rFonts w:ascii="Segoe UI Semilight" w:hAnsi="Segoe UI Semilight" w:cs="Segoe UI Semilight"/>
          <w:color w:val="333333"/>
        </w:rPr>
      </w:pPr>
      <w:r>
        <w:rPr>
          <w:rFonts w:ascii="Segoe UI Semilight" w:hAnsi="Segoe UI Semilight" w:cs="Segoe UI Semilight"/>
          <w:color w:val="333333"/>
        </w:rPr>
        <w:t>Από το Μάττερχορν μέχρι τις Άνδεις, ρίξτε μια ματιά σε μερικές από τις πιο εντυπωσιακές οροσειρές του πλανήτη.</w:t>
      </w:r>
    </w:p>
    <w:p w:rsidR="00375985" w:rsidRDefault="00375985">
      <w:r>
        <w:rPr>
          <w:noProof/>
          <w:lang w:eastAsia="el-GR"/>
        </w:rPr>
        <w:lastRenderedPageBreak/>
        <w:drawing>
          <wp:inline distT="0" distB="0" distL="0" distR="0">
            <wp:extent cx="6645910" cy="3736079"/>
            <wp:effectExtent l="19050" t="0" r="2540" b="0"/>
            <wp:docPr id="43" name="Picture 43" descr="Διαφάνεια 1 από 18: Lock2017-B7_MtRainierWA_Offset_408668_1920x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Διαφάνεια 1 από 18: Lock2017-B7_MtRainierWA_Offset_408668_1920x1080"/>
                    <pic:cNvPicPr>
                      <a:picLocks noChangeAspect="1" noChangeArrowheads="1"/>
                    </pic:cNvPicPr>
                  </pic:nvPicPr>
                  <pic:blipFill>
                    <a:blip r:embed="rId18" cstate="print"/>
                    <a:srcRect/>
                    <a:stretch>
                      <a:fillRect/>
                    </a:stretch>
                  </pic:blipFill>
                  <pic:spPr bwMode="auto">
                    <a:xfrm>
                      <a:off x="0" y="0"/>
                      <a:ext cx="6645910" cy="3736079"/>
                    </a:xfrm>
                    <a:prstGeom prst="rect">
                      <a:avLst/>
                    </a:prstGeom>
                    <a:noFill/>
                    <a:ln w="9525">
                      <a:noFill/>
                      <a:miter lim="800000"/>
                      <a:headEnd/>
                      <a:tailEnd/>
                    </a:ln>
                  </pic:spPr>
                </pic:pic>
              </a:graphicData>
            </a:graphic>
          </wp:inline>
        </w:drawing>
      </w:r>
    </w:p>
    <w:p w:rsidR="00375985" w:rsidRDefault="00375985" w:rsidP="00375985">
      <w:pPr>
        <w:pStyle w:val="Heading2"/>
        <w:shd w:val="clear" w:color="auto" w:fill="FFFFFF"/>
        <w:spacing w:before="0" w:beforeAutospacing="0" w:after="0" w:afterAutospacing="0"/>
        <w:rPr>
          <w:rFonts w:ascii="Segoe UI Semilight" w:hAnsi="Segoe UI Semilight" w:cs="Segoe UI Semilight"/>
          <w:b w:val="0"/>
          <w:bCs w:val="0"/>
          <w:color w:val="333333"/>
        </w:rPr>
      </w:pPr>
      <w:r>
        <w:rPr>
          <w:rFonts w:ascii="Segoe UI Semilight" w:hAnsi="Segoe UI Semilight" w:cs="Segoe UI Semilight"/>
          <w:b w:val="0"/>
          <w:bCs w:val="0"/>
          <w:color w:val="333333"/>
        </w:rPr>
        <w:t>Όρος Ρενιέρ, Ουάσιγκτον, ΗΠΑ</w:t>
      </w:r>
    </w:p>
    <w:p w:rsidR="00375985" w:rsidRDefault="00375985" w:rsidP="00375985">
      <w:pPr>
        <w:pStyle w:val="NormalWeb"/>
        <w:spacing w:before="0" w:beforeAutospacing="0" w:after="0" w:afterAutospacing="0"/>
        <w:rPr>
          <w:rFonts w:ascii="Segoe UI Semilight" w:hAnsi="Segoe UI Semilight" w:cs="Segoe UI Semilight"/>
          <w:color w:val="333333"/>
        </w:rPr>
      </w:pPr>
      <w:r>
        <w:rPr>
          <w:rFonts w:ascii="Segoe UI Semilight" w:hAnsi="Segoe UI Semilight" w:cs="Segoe UI Semilight"/>
          <w:color w:val="333333"/>
        </w:rPr>
        <w:t>Αυτό το ενεργό ηφαίστειο θεωρείται ένα από τα πιο επικίνδυνα ηφαίστεια στον κόσμο.Είναι επίσης η πιο παγωμένη κορυφή στις ΗΠΑ.</w:t>
      </w:r>
    </w:p>
    <w:p w:rsidR="00375985" w:rsidRDefault="00375985"/>
    <w:sectPr w:rsidR="00375985" w:rsidSect="0037598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emilight">
    <w:panose1 w:val="020B0402040204020203"/>
    <w:charset w:val="A1"/>
    <w:family w:val="swiss"/>
    <w:pitch w:val="variable"/>
    <w:sig w:usb0="E4002EFF" w:usb1="C000E47F"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75985"/>
    <w:rsid w:val="00375985"/>
    <w:rsid w:val="006328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BC"/>
  </w:style>
  <w:style w:type="paragraph" w:styleId="Heading2">
    <w:name w:val="heading 2"/>
    <w:basedOn w:val="Normal"/>
    <w:link w:val="Heading2Char"/>
    <w:uiPriority w:val="9"/>
    <w:qFormat/>
    <w:rsid w:val="0037598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985"/>
    <w:rPr>
      <w:rFonts w:ascii="Tahoma" w:hAnsi="Tahoma" w:cs="Tahoma"/>
      <w:sz w:val="16"/>
      <w:szCs w:val="16"/>
    </w:rPr>
  </w:style>
  <w:style w:type="character" w:customStyle="1" w:styleId="Heading2Char">
    <w:name w:val="Heading 2 Char"/>
    <w:basedOn w:val="DefaultParagraphFont"/>
    <w:link w:val="Heading2"/>
    <w:uiPriority w:val="9"/>
    <w:rsid w:val="00375985"/>
    <w:rPr>
      <w:rFonts w:ascii="Times New Roman" w:eastAsia="Times New Roman" w:hAnsi="Times New Roman" w:cs="Times New Roman"/>
      <w:b/>
      <w:bCs/>
      <w:sz w:val="36"/>
      <w:szCs w:val="36"/>
      <w:lang w:eastAsia="el-GR"/>
    </w:rPr>
  </w:style>
  <w:style w:type="paragraph" w:styleId="NormalWeb">
    <w:name w:val="Normal (Web)"/>
    <w:basedOn w:val="Normal"/>
    <w:uiPriority w:val="99"/>
    <w:semiHidden/>
    <w:unhideWhenUsed/>
    <w:rsid w:val="0037598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375985"/>
    <w:rPr>
      <w:color w:val="0000FF"/>
      <w:u w:val="single"/>
    </w:rPr>
  </w:style>
</w:styles>
</file>

<file path=word/webSettings.xml><?xml version="1.0" encoding="utf-8"?>
<w:webSettings xmlns:r="http://schemas.openxmlformats.org/officeDocument/2006/relationships" xmlns:w="http://schemas.openxmlformats.org/wordprocessingml/2006/main">
  <w:divs>
    <w:div w:id="149637289">
      <w:bodyDiv w:val="1"/>
      <w:marLeft w:val="0"/>
      <w:marRight w:val="0"/>
      <w:marTop w:val="0"/>
      <w:marBottom w:val="0"/>
      <w:divBdr>
        <w:top w:val="none" w:sz="0" w:space="0" w:color="auto"/>
        <w:left w:val="none" w:sz="0" w:space="0" w:color="auto"/>
        <w:bottom w:val="none" w:sz="0" w:space="0" w:color="auto"/>
        <w:right w:val="none" w:sz="0" w:space="0" w:color="auto"/>
      </w:divBdr>
      <w:divsChild>
        <w:div w:id="1383871675">
          <w:marLeft w:val="0"/>
          <w:marRight w:val="0"/>
          <w:marTop w:val="0"/>
          <w:marBottom w:val="0"/>
          <w:divBdr>
            <w:top w:val="none" w:sz="0" w:space="0" w:color="auto"/>
            <w:left w:val="none" w:sz="0" w:space="0" w:color="auto"/>
            <w:bottom w:val="none" w:sz="0" w:space="0" w:color="auto"/>
            <w:right w:val="none" w:sz="0" w:space="0" w:color="auto"/>
          </w:divBdr>
          <w:divsChild>
            <w:div w:id="212167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3272">
      <w:bodyDiv w:val="1"/>
      <w:marLeft w:val="0"/>
      <w:marRight w:val="0"/>
      <w:marTop w:val="0"/>
      <w:marBottom w:val="0"/>
      <w:divBdr>
        <w:top w:val="none" w:sz="0" w:space="0" w:color="auto"/>
        <w:left w:val="none" w:sz="0" w:space="0" w:color="auto"/>
        <w:bottom w:val="none" w:sz="0" w:space="0" w:color="auto"/>
        <w:right w:val="none" w:sz="0" w:space="0" w:color="auto"/>
      </w:divBdr>
      <w:divsChild>
        <w:div w:id="1156191687">
          <w:marLeft w:val="0"/>
          <w:marRight w:val="0"/>
          <w:marTop w:val="0"/>
          <w:marBottom w:val="0"/>
          <w:divBdr>
            <w:top w:val="none" w:sz="0" w:space="0" w:color="auto"/>
            <w:left w:val="none" w:sz="0" w:space="0" w:color="auto"/>
            <w:bottom w:val="none" w:sz="0" w:space="0" w:color="auto"/>
            <w:right w:val="none" w:sz="0" w:space="0" w:color="auto"/>
          </w:divBdr>
          <w:divsChild>
            <w:div w:id="5049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1930">
      <w:bodyDiv w:val="1"/>
      <w:marLeft w:val="0"/>
      <w:marRight w:val="0"/>
      <w:marTop w:val="0"/>
      <w:marBottom w:val="0"/>
      <w:divBdr>
        <w:top w:val="none" w:sz="0" w:space="0" w:color="auto"/>
        <w:left w:val="none" w:sz="0" w:space="0" w:color="auto"/>
        <w:bottom w:val="none" w:sz="0" w:space="0" w:color="auto"/>
        <w:right w:val="none" w:sz="0" w:space="0" w:color="auto"/>
      </w:divBdr>
      <w:divsChild>
        <w:div w:id="1586067805">
          <w:marLeft w:val="0"/>
          <w:marRight w:val="0"/>
          <w:marTop w:val="0"/>
          <w:marBottom w:val="0"/>
          <w:divBdr>
            <w:top w:val="none" w:sz="0" w:space="0" w:color="auto"/>
            <w:left w:val="none" w:sz="0" w:space="0" w:color="auto"/>
            <w:bottom w:val="none" w:sz="0" w:space="0" w:color="auto"/>
            <w:right w:val="none" w:sz="0" w:space="0" w:color="auto"/>
          </w:divBdr>
          <w:divsChild>
            <w:div w:id="1866476289">
              <w:marLeft w:val="0"/>
              <w:marRight w:val="0"/>
              <w:marTop w:val="0"/>
              <w:marBottom w:val="0"/>
              <w:divBdr>
                <w:top w:val="none" w:sz="0" w:space="0" w:color="auto"/>
                <w:left w:val="none" w:sz="0" w:space="0" w:color="auto"/>
                <w:bottom w:val="none" w:sz="0" w:space="0" w:color="auto"/>
                <w:right w:val="none" w:sz="0" w:space="0" w:color="auto"/>
              </w:divBdr>
              <w:divsChild>
                <w:div w:id="447361914">
                  <w:marLeft w:val="0"/>
                  <w:marRight w:val="0"/>
                  <w:marTop w:val="0"/>
                  <w:marBottom w:val="0"/>
                  <w:divBdr>
                    <w:top w:val="none" w:sz="0" w:space="0" w:color="auto"/>
                    <w:left w:val="none" w:sz="0" w:space="0" w:color="auto"/>
                    <w:bottom w:val="none" w:sz="0" w:space="0" w:color="auto"/>
                    <w:right w:val="none" w:sz="0" w:space="0" w:color="auto"/>
                  </w:divBdr>
                  <w:divsChild>
                    <w:div w:id="1940987857">
                      <w:marLeft w:val="0"/>
                      <w:marRight w:val="0"/>
                      <w:marTop w:val="0"/>
                      <w:marBottom w:val="0"/>
                      <w:divBdr>
                        <w:top w:val="none" w:sz="0" w:space="0" w:color="auto"/>
                        <w:left w:val="none" w:sz="0" w:space="0" w:color="auto"/>
                        <w:bottom w:val="none" w:sz="0" w:space="0" w:color="auto"/>
                        <w:right w:val="none" w:sz="0" w:space="0" w:color="auto"/>
                      </w:divBdr>
                      <w:divsChild>
                        <w:div w:id="130827842">
                          <w:marLeft w:val="0"/>
                          <w:marRight w:val="0"/>
                          <w:marTop w:val="0"/>
                          <w:marBottom w:val="0"/>
                          <w:divBdr>
                            <w:top w:val="none" w:sz="0" w:space="0" w:color="auto"/>
                            <w:left w:val="none" w:sz="0" w:space="0" w:color="auto"/>
                            <w:bottom w:val="none" w:sz="0" w:space="0" w:color="auto"/>
                            <w:right w:val="none" w:sz="0" w:space="0" w:color="auto"/>
                          </w:divBdr>
                          <w:divsChild>
                            <w:div w:id="2055502857">
                              <w:marLeft w:val="0"/>
                              <w:marRight w:val="0"/>
                              <w:marTop w:val="0"/>
                              <w:marBottom w:val="0"/>
                              <w:divBdr>
                                <w:top w:val="none" w:sz="0" w:space="0" w:color="auto"/>
                                <w:left w:val="none" w:sz="0" w:space="0" w:color="auto"/>
                                <w:bottom w:val="none" w:sz="0" w:space="0" w:color="auto"/>
                                <w:right w:val="none" w:sz="0" w:space="0" w:color="auto"/>
                              </w:divBdr>
                              <w:divsChild>
                                <w:div w:id="7041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010560">
                  <w:marLeft w:val="0"/>
                  <w:marRight w:val="0"/>
                  <w:marTop w:val="0"/>
                  <w:marBottom w:val="0"/>
                  <w:divBdr>
                    <w:top w:val="none" w:sz="0" w:space="0" w:color="auto"/>
                    <w:left w:val="none" w:sz="0" w:space="0" w:color="auto"/>
                    <w:bottom w:val="none" w:sz="0" w:space="0" w:color="auto"/>
                    <w:right w:val="none" w:sz="0" w:space="0" w:color="auto"/>
                  </w:divBdr>
                  <w:divsChild>
                    <w:div w:id="290403964">
                      <w:marLeft w:val="0"/>
                      <w:marRight w:val="0"/>
                      <w:marTop w:val="0"/>
                      <w:marBottom w:val="0"/>
                      <w:divBdr>
                        <w:top w:val="none" w:sz="0" w:space="0" w:color="auto"/>
                        <w:left w:val="none" w:sz="0" w:space="0" w:color="auto"/>
                        <w:bottom w:val="none" w:sz="0" w:space="0" w:color="auto"/>
                        <w:right w:val="none" w:sz="0" w:space="0" w:color="auto"/>
                      </w:divBdr>
                      <w:divsChild>
                        <w:div w:id="18705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9475">
                  <w:marLeft w:val="0"/>
                  <w:marRight w:val="0"/>
                  <w:marTop w:val="0"/>
                  <w:marBottom w:val="0"/>
                  <w:divBdr>
                    <w:top w:val="none" w:sz="0" w:space="0" w:color="auto"/>
                    <w:left w:val="none" w:sz="0" w:space="0" w:color="auto"/>
                    <w:bottom w:val="none" w:sz="0" w:space="0" w:color="auto"/>
                    <w:right w:val="none" w:sz="0" w:space="0" w:color="auto"/>
                  </w:divBdr>
                  <w:divsChild>
                    <w:div w:id="1274897192">
                      <w:marLeft w:val="0"/>
                      <w:marRight w:val="0"/>
                      <w:marTop w:val="0"/>
                      <w:marBottom w:val="0"/>
                      <w:divBdr>
                        <w:top w:val="none" w:sz="0" w:space="0" w:color="auto"/>
                        <w:left w:val="none" w:sz="0" w:space="0" w:color="auto"/>
                        <w:bottom w:val="none" w:sz="0" w:space="0" w:color="auto"/>
                        <w:right w:val="none" w:sz="0" w:space="0" w:color="auto"/>
                      </w:divBdr>
                      <w:divsChild>
                        <w:div w:id="550457999">
                          <w:marLeft w:val="0"/>
                          <w:marRight w:val="0"/>
                          <w:marTop w:val="0"/>
                          <w:marBottom w:val="0"/>
                          <w:divBdr>
                            <w:top w:val="none" w:sz="0" w:space="0" w:color="auto"/>
                            <w:left w:val="none" w:sz="0" w:space="0" w:color="auto"/>
                            <w:bottom w:val="none" w:sz="0" w:space="0" w:color="auto"/>
                            <w:right w:val="none" w:sz="0" w:space="0" w:color="auto"/>
                          </w:divBdr>
                          <w:divsChild>
                            <w:div w:id="2090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774453">
          <w:marLeft w:val="0"/>
          <w:marRight w:val="0"/>
          <w:marTop w:val="0"/>
          <w:marBottom w:val="0"/>
          <w:divBdr>
            <w:top w:val="none" w:sz="0" w:space="0" w:color="auto"/>
            <w:left w:val="none" w:sz="0" w:space="0" w:color="auto"/>
            <w:bottom w:val="none" w:sz="0" w:space="0" w:color="auto"/>
            <w:right w:val="none" w:sz="0" w:space="0" w:color="auto"/>
          </w:divBdr>
          <w:divsChild>
            <w:div w:id="105388902">
              <w:marLeft w:val="0"/>
              <w:marRight w:val="0"/>
              <w:marTop w:val="0"/>
              <w:marBottom w:val="0"/>
              <w:divBdr>
                <w:top w:val="none" w:sz="0" w:space="0" w:color="auto"/>
                <w:left w:val="none" w:sz="0" w:space="0" w:color="auto"/>
                <w:bottom w:val="none" w:sz="0" w:space="0" w:color="auto"/>
                <w:right w:val="none" w:sz="0" w:space="0" w:color="auto"/>
              </w:divBdr>
              <w:divsChild>
                <w:div w:id="689601408">
                  <w:marLeft w:val="0"/>
                  <w:marRight w:val="0"/>
                  <w:marTop w:val="100"/>
                  <w:marBottom w:val="100"/>
                  <w:divBdr>
                    <w:top w:val="none" w:sz="0" w:space="0" w:color="auto"/>
                    <w:left w:val="none" w:sz="0" w:space="0" w:color="auto"/>
                    <w:bottom w:val="none" w:sz="0" w:space="0" w:color="auto"/>
                    <w:right w:val="none" w:sz="0" w:space="0" w:color="auto"/>
                  </w:divBdr>
                  <w:divsChild>
                    <w:div w:id="1149247221">
                      <w:marLeft w:val="0"/>
                      <w:marRight w:val="0"/>
                      <w:marTop w:val="0"/>
                      <w:marBottom w:val="0"/>
                      <w:divBdr>
                        <w:top w:val="none" w:sz="0" w:space="0" w:color="auto"/>
                        <w:left w:val="none" w:sz="0" w:space="0" w:color="auto"/>
                        <w:bottom w:val="none" w:sz="0" w:space="0" w:color="auto"/>
                        <w:right w:val="none" w:sz="0" w:space="0" w:color="auto"/>
                      </w:divBdr>
                      <w:divsChild>
                        <w:div w:id="91901152">
                          <w:marLeft w:val="0"/>
                          <w:marRight w:val="0"/>
                          <w:marTop w:val="0"/>
                          <w:marBottom w:val="0"/>
                          <w:divBdr>
                            <w:top w:val="none" w:sz="0" w:space="0" w:color="auto"/>
                            <w:left w:val="none" w:sz="0" w:space="0" w:color="auto"/>
                            <w:bottom w:val="none" w:sz="0" w:space="0" w:color="auto"/>
                            <w:right w:val="none" w:sz="0" w:space="0" w:color="auto"/>
                          </w:divBdr>
                          <w:divsChild>
                            <w:div w:id="1123572119">
                              <w:marLeft w:val="0"/>
                              <w:marRight w:val="0"/>
                              <w:marTop w:val="0"/>
                              <w:marBottom w:val="0"/>
                              <w:divBdr>
                                <w:top w:val="none" w:sz="0" w:space="0" w:color="auto"/>
                                <w:left w:val="none" w:sz="0" w:space="0" w:color="auto"/>
                                <w:bottom w:val="none" w:sz="0" w:space="0" w:color="auto"/>
                                <w:right w:val="none" w:sz="0" w:space="0" w:color="auto"/>
                              </w:divBdr>
                              <w:divsChild>
                                <w:div w:id="1141730140">
                                  <w:marLeft w:val="0"/>
                                  <w:marRight w:val="0"/>
                                  <w:marTop w:val="0"/>
                                  <w:marBottom w:val="0"/>
                                  <w:divBdr>
                                    <w:top w:val="none" w:sz="0" w:space="0" w:color="auto"/>
                                    <w:left w:val="none" w:sz="0" w:space="0" w:color="auto"/>
                                    <w:bottom w:val="none" w:sz="0" w:space="0" w:color="auto"/>
                                    <w:right w:val="none" w:sz="0" w:space="0" w:color="auto"/>
                                  </w:divBdr>
                                  <w:divsChild>
                                    <w:div w:id="4043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106516">
      <w:bodyDiv w:val="1"/>
      <w:marLeft w:val="0"/>
      <w:marRight w:val="0"/>
      <w:marTop w:val="0"/>
      <w:marBottom w:val="0"/>
      <w:divBdr>
        <w:top w:val="none" w:sz="0" w:space="0" w:color="auto"/>
        <w:left w:val="none" w:sz="0" w:space="0" w:color="auto"/>
        <w:bottom w:val="none" w:sz="0" w:space="0" w:color="auto"/>
        <w:right w:val="none" w:sz="0" w:space="0" w:color="auto"/>
      </w:divBdr>
      <w:divsChild>
        <w:div w:id="1851407522">
          <w:marLeft w:val="0"/>
          <w:marRight w:val="0"/>
          <w:marTop w:val="0"/>
          <w:marBottom w:val="0"/>
          <w:divBdr>
            <w:top w:val="none" w:sz="0" w:space="0" w:color="auto"/>
            <w:left w:val="none" w:sz="0" w:space="0" w:color="auto"/>
            <w:bottom w:val="none" w:sz="0" w:space="0" w:color="auto"/>
            <w:right w:val="none" w:sz="0" w:space="0" w:color="auto"/>
          </w:divBdr>
          <w:divsChild>
            <w:div w:id="13912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16715">
      <w:bodyDiv w:val="1"/>
      <w:marLeft w:val="0"/>
      <w:marRight w:val="0"/>
      <w:marTop w:val="0"/>
      <w:marBottom w:val="0"/>
      <w:divBdr>
        <w:top w:val="none" w:sz="0" w:space="0" w:color="auto"/>
        <w:left w:val="none" w:sz="0" w:space="0" w:color="auto"/>
        <w:bottom w:val="none" w:sz="0" w:space="0" w:color="auto"/>
        <w:right w:val="none" w:sz="0" w:space="0" w:color="auto"/>
      </w:divBdr>
      <w:divsChild>
        <w:div w:id="1351834255">
          <w:marLeft w:val="0"/>
          <w:marRight w:val="0"/>
          <w:marTop w:val="0"/>
          <w:marBottom w:val="0"/>
          <w:divBdr>
            <w:top w:val="none" w:sz="0" w:space="0" w:color="auto"/>
            <w:left w:val="none" w:sz="0" w:space="0" w:color="auto"/>
            <w:bottom w:val="none" w:sz="0" w:space="0" w:color="auto"/>
            <w:right w:val="none" w:sz="0" w:space="0" w:color="auto"/>
          </w:divBdr>
          <w:divsChild>
            <w:div w:id="6610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20882">
      <w:bodyDiv w:val="1"/>
      <w:marLeft w:val="0"/>
      <w:marRight w:val="0"/>
      <w:marTop w:val="0"/>
      <w:marBottom w:val="0"/>
      <w:divBdr>
        <w:top w:val="none" w:sz="0" w:space="0" w:color="auto"/>
        <w:left w:val="none" w:sz="0" w:space="0" w:color="auto"/>
        <w:bottom w:val="none" w:sz="0" w:space="0" w:color="auto"/>
        <w:right w:val="none" w:sz="0" w:space="0" w:color="auto"/>
      </w:divBdr>
      <w:divsChild>
        <w:div w:id="619187056">
          <w:marLeft w:val="0"/>
          <w:marRight w:val="0"/>
          <w:marTop w:val="0"/>
          <w:marBottom w:val="0"/>
          <w:divBdr>
            <w:top w:val="none" w:sz="0" w:space="0" w:color="auto"/>
            <w:left w:val="none" w:sz="0" w:space="0" w:color="auto"/>
            <w:bottom w:val="none" w:sz="0" w:space="0" w:color="auto"/>
            <w:right w:val="none" w:sz="0" w:space="0" w:color="auto"/>
          </w:divBdr>
          <w:divsChild>
            <w:div w:id="17350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2174">
      <w:bodyDiv w:val="1"/>
      <w:marLeft w:val="0"/>
      <w:marRight w:val="0"/>
      <w:marTop w:val="0"/>
      <w:marBottom w:val="0"/>
      <w:divBdr>
        <w:top w:val="none" w:sz="0" w:space="0" w:color="auto"/>
        <w:left w:val="none" w:sz="0" w:space="0" w:color="auto"/>
        <w:bottom w:val="none" w:sz="0" w:space="0" w:color="auto"/>
        <w:right w:val="none" w:sz="0" w:space="0" w:color="auto"/>
      </w:divBdr>
      <w:divsChild>
        <w:div w:id="1486315925">
          <w:marLeft w:val="0"/>
          <w:marRight w:val="0"/>
          <w:marTop w:val="0"/>
          <w:marBottom w:val="0"/>
          <w:divBdr>
            <w:top w:val="none" w:sz="0" w:space="0" w:color="auto"/>
            <w:left w:val="none" w:sz="0" w:space="0" w:color="auto"/>
            <w:bottom w:val="none" w:sz="0" w:space="0" w:color="auto"/>
            <w:right w:val="none" w:sz="0" w:space="0" w:color="auto"/>
          </w:divBdr>
          <w:divsChild>
            <w:div w:id="2995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0061">
      <w:bodyDiv w:val="1"/>
      <w:marLeft w:val="0"/>
      <w:marRight w:val="0"/>
      <w:marTop w:val="0"/>
      <w:marBottom w:val="0"/>
      <w:divBdr>
        <w:top w:val="none" w:sz="0" w:space="0" w:color="auto"/>
        <w:left w:val="none" w:sz="0" w:space="0" w:color="auto"/>
        <w:bottom w:val="none" w:sz="0" w:space="0" w:color="auto"/>
        <w:right w:val="none" w:sz="0" w:space="0" w:color="auto"/>
      </w:divBdr>
      <w:divsChild>
        <w:div w:id="1940873425">
          <w:marLeft w:val="0"/>
          <w:marRight w:val="0"/>
          <w:marTop w:val="0"/>
          <w:marBottom w:val="0"/>
          <w:divBdr>
            <w:top w:val="none" w:sz="0" w:space="0" w:color="auto"/>
            <w:left w:val="none" w:sz="0" w:space="0" w:color="auto"/>
            <w:bottom w:val="none" w:sz="0" w:space="0" w:color="auto"/>
            <w:right w:val="none" w:sz="0" w:space="0" w:color="auto"/>
          </w:divBdr>
          <w:divsChild>
            <w:div w:id="1254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8493">
      <w:bodyDiv w:val="1"/>
      <w:marLeft w:val="0"/>
      <w:marRight w:val="0"/>
      <w:marTop w:val="0"/>
      <w:marBottom w:val="0"/>
      <w:divBdr>
        <w:top w:val="none" w:sz="0" w:space="0" w:color="auto"/>
        <w:left w:val="none" w:sz="0" w:space="0" w:color="auto"/>
        <w:bottom w:val="none" w:sz="0" w:space="0" w:color="auto"/>
        <w:right w:val="none" w:sz="0" w:space="0" w:color="auto"/>
      </w:divBdr>
      <w:divsChild>
        <w:div w:id="1238595995">
          <w:marLeft w:val="0"/>
          <w:marRight w:val="0"/>
          <w:marTop w:val="0"/>
          <w:marBottom w:val="0"/>
          <w:divBdr>
            <w:top w:val="none" w:sz="0" w:space="0" w:color="auto"/>
            <w:left w:val="none" w:sz="0" w:space="0" w:color="auto"/>
            <w:bottom w:val="none" w:sz="0" w:space="0" w:color="auto"/>
            <w:right w:val="none" w:sz="0" w:space="0" w:color="auto"/>
          </w:divBdr>
          <w:divsChild>
            <w:div w:id="13106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39521">
      <w:bodyDiv w:val="1"/>
      <w:marLeft w:val="0"/>
      <w:marRight w:val="0"/>
      <w:marTop w:val="0"/>
      <w:marBottom w:val="0"/>
      <w:divBdr>
        <w:top w:val="none" w:sz="0" w:space="0" w:color="auto"/>
        <w:left w:val="none" w:sz="0" w:space="0" w:color="auto"/>
        <w:bottom w:val="none" w:sz="0" w:space="0" w:color="auto"/>
        <w:right w:val="none" w:sz="0" w:space="0" w:color="auto"/>
      </w:divBdr>
      <w:divsChild>
        <w:div w:id="116529566">
          <w:marLeft w:val="0"/>
          <w:marRight w:val="0"/>
          <w:marTop w:val="0"/>
          <w:marBottom w:val="0"/>
          <w:divBdr>
            <w:top w:val="none" w:sz="0" w:space="0" w:color="auto"/>
            <w:left w:val="none" w:sz="0" w:space="0" w:color="auto"/>
            <w:bottom w:val="none" w:sz="0" w:space="0" w:color="auto"/>
            <w:right w:val="none" w:sz="0" w:space="0" w:color="auto"/>
          </w:divBdr>
          <w:divsChild>
            <w:div w:id="15698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9046">
      <w:bodyDiv w:val="1"/>
      <w:marLeft w:val="0"/>
      <w:marRight w:val="0"/>
      <w:marTop w:val="0"/>
      <w:marBottom w:val="0"/>
      <w:divBdr>
        <w:top w:val="none" w:sz="0" w:space="0" w:color="auto"/>
        <w:left w:val="none" w:sz="0" w:space="0" w:color="auto"/>
        <w:bottom w:val="none" w:sz="0" w:space="0" w:color="auto"/>
        <w:right w:val="none" w:sz="0" w:space="0" w:color="auto"/>
      </w:divBdr>
      <w:divsChild>
        <w:div w:id="102309689">
          <w:marLeft w:val="0"/>
          <w:marRight w:val="0"/>
          <w:marTop w:val="0"/>
          <w:marBottom w:val="0"/>
          <w:divBdr>
            <w:top w:val="none" w:sz="0" w:space="0" w:color="auto"/>
            <w:left w:val="none" w:sz="0" w:space="0" w:color="auto"/>
            <w:bottom w:val="none" w:sz="0" w:space="0" w:color="auto"/>
            <w:right w:val="none" w:sz="0" w:space="0" w:color="auto"/>
          </w:divBdr>
          <w:divsChild>
            <w:div w:id="17276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5489">
      <w:bodyDiv w:val="1"/>
      <w:marLeft w:val="0"/>
      <w:marRight w:val="0"/>
      <w:marTop w:val="0"/>
      <w:marBottom w:val="0"/>
      <w:divBdr>
        <w:top w:val="none" w:sz="0" w:space="0" w:color="auto"/>
        <w:left w:val="none" w:sz="0" w:space="0" w:color="auto"/>
        <w:bottom w:val="none" w:sz="0" w:space="0" w:color="auto"/>
        <w:right w:val="none" w:sz="0" w:space="0" w:color="auto"/>
      </w:divBdr>
      <w:divsChild>
        <w:div w:id="1078213235">
          <w:marLeft w:val="0"/>
          <w:marRight w:val="0"/>
          <w:marTop w:val="0"/>
          <w:marBottom w:val="0"/>
          <w:divBdr>
            <w:top w:val="none" w:sz="0" w:space="0" w:color="auto"/>
            <w:left w:val="none" w:sz="0" w:space="0" w:color="auto"/>
            <w:bottom w:val="none" w:sz="0" w:space="0" w:color="auto"/>
            <w:right w:val="none" w:sz="0" w:space="0" w:color="auto"/>
          </w:divBdr>
          <w:divsChild>
            <w:div w:id="7219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38969">
      <w:bodyDiv w:val="1"/>
      <w:marLeft w:val="0"/>
      <w:marRight w:val="0"/>
      <w:marTop w:val="0"/>
      <w:marBottom w:val="0"/>
      <w:divBdr>
        <w:top w:val="none" w:sz="0" w:space="0" w:color="auto"/>
        <w:left w:val="none" w:sz="0" w:space="0" w:color="auto"/>
        <w:bottom w:val="none" w:sz="0" w:space="0" w:color="auto"/>
        <w:right w:val="none" w:sz="0" w:space="0" w:color="auto"/>
      </w:divBdr>
      <w:divsChild>
        <w:div w:id="659426567">
          <w:marLeft w:val="0"/>
          <w:marRight w:val="0"/>
          <w:marTop w:val="0"/>
          <w:marBottom w:val="0"/>
          <w:divBdr>
            <w:top w:val="none" w:sz="0" w:space="0" w:color="auto"/>
            <w:left w:val="none" w:sz="0" w:space="0" w:color="auto"/>
            <w:bottom w:val="none" w:sz="0" w:space="0" w:color="auto"/>
            <w:right w:val="none" w:sz="0" w:space="0" w:color="auto"/>
          </w:divBdr>
          <w:divsChild>
            <w:div w:id="20424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5304">
      <w:bodyDiv w:val="1"/>
      <w:marLeft w:val="0"/>
      <w:marRight w:val="0"/>
      <w:marTop w:val="0"/>
      <w:marBottom w:val="0"/>
      <w:divBdr>
        <w:top w:val="none" w:sz="0" w:space="0" w:color="auto"/>
        <w:left w:val="none" w:sz="0" w:space="0" w:color="auto"/>
        <w:bottom w:val="none" w:sz="0" w:space="0" w:color="auto"/>
        <w:right w:val="none" w:sz="0" w:space="0" w:color="auto"/>
      </w:divBdr>
      <w:divsChild>
        <w:div w:id="590166570">
          <w:marLeft w:val="0"/>
          <w:marRight w:val="0"/>
          <w:marTop w:val="0"/>
          <w:marBottom w:val="0"/>
          <w:divBdr>
            <w:top w:val="none" w:sz="0" w:space="0" w:color="auto"/>
            <w:left w:val="none" w:sz="0" w:space="0" w:color="auto"/>
            <w:bottom w:val="none" w:sz="0" w:space="0" w:color="auto"/>
            <w:right w:val="none" w:sz="0" w:space="0" w:color="auto"/>
          </w:divBdr>
          <w:divsChild>
            <w:div w:id="12307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8834">
      <w:bodyDiv w:val="1"/>
      <w:marLeft w:val="0"/>
      <w:marRight w:val="0"/>
      <w:marTop w:val="0"/>
      <w:marBottom w:val="0"/>
      <w:divBdr>
        <w:top w:val="none" w:sz="0" w:space="0" w:color="auto"/>
        <w:left w:val="none" w:sz="0" w:space="0" w:color="auto"/>
        <w:bottom w:val="none" w:sz="0" w:space="0" w:color="auto"/>
        <w:right w:val="none" w:sz="0" w:space="0" w:color="auto"/>
      </w:divBdr>
      <w:divsChild>
        <w:div w:id="1627933634">
          <w:marLeft w:val="0"/>
          <w:marRight w:val="0"/>
          <w:marTop w:val="0"/>
          <w:marBottom w:val="0"/>
          <w:divBdr>
            <w:top w:val="none" w:sz="0" w:space="0" w:color="auto"/>
            <w:left w:val="none" w:sz="0" w:space="0" w:color="auto"/>
            <w:bottom w:val="none" w:sz="0" w:space="0" w:color="auto"/>
            <w:right w:val="none" w:sz="0" w:space="0" w:color="auto"/>
          </w:divBdr>
          <w:divsChild>
            <w:div w:id="1246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818</Words>
  <Characters>4419</Characters>
  <Application>Microsoft Office Word</Application>
  <DocSecurity>0</DocSecurity>
  <Lines>36</Lines>
  <Paragraphs>10</Paragraphs>
  <ScaleCrop>false</ScaleCrop>
  <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ΓΙΑΝΝΑ</dc:creator>
  <cp:lastModifiedBy>ΓΙΑΝΝΑ</cp:lastModifiedBy>
  <cp:revision>2</cp:revision>
  <dcterms:created xsi:type="dcterms:W3CDTF">2020-11-30T07:07:00Z</dcterms:created>
  <dcterms:modified xsi:type="dcterms:W3CDTF">2020-11-30T07:17:00Z</dcterms:modified>
</cp:coreProperties>
</file>