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B1" w:rsidRPr="00ED3A81" w:rsidRDefault="007B4AB1" w:rsidP="007B4AB1">
      <w:pPr>
        <w:rPr>
          <w:rFonts w:ascii="Times New Roman" w:hAnsi="Times New Roman" w:cs="Times New Roman"/>
          <w:b/>
          <w:sz w:val="20"/>
          <w:szCs w:val="20"/>
        </w:rPr>
      </w:pPr>
    </w:p>
    <w:p w:rsidR="007B4AB1" w:rsidRPr="00ED3A81" w:rsidRDefault="007B4AB1" w:rsidP="007B4AB1">
      <w:pPr>
        <w:rPr>
          <w:rFonts w:ascii="Times New Roman" w:hAnsi="Times New Roman" w:cs="Times New Roman"/>
          <w:b/>
          <w:sz w:val="20"/>
          <w:szCs w:val="20"/>
        </w:rPr>
      </w:pPr>
      <w:proofErr w:type="spellStart"/>
      <w:r w:rsidRPr="00ED3A81">
        <w:rPr>
          <w:rFonts w:ascii="Times New Roman" w:hAnsi="Times New Roman" w:cs="Times New Roman"/>
          <w:b/>
          <w:sz w:val="20"/>
          <w:szCs w:val="20"/>
        </w:rPr>
        <w:t>Brain</w:t>
      </w:r>
      <w:proofErr w:type="spellEnd"/>
      <w:r w:rsidRPr="00ED3A81">
        <w:rPr>
          <w:rFonts w:ascii="Times New Roman" w:hAnsi="Times New Roman" w:cs="Times New Roman"/>
          <w:b/>
          <w:sz w:val="20"/>
          <w:szCs w:val="20"/>
        </w:rPr>
        <w:t xml:space="preserve"> </w:t>
      </w:r>
      <w:proofErr w:type="spellStart"/>
      <w:r w:rsidRPr="00ED3A81">
        <w:rPr>
          <w:rFonts w:ascii="Times New Roman" w:hAnsi="Times New Roman" w:cs="Times New Roman"/>
          <w:b/>
          <w:sz w:val="20"/>
          <w:szCs w:val="20"/>
        </w:rPr>
        <w:t>drain</w:t>
      </w:r>
      <w:proofErr w:type="spellEnd"/>
      <w:r w:rsidRPr="00ED3A81">
        <w:rPr>
          <w:rFonts w:ascii="Times New Roman" w:hAnsi="Times New Roman" w:cs="Times New Roman"/>
          <w:b/>
          <w:sz w:val="20"/>
          <w:szCs w:val="20"/>
        </w:rPr>
        <w:t>: «Ξεθωριάζει» η επιστροφή</w:t>
      </w:r>
    </w:p>
    <w:p w:rsidR="007B4AB1" w:rsidRPr="00ED3A81" w:rsidRDefault="007B4AB1" w:rsidP="007B4AB1">
      <w:pPr>
        <w:rPr>
          <w:rFonts w:ascii="Times New Roman" w:hAnsi="Times New Roman" w:cs="Times New Roman"/>
          <w:sz w:val="20"/>
          <w:szCs w:val="20"/>
        </w:rPr>
      </w:pPr>
      <w:r w:rsidRPr="00ED3A81">
        <w:rPr>
          <w:rFonts w:ascii="Times New Roman" w:hAnsi="Times New Roman" w:cs="Times New Roman"/>
          <w:sz w:val="20"/>
          <w:szCs w:val="20"/>
        </w:rPr>
        <w:t>ΛΙΝΑ ΓΙΑΝΝΑΡΟΥ</w:t>
      </w:r>
      <w:r w:rsidRPr="00ED3A81">
        <w:rPr>
          <w:rFonts w:ascii="Times New Roman" w:hAnsi="Times New Roman" w:cs="Times New Roman"/>
          <w:sz w:val="20"/>
          <w:szCs w:val="20"/>
        </w:rPr>
        <w:tab/>
      </w:r>
      <w:r w:rsidRPr="00ED3A81">
        <w:rPr>
          <w:rFonts w:ascii="Times New Roman" w:hAnsi="Times New Roman" w:cs="Times New Roman"/>
          <w:sz w:val="20"/>
          <w:szCs w:val="20"/>
        </w:rPr>
        <w:tab/>
      </w:r>
      <w:r w:rsidRPr="00ED3A81">
        <w:rPr>
          <w:rFonts w:ascii="Times New Roman" w:hAnsi="Times New Roman" w:cs="Times New Roman"/>
          <w:sz w:val="20"/>
          <w:szCs w:val="20"/>
        </w:rPr>
        <w:tab/>
      </w:r>
      <w:r w:rsidRPr="00ED3A81">
        <w:rPr>
          <w:rFonts w:ascii="Times New Roman" w:hAnsi="Times New Roman" w:cs="Times New Roman"/>
          <w:sz w:val="20"/>
          <w:szCs w:val="20"/>
        </w:rPr>
        <w:tab/>
      </w:r>
      <w:r w:rsidRPr="00ED3A81">
        <w:rPr>
          <w:rFonts w:ascii="Times New Roman" w:hAnsi="Times New Roman" w:cs="Times New Roman"/>
          <w:sz w:val="20"/>
          <w:szCs w:val="20"/>
        </w:rPr>
        <w:tab/>
        <w:t>Καθημερινή, ΕΛΛΑΔΑ 10.07.2019</w:t>
      </w:r>
    </w:p>
    <w:p w:rsidR="007B4AB1" w:rsidRPr="00ED3A81" w:rsidRDefault="007B4AB1" w:rsidP="007B4AB1">
      <w:pPr>
        <w:rPr>
          <w:rFonts w:ascii="Times New Roman" w:hAnsi="Times New Roman" w:cs="Times New Roman"/>
          <w:sz w:val="20"/>
          <w:szCs w:val="20"/>
        </w:rPr>
      </w:pPr>
    </w:p>
    <w:p w:rsidR="007B4AB1" w:rsidRPr="00ED3A81" w:rsidRDefault="00E80F1B" w:rsidP="007B4AB1">
      <w:pPr>
        <w:rPr>
          <w:rFonts w:ascii="Times New Roman" w:eastAsia="Times New Roman" w:hAnsi="Times New Roman" w:cs="Times New Roman"/>
          <w:sz w:val="20"/>
          <w:szCs w:val="20"/>
        </w:rPr>
      </w:pPr>
      <w:hyperlink r:id="rId7" w:history="1">
        <w:r w:rsidR="007B4AB1" w:rsidRPr="00ED3A81">
          <w:rPr>
            <w:rFonts w:ascii="Times New Roman" w:eastAsia="Times New Roman" w:hAnsi="Times New Roman" w:cs="Times New Roman"/>
            <w:color w:val="0000FF"/>
            <w:sz w:val="20"/>
            <w:szCs w:val="20"/>
            <w:u w:val="single"/>
            <w:lang w:val="en-US"/>
          </w:rPr>
          <w:t>https</w:t>
        </w:r>
        <w:r w:rsidR="007B4AB1" w:rsidRPr="00ED3A81">
          <w:rPr>
            <w:rFonts w:ascii="Times New Roman" w:eastAsia="Times New Roman" w:hAnsi="Times New Roman" w:cs="Times New Roman"/>
            <w:color w:val="0000FF"/>
            <w:sz w:val="20"/>
            <w:szCs w:val="20"/>
            <w:u w:val="single"/>
          </w:rPr>
          <w:t>://</w:t>
        </w:r>
        <w:r w:rsidR="007B4AB1" w:rsidRPr="00ED3A81">
          <w:rPr>
            <w:rFonts w:ascii="Times New Roman" w:eastAsia="Times New Roman" w:hAnsi="Times New Roman" w:cs="Times New Roman"/>
            <w:color w:val="0000FF"/>
            <w:sz w:val="20"/>
            <w:szCs w:val="20"/>
            <w:u w:val="single"/>
            <w:lang w:val="en-US"/>
          </w:rPr>
          <w:t>www</w:t>
        </w:r>
        <w:r w:rsidR="007B4AB1" w:rsidRPr="00ED3A81">
          <w:rPr>
            <w:rFonts w:ascii="Times New Roman" w:eastAsia="Times New Roman" w:hAnsi="Times New Roman" w:cs="Times New Roman"/>
            <w:color w:val="0000FF"/>
            <w:sz w:val="20"/>
            <w:szCs w:val="20"/>
            <w:u w:val="single"/>
          </w:rPr>
          <w:t>.</w:t>
        </w:r>
        <w:proofErr w:type="spellStart"/>
        <w:r w:rsidR="007B4AB1" w:rsidRPr="00ED3A81">
          <w:rPr>
            <w:rFonts w:ascii="Times New Roman" w:eastAsia="Times New Roman" w:hAnsi="Times New Roman" w:cs="Times New Roman"/>
            <w:color w:val="0000FF"/>
            <w:sz w:val="20"/>
            <w:szCs w:val="20"/>
            <w:u w:val="single"/>
            <w:lang w:val="en-US"/>
          </w:rPr>
          <w:t>kathimerini</w:t>
        </w:r>
        <w:proofErr w:type="spellEnd"/>
        <w:r w:rsidR="007B4AB1" w:rsidRPr="00ED3A81">
          <w:rPr>
            <w:rFonts w:ascii="Times New Roman" w:eastAsia="Times New Roman" w:hAnsi="Times New Roman" w:cs="Times New Roman"/>
            <w:color w:val="0000FF"/>
            <w:sz w:val="20"/>
            <w:szCs w:val="20"/>
            <w:u w:val="single"/>
          </w:rPr>
          <w:t>.</w:t>
        </w:r>
        <w:proofErr w:type="spellStart"/>
        <w:r w:rsidR="007B4AB1" w:rsidRPr="00ED3A81">
          <w:rPr>
            <w:rFonts w:ascii="Times New Roman" w:eastAsia="Times New Roman" w:hAnsi="Times New Roman" w:cs="Times New Roman"/>
            <w:color w:val="0000FF"/>
            <w:sz w:val="20"/>
            <w:szCs w:val="20"/>
            <w:u w:val="single"/>
            <w:lang w:val="en-US"/>
          </w:rPr>
          <w:t>gr</w:t>
        </w:r>
        <w:proofErr w:type="spellEnd"/>
        <w:r w:rsidR="007B4AB1" w:rsidRPr="00ED3A81">
          <w:rPr>
            <w:rFonts w:ascii="Times New Roman" w:eastAsia="Times New Roman" w:hAnsi="Times New Roman" w:cs="Times New Roman"/>
            <w:color w:val="0000FF"/>
            <w:sz w:val="20"/>
            <w:szCs w:val="20"/>
            <w:u w:val="single"/>
          </w:rPr>
          <w:t>/1033233/</w:t>
        </w:r>
        <w:r w:rsidR="007B4AB1" w:rsidRPr="00ED3A81">
          <w:rPr>
            <w:rFonts w:ascii="Times New Roman" w:eastAsia="Times New Roman" w:hAnsi="Times New Roman" w:cs="Times New Roman"/>
            <w:color w:val="0000FF"/>
            <w:sz w:val="20"/>
            <w:szCs w:val="20"/>
            <w:u w:val="single"/>
            <w:lang w:val="en-US"/>
          </w:rPr>
          <w:t>gallery</w:t>
        </w:r>
        <w:r w:rsidR="007B4AB1" w:rsidRPr="00ED3A81">
          <w:rPr>
            <w:rFonts w:ascii="Times New Roman" w:eastAsia="Times New Roman" w:hAnsi="Times New Roman" w:cs="Times New Roman"/>
            <w:color w:val="0000FF"/>
            <w:sz w:val="20"/>
            <w:szCs w:val="20"/>
            <w:u w:val="single"/>
          </w:rPr>
          <w:t>/</w:t>
        </w:r>
        <w:proofErr w:type="spellStart"/>
        <w:r w:rsidR="007B4AB1" w:rsidRPr="00ED3A81">
          <w:rPr>
            <w:rFonts w:ascii="Times New Roman" w:eastAsia="Times New Roman" w:hAnsi="Times New Roman" w:cs="Times New Roman"/>
            <w:color w:val="0000FF"/>
            <w:sz w:val="20"/>
            <w:szCs w:val="20"/>
            <w:u w:val="single"/>
            <w:lang w:val="en-US"/>
          </w:rPr>
          <w:t>epikairothta</w:t>
        </w:r>
        <w:proofErr w:type="spellEnd"/>
        <w:r w:rsidR="007B4AB1" w:rsidRPr="00ED3A81">
          <w:rPr>
            <w:rFonts w:ascii="Times New Roman" w:eastAsia="Times New Roman" w:hAnsi="Times New Roman" w:cs="Times New Roman"/>
            <w:color w:val="0000FF"/>
            <w:sz w:val="20"/>
            <w:szCs w:val="20"/>
            <w:u w:val="single"/>
          </w:rPr>
          <w:t>/</w:t>
        </w:r>
        <w:proofErr w:type="spellStart"/>
        <w:r w:rsidR="007B4AB1" w:rsidRPr="00ED3A81">
          <w:rPr>
            <w:rFonts w:ascii="Times New Roman" w:eastAsia="Times New Roman" w:hAnsi="Times New Roman" w:cs="Times New Roman"/>
            <w:color w:val="0000FF"/>
            <w:sz w:val="20"/>
            <w:szCs w:val="20"/>
            <w:u w:val="single"/>
            <w:lang w:val="en-US"/>
          </w:rPr>
          <w:t>ellada</w:t>
        </w:r>
        <w:proofErr w:type="spellEnd"/>
        <w:r w:rsidR="007B4AB1" w:rsidRPr="00ED3A81">
          <w:rPr>
            <w:rFonts w:ascii="Times New Roman" w:eastAsia="Times New Roman" w:hAnsi="Times New Roman" w:cs="Times New Roman"/>
            <w:color w:val="0000FF"/>
            <w:sz w:val="20"/>
            <w:szCs w:val="20"/>
            <w:u w:val="single"/>
          </w:rPr>
          <w:t>/</w:t>
        </w:r>
        <w:r w:rsidR="007B4AB1" w:rsidRPr="00ED3A81">
          <w:rPr>
            <w:rFonts w:ascii="Times New Roman" w:eastAsia="Times New Roman" w:hAnsi="Times New Roman" w:cs="Times New Roman"/>
            <w:color w:val="0000FF"/>
            <w:sz w:val="20"/>
            <w:szCs w:val="20"/>
            <w:u w:val="single"/>
            <w:lang w:val="en-US"/>
          </w:rPr>
          <w:t>brain</w:t>
        </w:r>
        <w:r w:rsidR="007B4AB1" w:rsidRPr="00ED3A81">
          <w:rPr>
            <w:rFonts w:ascii="Times New Roman" w:eastAsia="Times New Roman" w:hAnsi="Times New Roman" w:cs="Times New Roman"/>
            <w:color w:val="0000FF"/>
            <w:sz w:val="20"/>
            <w:szCs w:val="20"/>
            <w:u w:val="single"/>
          </w:rPr>
          <w:t>-</w:t>
        </w:r>
        <w:r w:rsidR="007B4AB1" w:rsidRPr="00ED3A81">
          <w:rPr>
            <w:rFonts w:ascii="Times New Roman" w:eastAsia="Times New Roman" w:hAnsi="Times New Roman" w:cs="Times New Roman"/>
            <w:color w:val="0000FF"/>
            <w:sz w:val="20"/>
            <w:szCs w:val="20"/>
            <w:u w:val="single"/>
            <w:lang w:val="en-US"/>
          </w:rPr>
          <w:t>drain</w:t>
        </w:r>
        <w:r w:rsidR="007B4AB1" w:rsidRPr="00ED3A81">
          <w:rPr>
            <w:rFonts w:ascii="Times New Roman" w:eastAsia="Times New Roman" w:hAnsi="Times New Roman" w:cs="Times New Roman"/>
            <w:color w:val="0000FF"/>
            <w:sz w:val="20"/>
            <w:szCs w:val="20"/>
            <w:u w:val="single"/>
          </w:rPr>
          <w:t>-3</w:t>
        </w:r>
        <w:r w:rsidR="007B4AB1" w:rsidRPr="00ED3A81">
          <w:rPr>
            <w:rFonts w:ascii="Times New Roman" w:eastAsia="Times New Roman" w:hAnsi="Times New Roman" w:cs="Times New Roman"/>
            <w:color w:val="0000FF"/>
            <w:sz w:val="20"/>
            <w:szCs w:val="20"/>
            <w:u w:val="single"/>
            <w:lang w:val="en-US"/>
          </w:rPr>
          <w:t>e</w:t>
        </w:r>
        <w:r w:rsidR="007B4AB1" w:rsidRPr="00ED3A81">
          <w:rPr>
            <w:rFonts w:ascii="Times New Roman" w:eastAsia="Times New Roman" w:hAnsi="Times New Roman" w:cs="Times New Roman"/>
            <w:color w:val="0000FF"/>
            <w:sz w:val="20"/>
            <w:szCs w:val="20"/>
            <w:u w:val="single"/>
          </w:rPr>
          <w:t>8</w:t>
        </w:r>
        <w:proofErr w:type="spellStart"/>
        <w:r w:rsidR="007B4AB1" w:rsidRPr="00ED3A81">
          <w:rPr>
            <w:rFonts w:ascii="Times New Roman" w:eastAsia="Times New Roman" w:hAnsi="Times New Roman" w:cs="Times New Roman"/>
            <w:color w:val="0000FF"/>
            <w:sz w:val="20"/>
            <w:szCs w:val="20"/>
            <w:u w:val="single"/>
            <w:lang w:val="en-US"/>
          </w:rPr>
          <w:t>wriazei</w:t>
        </w:r>
        <w:proofErr w:type="spellEnd"/>
        <w:r w:rsidR="007B4AB1" w:rsidRPr="00ED3A81">
          <w:rPr>
            <w:rFonts w:ascii="Times New Roman" w:eastAsia="Times New Roman" w:hAnsi="Times New Roman" w:cs="Times New Roman"/>
            <w:color w:val="0000FF"/>
            <w:sz w:val="20"/>
            <w:szCs w:val="20"/>
            <w:u w:val="single"/>
          </w:rPr>
          <w:t>-</w:t>
        </w:r>
        <w:r w:rsidR="007B4AB1" w:rsidRPr="00ED3A81">
          <w:rPr>
            <w:rFonts w:ascii="Times New Roman" w:eastAsia="Times New Roman" w:hAnsi="Times New Roman" w:cs="Times New Roman"/>
            <w:color w:val="0000FF"/>
            <w:sz w:val="20"/>
            <w:szCs w:val="20"/>
            <w:u w:val="single"/>
            <w:lang w:val="en-US"/>
          </w:rPr>
          <w:t>h</w:t>
        </w:r>
        <w:r w:rsidR="007B4AB1" w:rsidRPr="00ED3A81">
          <w:rPr>
            <w:rFonts w:ascii="Times New Roman" w:eastAsia="Times New Roman" w:hAnsi="Times New Roman" w:cs="Times New Roman"/>
            <w:color w:val="0000FF"/>
            <w:sz w:val="20"/>
            <w:szCs w:val="20"/>
            <w:u w:val="single"/>
          </w:rPr>
          <w:t>-</w:t>
        </w:r>
        <w:proofErr w:type="spellStart"/>
        <w:r w:rsidR="007B4AB1" w:rsidRPr="00ED3A81">
          <w:rPr>
            <w:rFonts w:ascii="Times New Roman" w:eastAsia="Times New Roman" w:hAnsi="Times New Roman" w:cs="Times New Roman"/>
            <w:color w:val="0000FF"/>
            <w:sz w:val="20"/>
            <w:szCs w:val="20"/>
            <w:u w:val="single"/>
            <w:lang w:val="en-US"/>
          </w:rPr>
          <w:t>epistrofh</w:t>
        </w:r>
        <w:proofErr w:type="spellEnd"/>
        <w:r w:rsidR="007B4AB1" w:rsidRPr="00ED3A81">
          <w:rPr>
            <w:rFonts w:ascii="Times New Roman" w:eastAsia="Times New Roman" w:hAnsi="Times New Roman" w:cs="Times New Roman"/>
            <w:color w:val="0000FF"/>
            <w:sz w:val="20"/>
            <w:szCs w:val="20"/>
            <w:u w:val="single"/>
          </w:rPr>
          <w:t>?</w:t>
        </w:r>
        <w:proofErr w:type="spellStart"/>
        <w:r w:rsidR="007B4AB1" w:rsidRPr="00ED3A81">
          <w:rPr>
            <w:rFonts w:ascii="Times New Roman" w:eastAsia="Times New Roman" w:hAnsi="Times New Roman" w:cs="Times New Roman"/>
            <w:color w:val="0000FF"/>
            <w:sz w:val="20"/>
            <w:szCs w:val="20"/>
            <w:u w:val="single"/>
            <w:lang w:val="en-US"/>
          </w:rPr>
          <w:t>fbclid</w:t>
        </w:r>
        <w:proofErr w:type="spellEnd"/>
        <w:r w:rsidR="007B4AB1" w:rsidRPr="00ED3A81">
          <w:rPr>
            <w:rFonts w:ascii="Times New Roman" w:eastAsia="Times New Roman" w:hAnsi="Times New Roman" w:cs="Times New Roman"/>
            <w:color w:val="0000FF"/>
            <w:sz w:val="20"/>
            <w:szCs w:val="20"/>
            <w:u w:val="single"/>
          </w:rPr>
          <w:t>=</w:t>
        </w:r>
        <w:proofErr w:type="spellStart"/>
        <w:r w:rsidR="007B4AB1" w:rsidRPr="00ED3A81">
          <w:rPr>
            <w:rFonts w:ascii="Times New Roman" w:eastAsia="Times New Roman" w:hAnsi="Times New Roman" w:cs="Times New Roman"/>
            <w:color w:val="0000FF"/>
            <w:sz w:val="20"/>
            <w:szCs w:val="20"/>
            <w:u w:val="single"/>
            <w:lang w:val="en-US"/>
          </w:rPr>
          <w:t>IwAR</w:t>
        </w:r>
        <w:proofErr w:type="spellEnd"/>
        <w:r w:rsidR="007B4AB1" w:rsidRPr="00ED3A81">
          <w:rPr>
            <w:rFonts w:ascii="Times New Roman" w:eastAsia="Times New Roman" w:hAnsi="Times New Roman" w:cs="Times New Roman"/>
            <w:color w:val="0000FF"/>
            <w:sz w:val="20"/>
            <w:szCs w:val="20"/>
            <w:u w:val="single"/>
          </w:rPr>
          <w:t>1</w:t>
        </w:r>
        <w:proofErr w:type="spellStart"/>
        <w:r w:rsidR="007B4AB1" w:rsidRPr="00ED3A81">
          <w:rPr>
            <w:rFonts w:ascii="Times New Roman" w:eastAsia="Times New Roman" w:hAnsi="Times New Roman" w:cs="Times New Roman"/>
            <w:color w:val="0000FF"/>
            <w:sz w:val="20"/>
            <w:szCs w:val="20"/>
            <w:u w:val="single"/>
            <w:lang w:val="en-US"/>
          </w:rPr>
          <w:t>vC</w:t>
        </w:r>
        <w:proofErr w:type="spellEnd"/>
        <w:r w:rsidR="007B4AB1" w:rsidRPr="00ED3A81">
          <w:rPr>
            <w:rFonts w:ascii="Times New Roman" w:eastAsia="Times New Roman" w:hAnsi="Times New Roman" w:cs="Times New Roman"/>
            <w:color w:val="0000FF"/>
            <w:sz w:val="20"/>
            <w:szCs w:val="20"/>
            <w:u w:val="single"/>
          </w:rPr>
          <w:t>_</w:t>
        </w:r>
        <w:proofErr w:type="spellStart"/>
        <w:r w:rsidR="007B4AB1" w:rsidRPr="00ED3A81">
          <w:rPr>
            <w:rFonts w:ascii="Times New Roman" w:eastAsia="Times New Roman" w:hAnsi="Times New Roman" w:cs="Times New Roman"/>
            <w:color w:val="0000FF"/>
            <w:sz w:val="20"/>
            <w:szCs w:val="20"/>
            <w:u w:val="single"/>
            <w:lang w:val="en-US"/>
          </w:rPr>
          <w:t>oRmJw</w:t>
        </w:r>
        <w:proofErr w:type="spellEnd"/>
        <w:r w:rsidR="007B4AB1" w:rsidRPr="00ED3A81">
          <w:rPr>
            <w:rFonts w:ascii="Times New Roman" w:eastAsia="Times New Roman" w:hAnsi="Times New Roman" w:cs="Times New Roman"/>
            <w:color w:val="0000FF"/>
            <w:sz w:val="20"/>
            <w:szCs w:val="20"/>
            <w:u w:val="single"/>
          </w:rPr>
          <w:t>466</w:t>
        </w:r>
        <w:proofErr w:type="spellStart"/>
        <w:r w:rsidR="007B4AB1" w:rsidRPr="00ED3A81">
          <w:rPr>
            <w:rFonts w:ascii="Times New Roman" w:eastAsia="Times New Roman" w:hAnsi="Times New Roman" w:cs="Times New Roman"/>
            <w:color w:val="0000FF"/>
            <w:sz w:val="20"/>
            <w:szCs w:val="20"/>
            <w:u w:val="single"/>
            <w:lang w:val="en-US"/>
          </w:rPr>
          <w:t>TAn</w:t>
        </w:r>
        <w:proofErr w:type="spellEnd"/>
        <w:r w:rsidR="007B4AB1" w:rsidRPr="00ED3A81">
          <w:rPr>
            <w:rFonts w:ascii="Times New Roman" w:eastAsia="Times New Roman" w:hAnsi="Times New Roman" w:cs="Times New Roman"/>
            <w:color w:val="0000FF"/>
            <w:sz w:val="20"/>
            <w:szCs w:val="20"/>
            <w:u w:val="single"/>
          </w:rPr>
          <w:t>2</w:t>
        </w:r>
        <w:proofErr w:type="spellStart"/>
        <w:r w:rsidR="007B4AB1" w:rsidRPr="00ED3A81">
          <w:rPr>
            <w:rFonts w:ascii="Times New Roman" w:eastAsia="Times New Roman" w:hAnsi="Times New Roman" w:cs="Times New Roman"/>
            <w:color w:val="0000FF"/>
            <w:sz w:val="20"/>
            <w:szCs w:val="20"/>
            <w:u w:val="single"/>
            <w:lang w:val="en-US"/>
          </w:rPr>
          <w:t>njXl</w:t>
        </w:r>
        <w:proofErr w:type="spellEnd"/>
        <w:r w:rsidR="007B4AB1" w:rsidRPr="00ED3A81">
          <w:rPr>
            <w:rFonts w:ascii="Times New Roman" w:eastAsia="Times New Roman" w:hAnsi="Times New Roman" w:cs="Times New Roman"/>
            <w:color w:val="0000FF"/>
            <w:sz w:val="20"/>
            <w:szCs w:val="20"/>
            <w:u w:val="single"/>
          </w:rPr>
          <w:t>6</w:t>
        </w:r>
        <w:r w:rsidR="007B4AB1" w:rsidRPr="00ED3A81">
          <w:rPr>
            <w:rFonts w:ascii="Times New Roman" w:eastAsia="Times New Roman" w:hAnsi="Times New Roman" w:cs="Times New Roman"/>
            <w:color w:val="0000FF"/>
            <w:sz w:val="20"/>
            <w:szCs w:val="20"/>
            <w:u w:val="single"/>
            <w:lang w:val="en-US"/>
          </w:rPr>
          <w:t>v</w:t>
        </w:r>
        <w:r w:rsidR="007B4AB1" w:rsidRPr="00ED3A81">
          <w:rPr>
            <w:rFonts w:ascii="Times New Roman" w:eastAsia="Times New Roman" w:hAnsi="Times New Roman" w:cs="Times New Roman"/>
            <w:color w:val="0000FF"/>
            <w:sz w:val="20"/>
            <w:szCs w:val="20"/>
            <w:u w:val="single"/>
          </w:rPr>
          <w:t>0</w:t>
        </w:r>
        <w:proofErr w:type="spellStart"/>
        <w:r w:rsidR="007B4AB1" w:rsidRPr="00ED3A81">
          <w:rPr>
            <w:rFonts w:ascii="Times New Roman" w:eastAsia="Times New Roman" w:hAnsi="Times New Roman" w:cs="Times New Roman"/>
            <w:color w:val="0000FF"/>
            <w:sz w:val="20"/>
            <w:szCs w:val="20"/>
            <w:u w:val="single"/>
            <w:lang w:val="en-US"/>
          </w:rPr>
          <w:t>QyAdDClTFX</w:t>
        </w:r>
        <w:proofErr w:type="spellEnd"/>
        <w:r w:rsidR="007B4AB1" w:rsidRPr="00ED3A81">
          <w:rPr>
            <w:rFonts w:ascii="Times New Roman" w:eastAsia="Times New Roman" w:hAnsi="Times New Roman" w:cs="Times New Roman"/>
            <w:color w:val="0000FF"/>
            <w:sz w:val="20"/>
            <w:szCs w:val="20"/>
            <w:u w:val="single"/>
          </w:rPr>
          <w:t>5</w:t>
        </w:r>
        <w:r w:rsidR="007B4AB1" w:rsidRPr="00ED3A81">
          <w:rPr>
            <w:rFonts w:ascii="Times New Roman" w:eastAsia="Times New Roman" w:hAnsi="Times New Roman" w:cs="Times New Roman"/>
            <w:color w:val="0000FF"/>
            <w:sz w:val="20"/>
            <w:szCs w:val="20"/>
            <w:u w:val="single"/>
            <w:lang w:val="en-US"/>
          </w:rPr>
          <w:t>w</w:t>
        </w:r>
        <w:r w:rsidR="007B4AB1" w:rsidRPr="00ED3A81">
          <w:rPr>
            <w:rFonts w:ascii="Times New Roman" w:eastAsia="Times New Roman" w:hAnsi="Times New Roman" w:cs="Times New Roman"/>
            <w:color w:val="0000FF"/>
            <w:sz w:val="20"/>
            <w:szCs w:val="20"/>
            <w:u w:val="single"/>
          </w:rPr>
          <w:t>4</w:t>
        </w:r>
        <w:r w:rsidR="007B4AB1" w:rsidRPr="00ED3A81">
          <w:rPr>
            <w:rFonts w:ascii="Times New Roman" w:eastAsia="Times New Roman" w:hAnsi="Times New Roman" w:cs="Times New Roman"/>
            <w:color w:val="0000FF"/>
            <w:sz w:val="20"/>
            <w:szCs w:val="20"/>
            <w:u w:val="single"/>
            <w:lang w:val="en-US"/>
          </w:rPr>
          <w:t>k</w:t>
        </w:r>
        <w:r w:rsidR="007B4AB1" w:rsidRPr="00ED3A81">
          <w:rPr>
            <w:rFonts w:ascii="Times New Roman" w:eastAsia="Times New Roman" w:hAnsi="Times New Roman" w:cs="Times New Roman"/>
            <w:color w:val="0000FF"/>
            <w:sz w:val="20"/>
            <w:szCs w:val="20"/>
            <w:u w:val="single"/>
          </w:rPr>
          <w:t>9</w:t>
        </w:r>
        <w:proofErr w:type="spellStart"/>
        <w:r w:rsidR="007B4AB1" w:rsidRPr="00ED3A81">
          <w:rPr>
            <w:rFonts w:ascii="Times New Roman" w:eastAsia="Times New Roman" w:hAnsi="Times New Roman" w:cs="Times New Roman"/>
            <w:color w:val="0000FF"/>
            <w:sz w:val="20"/>
            <w:szCs w:val="20"/>
            <w:u w:val="single"/>
            <w:lang w:val="en-US"/>
          </w:rPr>
          <w:t>JLOzoGlkiRCNRJgf</w:t>
        </w:r>
        <w:proofErr w:type="spellEnd"/>
        <w:r w:rsidR="007B4AB1" w:rsidRPr="00ED3A81">
          <w:rPr>
            <w:rFonts w:ascii="Times New Roman" w:eastAsia="Times New Roman" w:hAnsi="Times New Roman" w:cs="Times New Roman"/>
            <w:color w:val="0000FF"/>
            <w:sz w:val="20"/>
            <w:szCs w:val="20"/>
            <w:u w:val="single"/>
          </w:rPr>
          <w:t>2</w:t>
        </w:r>
        <w:proofErr w:type="spellStart"/>
        <w:r w:rsidR="007B4AB1" w:rsidRPr="00ED3A81">
          <w:rPr>
            <w:rFonts w:ascii="Times New Roman" w:eastAsia="Times New Roman" w:hAnsi="Times New Roman" w:cs="Times New Roman"/>
            <w:color w:val="0000FF"/>
            <w:sz w:val="20"/>
            <w:szCs w:val="20"/>
            <w:u w:val="single"/>
            <w:lang w:val="en-US"/>
          </w:rPr>
          <w:t>zY</w:t>
        </w:r>
        <w:proofErr w:type="spellEnd"/>
      </w:hyperlink>
    </w:p>
    <w:p w:rsidR="007B4AB1" w:rsidRPr="00ED3A81" w:rsidRDefault="007B4AB1" w:rsidP="007B4AB1">
      <w:pPr>
        <w:rPr>
          <w:rFonts w:ascii="Times New Roman" w:eastAsia="Times New Roman" w:hAnsi="Times New Roman" w:cs="Times New Roman"/>
          <w:sz w:val="20"/>
          <w:szCs w:val="20"/>
        </w:rPr>
      </w:pPr>
    </w:p>
    <w:p w:rsidR="007B4AB1" w:rsidRPr="00ED3A81" w:rsidRDefault="007B4AB1" w:rsidP="007B4AB1">
      <w:pPr>
        <w:rPr>
          <w:rFonts w:ascii="Times New Roman" w:hAnsi="Times New Roman" w:cs="Times New Roman"/>
          <w:sz w:val="20"/>
          <w:szCs w:val="20"/>
        </w:rPr>
      </w:pPr>
    </w:p>
    <w:p w:rsidR="007B4AB1" w:rsidRPr="00ED3A81" w:rsidRDefault="007B4AB1" w:rsidP="007B4AB1">
      <w:pPr>
        <w:rPr>
          <w:rFonts w:ascii="Times New Roman" w:hAnsi="Times New Roman" w:cs="Times New Roman"/>
          <w:sz w:val="20"/>
          <w:szCs w:val="20"/>
        </w:rPr>
      </w:pPr>
      <w:r w:rsidRPr="00ED3A81">
        <w:rPr>
          <w:rFonts w:ascii="Times New Roman" w:hAnsi="Times New Roman" w:cs="Times New Roman"/>
          <w:noProof/>
          <w:sz w:val="20"/>
          <w:szCs w:val="20"/>
          <w:lang w:eastAsia="el-GR"/>
        </w:rPr>
        <w:drawing>
          <wp:inline distT="0" distB="0" distL="0" distR="0">
            <wp:extent cx="5270500" cy="3294380"/>
            <wp:effectExtent l="0" t="0" r="1270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8_100719_brain-drain-thumb-large (1).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0500" cy="3294380"/>
                    </a:xfrm>
                    <a:prstGeom prst="rect">
                      <a:avLst/>
                    </a:prstGeom>
                  </pic:spPr>
                </pic:pic>
              </a:graphicData>
            </a:graphic>
          </wp:inline>
        </w:drawing>
      </w:r>
    </w:p>
    <w:p w:rsidR="007B4AB1" w:rsidRPr="00ED3A81" w:rsidRDefault="007B4AB1" w:rsidP="007B4AB1">
      <w:pPr>
        <w:rPr>
          <w:rFonts w:ascii="Times New Roman" w:hAnsi="Times New Roman" w:cs="Times New Roman"/>
          <w:sz w:val="20"/>
          <w:szCs w:val="20"/>
        </w:rPr>
      </w:pPr>
      <w:r w:rsidRPr="00ED3A81">
        <w:rPr>
          <w:rFonts w:ascii="Times New Roman" w:hAnsi="Times New Roman" w:cs="Times New Roman"/>
          <w:sz w:val="20"/>
          <w:szCs w:val="20"/>
        </w:rPr>
        <w:t>Μικρή κουκκίδα στον ορίζοντα η Ελ</w:t>
      </w:r>
      <w:r w:rsidR="007B06FB">
        <w:rPr>
          <w:rFonts w:ascii="Times New Roman" w:hAnsi="Times New Roman" w:cs="Times New Roman"/>
          <w:sz w:val="20"/>
          <w:szCs w:val="20"/>
        </w:rPr>
        <w:t xml:space="preserve">λάδα για όλο και περισσότερους Έλληνες του </w:t>
      </w:r>
      <w:proofErr w:type="spellStart"/>
      <w:r w:rsidR="007B06FB">
        <w:rPr>
          <w:rFonts w:ascii="Times New Roman" w:hAnsi="Times New Roman" w:cs="Times New Roman"/>
          <w:sz w:val="20"/>
          <w:szCs w:val="20"/>
        </w:rPr>
        <w:t>εξωτερικού.Ό</w:t>
      </w:r>
      <w:r w:rsidRPr="00ED3A81">
        <w:rPr>
          <w:rFonts w:ascii="Times New Roman" w:hAnsi="Times New Roman" w:cs="Times New Roman"/>
          <w:sz w:val="20"/>
          <w:szCs w:val="20"/>
        </w:rPr>
        <w:t>πως</w:t>
      </w:r>
      <w:proofErr w:type="spellEnd"/>
      <w:r w:rsidRPr="00ED3A81">
        <w:rPr>
          <w:rFonts w:ascii="Times New Roman" w:hAnsi="Times New Roman" w:cs="Times New Roman"/>
          <w:sz w:val="20"/>
          <w:szCs w:val="20"/>
        </w:rPr>
        <w:t xml:space="preserve"> αποτυπώθηκε στην τελευταία σχετική έρευνα της ICAP, ο πληθυσμός του </w:t>
      </w:r>
      <w:proofErr w:type="spellStart"/>
      <w:r w:rsidRPr="00ED3A81">
        <w:rPr>
          <w:rFonts w:ascii="Times New Roman" w:hAnsi="Times New Roman" w:cs="Times New Roman"/>
          <w:sz w:val="20"/>
          <w:szCs w:val="20"/>
        </w:rPr>
        <w:t>brain</w:t>
      </w:r>
      <w:proofErr w:type="spellEnd"/>
      <w:r w:rsidRPr="00ED3A81">
        <w:rPr>
          <w:rFonts w:ascii="Times New Roman" w:hAnsi="Times New Roman" w:cs="Times New Roman"/>
          <w:sz w:val="20"/>
          <w:szCs w:val="20"/>
        </w:rPr>
        <w:t xml:space="preserve"> </w:t>
      </w:r>
      <w:proofErr w:type="spellStart"/>
      <w:r w:rsidRPr="00ED3A81">
        <w:rPr>
          <w:rFonts w:ascii="Times New Roman" w:hAnsi="Times New Roman" w:cs="Times New Roman"/>
          <w:sz w:val="20"/>
          <w:szCs w:val="20"/>
        </w:rPr>
        <w:t>drain</w:t>
      </w:r>
      <w:proofErr w:type="spellEnd"/>
      <w:r w:rsidRPr="00ED3A81">
        <w:rPr>
          <w:rFonts w:ascii="Times New Roman" w:hAnsi="Times New Roman" w:cs="Times New Roman"/>
          <w:sz w:val="20"/>
          <w:szCs w:val="20"/>
        </w:rPr>
        <w:t xml:space="preserve"> μεγαλώνει ηλικιακά, στήνει τη ζωή του στο εξωτερικό, δημιουργεί δεσμούς, φτιάχνει οικογένεια. Την ίδια στιγμή, εξελίσσεται εργασιακά, καταλαμβάνοντας υψηλότερες ιεραρχικά θέσεις και κε</w:t>
      </w:r>
      <w:r w:rsidR="007B06FB">
        <w:rPr>
          <w:rFonts w:ascii="Times New Roman" w:hAnsi="Times New Roman" w:cs="Times New Roman"/>
          <w:sz w:val="20"/>
          <w:szCs w:val="20"/>
        </w:rPr>
        <w:t>ρδίζοντας περισσότερα χρήματα. Ό</w:t>
      </w:r>
      <w:r w:rsidRPr="00ED3A81">
        <w:rPr>
          <w:rFonts w:ascii="Times New Roman" w:hAnsi="Times New Roman" w:cs="Times New Roman"/>
          <w:sz w:val="20"/>
          <w:szCs w:val="20"/>
        </w:rPr>
        <w:t>σο περισσότερο όμως επιτυγχάνουν στις νέες τους πατρίδες, τόσο πιο μακρινή αρχίζει να δείχνει η προοπτική επιστροφής τους στην Ελλάδα.</w:t>
      </w:r>
    </w:p>
    <w:p w:rsidR="007B4AB1" w:rsidRPr="00ED3A81" w:rsidRDefault="007B4AB1" w:rsidP="007B4AB1">
      <w:pPr>
        <w:rPr>
          <w:rFonts w:ascii="Times New Roman" w:hAnsi="Times New Roman" w:cs="Times New Roman"/>
          <w:sz w:val="20"/>
          <w:szCs w:val="20"/>
        </w:rPr>
      </w:pPr>
    </w:p>
    <w:p w:rsidR="007B4AB1" w:rsidRPr="00ED3A81" w:rsidRDefault="007B4AB1" w:rsidP="007B4AB1">
      <w:pPr>
        <w:rPr>
          <w:rFonts w:ascii="Times New Roman" w:hAnsi="Times New Roman" w:cs="Times New Roman"/>
          <w:sz w:val="20"/>
          <w:szCs w:val="20"/>
        </w:rPr>
      </w:pPr>
      <w:r w:rsidRPr="00ED3A81">
        <w:rPr>
          <w:rFonts w:ascii="Times New Roman" w:hAnsi="Times New Roman" w:cs="Times New Roman"/>
          <w:sz w:val="20"/>
          <w:szCs w:val="20"/>
        </w:rPr>
        <w:t xml:space="preserve">Τη διεθνή έρευνα για τη γενιά των νέων απόδημων Ελλήνων (γενιά του </w:t>
      </w:r>
      <w:proofErr w:type="spellStart"/>
      <w:r w:rsidRPr="00ED3A81">
        <w:rPr>
          <w:rFonts w:ascii="Times New Roman" w:hAnsi="Times New Roman" w:cs="Times New Roman"/>
          <w:sz w:val="20"/>
          <w:szCs w:val="20"/>
        </w:rPr>
        <w:t>brain</w:t>
      </w:r>
      <w:proofErr w:type="spellEnd"/>
      <w:r w:rsidRPr="00ED3A81">
        <w:rPr>
          <w:rFonts w:ascii="Times New Roman" w:hAnsi="Times New Roman" w:cs="Times New Roman"/>
          <w:sz w:val="20"/>
          <w:szCs w:val="20"/>
        </w:rPr>
        <w:t xml:space="preserve"> </w:t>
      </w:r>
      <w:proofErr w:type="spellStart"/>
      <w:r w:rsidRPr="00ED3A81">
        <w:rPr>
          <w:rFonts w:ascii="Times New Roman" w:hAnsi="Times New Roman" w:cs="Times New Roman"/>
          <w:sz w:val="20"/>
          <w:szCs w:val="20"/>
        </w:rPr>
        <w:t>drain</w:t>
      </w:r>
      <w:proofErr w:type="spellEnd"/>
      <w:r w:rsidRPr="00ED3A81">
        <w:rPr>
          <w:rFonts w:ascii="Times New Roman" w:hAnsi="Times New Roman" w:cs="Times New Roman"/>
          <w:sz w:val="20"/>
          <w:szCs w:val="20"/>
        </w:rPr>
        <w:t xml:space="preserve">) διεξήγαγε η ICAP </w:t>
      </w:r>
      <w:proofErr w:type="spellStart"/>
      <w:r w:rsidRPr="00ED3A81">
        <w:rPr>
          <w:rFonts w:ascii="Times New Roman" w:hAnsi="Times New Roman" w:cs="Times New Roman"/>
          <w:sz w:val="20"/>
          <w:szCs w:val="20"/>
        </w:rPr>
        <w:t>People</w:t>
      </w:r>
      <w:proofErr w:type="spellEnd"/>
      <w:r w:rsidRPr="00ED3A81">
        <w:rPr>
          <w:rFonts w:ascii="Times New Roman" w:hAnsi="Times New Roman" w:cs="Times New Roman"/>
          <w:sz w:val="20"/>
          <w:szCs w:val="20"/>
        </w:rPr>
        <w:t xml:space="preserve"> </w:t>
      </w:r>
      <w:proofErr w:type="spellStart"/>
      <w:r w:rsidRPr="00ED3A81">
        <w:rPr>
          <w:rFonts w:ascii="Times New Roman" w:hAnsi="Times New Roman" w:cs="Times New Roman"/>
          <w:sz w:val="20"/>
          <w:szCs w:val="20"/>
        </w:rPr>
        <w:t>Solutions</w:t>
      </w:r>
      <w:proofErr w:type="spellEnd"/>
      <w:r w:rsidRPr="00ED3A81">
        <w:rPr>
          <w:rFonts w:ascii="Times New Roman" w:hAnsi="Times New Roman" w:cs="Times New Roman"/>
          <w:sz w:val="20"/>
          <w:szCs w:val="20"/>
        </w:rPr>
        <w:t xml:space="preserve"> από 27 Μαρτίου έως 8 Μαΐου 2019, για πέμπτη συνεχόμενη χρονιά, με σκοπό να διερευνήσει τους λόγους για τους οποίους παρατηρείται στην Ελλάδα τα τελευταία χρόνια το φαινόμενο της «μετανάστευσης ανθρώπινου κεφαλαίου» και τους παράγοντες που θα συντελούσαν στην επιστροφή των ατόμων αυτών. Φέτος, συμμετείχαν 942 </w:t>
      </w:r>
      <w:proofErr w:type="spellStart"/>
      <w:r w:rsidRPr="00ED3A81">
        <w:rPr>
          <w:rFonts w:ascii="Times New Roman" w:hAnsi="Times New Roman" w:cs="Times New Roman"/>
          <w:sz w:val="20"/>
          <w:szCs w:val="20"/>
        </w:rPr>
        <w:t>Ελληνες</w:t>
      </w:r>
      <w:proofErr w:type="spellEnd"/>
      <w:r w:rsidRPr="00ED3A81">
        <w:rPr>
          <w:rFonts w:ascii="Times New Roman" w:hAnsi="Times New Roman" w:cs="Times New Roman"/>
          <w:sz w:val="20"/>
          <w:szCs w:val="20"/>
        </w:rPr>
        <w:t xml:space="preserve"> από 43 χώρες. Η πλειονότητα (75%) εργάζεται στην Ευρώπη και κυρίως στο Ηνωμένο Βασίλειο (24%), ένα 9% στις ΗΠΑ και ένα 5% στην Αυστραλία. Οι κυριότεροι κλάδοι στους οποίους απασχολούνται είναι: πληροφορική, τραπεζικός, οικονομικός και ασφαλιστικός κλάδος. Ακολουθούν οι υπηρεσίες προς επιχειρήσεις, η επιστήμη και έρευνα και η εκπαίδευση.</w:t>
      </w:r>
    </w:p>
    <w:p w:rsidR="007B4AB1" w:rsidRPr="00ED3A81" w:rsidRDefault="007B4AB1" w:rsidP="007B4AB1">
      <w:pPr>
        <w:rPr>
          <w:rFonts w:ascii="Times New Roman" w:hAnsi="Times New Roman" w:cs="Times New Roman"/>
          <w:sz w:val="20"/>
          <w:szCs w:val="20"/>
        </w:rPr>
      </w:pPr>
    </w:p>
    <w:p w:rsidR="007B4AB1" w:rsidRPr="00ED3A81" w:rsidRDefault="007B4AB1" w:rsidP="007B4AB1">
      <w:pPr>
        <w:rPr>
          <w:rFonts w:ascii="Times New Roman" w:hAnsi="Times New Roman" w:cs="Times New Roman"/>
          <w:sz w:val="20"/>
          <w:szCs w:val="20"/>
        </w:rPr>
      </w:pPr>
      <w:r w:rsidRPr="00ED3A81">
        <w:rPr>
          <w:rFonts w:ascii="Times New Roman" w:hAnsi="Times New Roman" w:cs="Times New Roman"/>
          <w:sz w:val="20"/>
          <w:szCs w:val="20"/>
        </w:rPr>
        <w:t xml:space="preserve">Αυτές ήταν και οι σπουδές τους. Σε ποσοστό 38% έχουν σπουδάσει Διοίκηση Επιχειρήσεων, Οικονομικά και Μάρκετινγκ, το 16% πήρε πτυχίο Πληροφορικής και το 15% Μηχανικής. Το 69% έχει μεταπτυχιακό τίτλο ή και διδακτορικό. </w:t>
      </w:r>
      <w:proofErr w:type="spellStart"/>
      <w:r w:rsidRPr="00ED3A81">
        <w:rPr>
          <w:rFonts w:ascii="Times New Roman" w:hAnsi="Times New Roman" w:cs="Times New Roman"/>
          <w:sz w:val="20"/>
          <w:szCs w:val="20"/>
        </w:rPr>
        <w:t>Εχει</w:t>
      </w:r>
      <w:proofErr w:type="spellEnd"/>
      <w:r w:rsidRPr="00ED3A81">
        <w:rPr>
          <w:rFonts w:ascii="Times New Roman" w:hAnsi="Times New Roman" w:cs="Times New Roman"/>
          <w:sz w:val="20"/>
          <w:szCs w:val="20"/>
        </w:rPr>
        <w:t xml:space="preserve"> ενδιαφέρον ότι το 41% των κατόχων διδακτορικού το απέκτησε στην Ελλάδα. Στην αντίστοιχη έρευνα του 2015, το ποσοστό αυτό δεν ξεπερνούσε το 22%.</w:t>
      </w:r>
    </w:p>
    <w:p w:rsidR="007B4AB1" w:rsidRPr="00ED3A81" w:rsidRDefault="007B4AB1" w:rsidP="007B4AB1">
      <w:pPr>
        <w:rPr>
          <w:rFonts w:ascii="Times New Roman" w:hAnsi="Times New Roman" w:cs="Times New Roman"/>
          <w:sz w:val="20"/>
          <w:szCs w:val="20"/>
        </w:rPr>
      </w:pPr>
    </w:p>
    <w:p w:rsidR="007B4AB1" w:rsidRPr="00ED3A81" w:rsidRDefault="007B4AB1" w:rsidP="007B4AB1">
      <w:pPr>
        <w:rPr>
          <w:rFonts w:ascii="Times New Roman" w:hAnsi="Times New Roman" w:cs="Times New Roman"/>
          <w:b/>
          <w:sz w:val="20"/>
          <w:szCs w:val="20"/>
        </w:rPr>
      </w:pPr>
      <w:r w:rsidRPr="00ED3A81">
        <w:rPr>
          <w:rFonts w:ascii="Times New Roman" w:hAnsi="Times New Roman" w:cs="Times New Roman"/>
          <w:b/>
          <w:sz w:val="20"/>
          <w:szCs w:val="20"/>
        </w:rPr>
        <w:t>Διαφθορά, αβεβαιότητα</w:t>
      </w:r>
    </w:p>
    <w:p w:rsidR="007B4AB1" w:rsidRPr="00ED3A81" w:rsidRDefault="007B4AB1" w:rsidP="007B4AB1">
      <w:pPr>
        <w:rPr>
          <w:rFonts w:ascii="Times New Roman" w:hAnsi="Times New Roman" w:cs="Times New Roman"/>
          <w:sz w:val="20"/>
          <w:szCs w:val="20"/>
        </w:rPr>
      </w:pPr>
    </w:p>
    <w:p w:rsidR="007B4AB1" w:rsidRPr="00ED3A81" w:rsidRDefault="007B4AB1" w:rsidP="007B4AB1">
      <w:pPr>
        <w:rPr>
          <w:rFonts w:ascii="Times New Roman" w:hAnsi="Times New Roman" w:cs="Times New Roman"/>
          <w:sz w:val="20"/>
          <w:szCs w:val="20"/>
        </w:rPr>
      </w:pPr>
      <w:r w:rsidRPr="00ED3A81">
        <w:rPr>
          <w:rFonts w:ascii="Times New Roman" w:hAnsi="Times New Roman" w:cs="Times New Roman"/>
          <w:sz w:val="20"/>
          <w:szCs w:val="20"/>
        </w:rPr>
        <w:t>Σύμφωνα με την τελευταία έρευνα, το 60% μετακινήθηκε στο εξωτερικό, αφότου είχε ήδη εργαστεί στην Ελλάδα. Οι λόγοι, η έλλειψη αξιοκρατίας και η διαφθορά στη χώρα μας, αλλά και η γενικευμένη αβεβαιότητα.</w:t>
      </w:r>
    </w:p>
    <w:p w:rsidR="007B4AB1" w:rsidRPr="00ED3A81" w:rsidRDefault="007B4AB1" w:rsidP="007B4AB1">
      <w:pPr>
        <w:rPr>
          <w:rFonts w:ascii="Times New Roman" w:hAnsi="Times New Roman" w:cs="Times New Roman"/>
          <w:sz w:val="20"/>
          <w:szCs w:val="20"/>
        </w:rPr>
      </w:pPr>
    </w:p>
    <w:p w:rsidR="007B4AB1" w:rsidRPr="00ED3A81" w:rsidRDefault="007B4AB1" w:rsidP="007B4AB1">
      <w:pPr>
        <w:rPr>
          <w:rFonts w:ascii="Times New Roman" w:hAnsi="Times New Roman" w:cs="Times New Roman"/>
          <w:sz w:val="20"/>
          <w:szCs w:val="20"/>
        </w:rPr>
      </w:pPr>
      <w:r w:rsidRPr="00ED3A81">
        <w:rPr>
          <w:rFonts w:ascii="Times New Roman" w:hAnsi="Times New Roman" w:cs="Times New Roman"/>
          <w:sz w:val="20"/>
          <w:szCs w:val="20"/>
        </w:rPr>
        <w:t xml:space="preserve">Το 61% έφυγε από την Ελλάδα πριν από πέντε χρόνια και περισσότερο. Εξάλλου, πάνω από το 50% είναι 30-40 ετών, ενώ ένα 29% των Ελλήνων του εξωτερικού είναι 41 ετών και άνω. Το 2015 το </w:t>
      </w:r>
      <w:r w:rsidRPr="00ED3A81">
        <w:rPr>
          <w:rFonts w:ascii="Times New Roman" w:hAnsi="Times New Roman" w:cs="Times New Roman"/>
          <w:sz w:val="20"/>
          <w:szCs w:val="20"/>
        </w:rPr>
        <w:lastRenderedPageBreak/>
        <w:t>ποσοστό αυτό ήταν μόλις 12%. Σήμερα άγαμοι είναι σε ποσοστό 48%. Το 2015, χωρίς δεσμεύσεις ήταν το 71%. Για ακόμα μία φορά, ο αριθμός των υπαλλήλων παρουσίασε μείωση και αντιστοίχως αυξήθηκαν οι ανώτερες και ανώτατες θέσεις (το 2019 προϊστάμενοι, διευθυντές και ανώτατα στελέχη είναι το 46%, έναντι του 27% το 2015), γεγονός που αποτυπώνεται και στις αμοιβές τους. Οι επιχειρηματίες παραμένουν ελάχιστοι.</w:t>
      </w:r>
    </w:p>
    <w:p w:rsidR="007B4AB1" w:rsidRPr="00ED3A81" w:rsidRDefault="007B4AB1" w:rsidP="007B4AB1">
      <w:pPr>
        <w:rPr>
          <w:rFonts w:ascii="Times New Roman" w:hAnsi="Times New Roman" w:cs="Times New Roman"/>
          <w:sz w:val="20"/>
          <w:szCs w:val="20"/>
        </w:rPr>
      </w:pPr>
    </w:p>
    <w:p w:rsidR="007B4AB1" w:rsidRPr="00ED3A81" w:rsidRDefault="007B4AB1" w:rsidP="007B4AB1">
      <w:pPr>
        <w:rPr>
          <w:rFonts w:ascii="Times New Roman" w:hAnsi="Times New Roman" w:cs="Times New Roman"/>
          <w:sz w:val="20"/>
          <w:szCs w:val="20"/>
        </w:rPr>
      </w:pPr>
      <w:r w:rsidRPr="00ED3A81">
        <w:rPr>
          <w:rFonts w:ascii="Times New Roman" w:hAnsi="Times New Roman" w:cs="Times New Roman"/>
          <w:sz w:val="20"/>
          <w:szCs w:val="20"/>
        </w:rPr>
        <w:t xml:space="preserve">Από εκείνους που έλαβαν πέρυσι μέρος στην ίδια έρευνα στη χώρα μας επέστρεψε το 5%. </w:t>
      </w:r>
      <w:proofErr w:type="spellStart"/>
      <w:r w:rsidRPr="00ED3A81">
        <w:rPr>
          <w:rFonts w:ascii="Times New Roman" w:hAnsi="Times New Roman" w:cs="Times New Roman"/>
          <w:sz w:val="20"/>
          <w:szCs w:val="20"/>
        </w:rPr>
        <w:t>Οπως</w:t>
      </w:r>
      <w:proofErr w:type="spellEnd"/>
      <w:r w:rsidRPr="00ED3A81">
        <w:rPr>
          <w:rFonts w:ascii="Times New Roman" w:hAnsi="Times New Roman" w:cs="Times New Roman"/>
          <w:sz w:val="20"/>
          <w:szCs w:val="20"/>
        </w:rPr>
        <w:t xml:space="preserve"> λένε οι ίδιοι, επέστρεψαν κατά κύριο λόγο (51%) επειδή αγαπούν την Ελλάδα, αλλά και σε σημαντικό ποσοστό (36%) γιατί θέλουν να κάνουν οικογένεια. Για όσους παραμένουν έξω, οικογενειακοί λόγοι είναι πλέον αυτοί που θα τους έκαναν να επιστρέψουν (56%). Το 2015, οι περισσότεροι δήλωναν ότι θα γυρνούσαν κυρίως για το κλίμα και τον τρόπο ζωής στην Ελλάδα.</w:t>
      </w:r>
    </w:p>
    <w:p w:rsidR="007B4AB1" w:rsidRPr="00ED3A81" w:rsidRDefault="007B4AB1" w:rsidP="007B4AB1">
      <w:pPr>
        <w:rPr>
          <w:rFonts w:ascii="Times New Roman" w:hAnsi="Times New Roman" w:cs="Times New Roman"/>
          <w:sz w:val="20"/>
          <w:szCs w:val="20"/>
        </w:rPr>
      </w:pPr>
    </w:p>
    <w:p w:rsidR="007B4AB1" w:rsidRPr="00ED3A81" w:rsidRDefault="007B4AB1" w:rsidP="007B4AB1">
      <w:pPr>
        <w:rPr>
          <w:rFonts w:ascii="Times New Roman" w:hAnsi="Times New Roman" w:cs="Times New Roman"/>
          <w:sz w:val="20"/>
          <w:szCs w:val="20"/>
        </w:rPr>
      </w:pPr>
      <w:r w:rsidRPr="00ED3A81">
        <w:rPr>
          <w:rFonts w:ascii="Times New Roman" w:hAnsi="Times New Roman" w:cs="Times New Roman"/>
          <w:sz w:val="20"/>
          <w:szCs w:val="20"/>
        </w:rPr>
        <w:t>Το 42% όσων ζουν στο εξωτερικό δηλώνει ότι δεν σκοπεύει να γυρίσει πίσω. (Πριν από λίγα μόλις χρόνια το ποσοστό δεν ξεπερνούσε το 30%.) Το 45% θεωρεί πιθανό να επιστρέψ</w:t>
      </w:r>
      <w:r w:rsidR="007B06FB">
        <w:rPr>
          <w:rFonts w:ascii="Times New Roman" w:hAnsi="Times New Roman" w:cs="Times New Roman"/>
          <w:sz w:val="20"/>
          <w:szCs w:val="20"/>
        </w:rPr>
        <w:t>ει στην Ελλάδα σε τρία χρόνια. Ά</w:t>
      </w:r>
      <w:r w:rsidRPr="00ED3A81">
        <w:rPr>
          <w:rFonts w:ascii="Times New Roman" w:hAnsi="Times New Roman" w:cs="Times New Roman"/>
          <w:sz w:val="20"/>
          <w:szCs w:val="20"/>
        </w:rPr>
        <w:t>λλωστε, ήδη το 41% έχει συμπληρώσει 5-9 χρόνια στο εξωτερικό.</w:t>
      </w:r>
    </w:p>
    <w:p w:rsidR="007B4AB1" w:rsidRPr="00ED3A81" w:rsidRDefault="007B4AB1" w:rsidP="007B4AB1">
      <w:pPr>
        <w:rPr>
          <w:rFonts w:ascii="Times New Roman" w:hAnsi="Times New Roman" w:cs="Times New Roman"/>
          <w:sz w:val="20"/>
          <w:szCs w:val="20"/>
        </w:rPr>
      </w:pPr>
    </w:p>
    <w:p w:rsidR="007B4AB1" w:rsidRPr="00ED3A81" w:rsidRDefault="007B4AB1" w:rsidP="007B4AB1">
      <w:pPr>
        <w:rPr>
          <w:rFonts w:ascii="Times New Roman" w:hAnsi="Times New Roman" w:cs="Times New Roman"/>
          <w:sz w:val="20"/>
          <w:szCs w:val="20"/>
        </w:rPr>
      </w:pPr>
      <w:r w:rsidRPr="00ED3A81">
        <w:rPr>
          <w:rFonts w:ascii="Times New Roman" w:hAnsi="Times New Roman" w:cs="Times New Roman"/>
          <w:sz w:val="20"/>
          <w:szCs w:val="20"/>
        </w:rPr>
        <w:t>Τι περιμένουν από τις επιχειρήσεις και τους φορείς στην Ελλάδα; Περισσότερη αξιοκρατία, ανταγωνιστικές χρηματικές απολαβές και καλύτερο εργασιακό περιβάλλον.</w:t>
      </w:r>
    </w:p>
    <w:p w:rsidR="007B4AB1" w:rsidRPr="00ED3A81" w:rsidRDefault="007B4AB1" w:rsidP="007B4AB1">
      <w:pPr>
        <w:rPr>
          <w:rFonts w:ascii="Times New Roman" w:hAnsi="Times New Roman" w:cs="Times New Roman"/>
          <w:sz w:val="20"/>
          <w:szCs w:val="20"/>
        </w:rPr>
      </w:pPr>
    </w:p>
    <w:p w:rsidR="007B4AB1" w:rsidRPr="00ED3A81" w:rsidRDefault="007B4AB1" w:rsidP="007B4AB1">
      <w:pPr>
        <w:rPr>
          <w:rFonts w:ascii="Times New Roman" w:hAnsi="Times New Roman" w:cs="Times New Roman"/>
          <w:sz w:val="20"/>
          <w:szCs w:val="20"/>
        </w:rPr>
      </w:pPr>
    </w:p>
    <w:p w:rsidR="007B4AB1" w:rsidRPr="00ED3A81" w:rsidRDefault="007B4AB1" w:rsidP="007B4AB1">
      <w:pPr>
        <w:tabs>
          <w:tab w:val="center" w:pos="4153"/>
        </w:tabs>
        <w:jc w:val="both"/>
        <w:rPr>
          <w:rFonts w:ascii="Times New Roman" w:hAnsi="Times New Roman" w:cs="Times New Roman"/>
          <w:b/>
          <w:i/>
          <w:sz w:val="20"/>
          <w:szCs w:val="20"/>
        </w:rPr>
      </w:pPr>
      <w:r w:rsidRPr="00ED3A81">
        <w:rPr>
          <w:rFonts w:ascii="Times New Roman" w:hAnsi="Times New Roman" w:cs="Times New Roman"/>
          <w:b/>
          <w:i/>
          <w:sz w:val="20"/>
          <w:szCs w:val="20"/>
        </w:rPr>
        <w:t>Μόνο τικ. Μονό</w:t>
      </w:r>
      <w:r w:rsidRPr="00ED3A81">
        <w:rPr>
          <w:rStyle w:val="a6"/>
          <w:rFonts w:ascii="Times New Roman" w:hAnsi="Times New Roman" w:cs="Times New Roman"/>
          <w:b/>
          <w:i/>
        </w:rPr>
        <w:footnoteReference w:id="1"/>
      </w:r>
      <w:r w:rsidRPr="00ED3A81">
        <w:rPr>
          <w:rFonts w:ascii="Times New Roman" w:hAnsi="Times New Roman" w:cs="Times New Roman"/>
          <w:b/>
          <w:i/>
          <w:sz w:val="20"/>
          <w:szCs w:val="20"/>
        </w:rPr>
        <w:t xml:space="preserve">  </w:t>
      </w:r>
    </w:p>
    <w:p w:rsidR="007B4AB1" w:rsidRPr="00ED3A81" w:rsidRDefault="007B4AB1" w:rsidP="007B4AB1">
      <w:pPr>
        <w:tabs>
          <w:tab w:val="center" w:pos="4153"/>
        </w:tabs>
        <w:jc w:val="both"/>
        <w:rPr>
          <w:rFonts w:ascii="Times New Roman" w:hAnsi="Times New Roman" w:cs="Times New Roman"/>
          <w:b/>
          <w:i/>
          <w:sz w:val="20"/>
          <w:szCs w:val="20"/>
        </w:rPr>
      </w:pPr>
      <w:r w:rsidRPr="00ED3A81">
        <w:rPr>
          <w:rFonts w:ascii="Times New Roman" w:hAnsi="Times New Roman" w:cs="Times New Roman"/>
          <w:b/>
          <w:i/>
          <w:sz w:val="20"/>
          <w:szCs w:val="20"/>
        </w:rPr>
        <w:tab/>
      </w:r>
      <w:r w:rsidRPr="00ED3A81">
        <w:rPr>
          <w:rFonts w:ascii="Times New Roman" w:hAnsi="Times New Roman" w:cs="Times New Roman"/>
          <w:i/>
          <w:sz w:val="20"/>
          <w:szCs w:val="20"/>
        </w:rPr>
        <w:t>(Σα μυσταγωγία)</w:t>
      </w:r>
    </w:p>
    <w:p w:rsidR="007B4AB1" w:rsidRPr="00ED3A81" w:rsidRDefault="007B4AB1" w:rsidP="007B4AB1">
      <w:pPr>
        <w:jc w:val="both"/>
        <w:rPr>
          <w:rFonts w:ascii="Times New Roman" w:hAnsi="Times New Roman" w:cs="Times New Roman"/>
          <w:sz w:val="20"/>
          <w:szCs w:val="20"/>
        </w:rPr>
      </w:pPr>
      <w:r w:rsidRPr="00ED3A81">
        <w:rPr>
          <w:rFonts w:ascii="Times New Roman" w:hAnsi="Times New Roman" w:cs="Times New Roman"/>
          <w:sz w:val="20"/>
          <w:szCs w:val="20"/>
        </w:rPr>
        <w:t xml:space="preserve">Κατέβασε το στόρι στο μαγαζί μισή ώρα πιο νωρίς  –τόσα χρόνια, από τότε που άρχισαν στην Εγνατία τα έργα για το μετρό, δεν πάτησε ψυχή στο </w:t>
      </w:r>
      <w:proofErr w:type="spellStart"/>
      <w:r w:rsidRPr="00ED3A81">
        <w:rPr>
          <w:rFonts w:ascii="Times New Roman" w:hAnsi="Times New Roman" w:cs="Times New Roman"/>
          <w:sz w:val="20"/>
          <w:szCs w:val="20"/>
        </w:rPr>
        <w:t>κλειδαράδικο</w:t>
      </w:r>
      <w:proofErr w:type="spellEnd"/>
      <w:r w:rsidRPr="00ED3A81">
        <w:rPr>
          <w:rFonts w:ascii="Times New Roman" w:hAnsi="Times New Roman" w:cs="Times New Roman"/>
          <w:sz w:val="20"/>
          <w:szCs w:val="20"/>
        </w:rPr>
        <w:t xml:space="preserve">, ποιος θα ερχόταν τώρα που είχε σκοτεινιάσει πια για τα καλά, είχε βγάλει και </w:t>
      </w:r>
      <w:proofErr w:type="spellStart"/>
      <w:r w:rsidRPr="00ED3A81">
        <w:rPr>
          <w:rFonts w:ascii="Times New Roman" w:hAnsi="Times New Roman" w:cs="Times New Roman"/>
          <w:sz w:val="20"/>
          <w:szCs w:val="20"/>
        </w:rPr>
        <w:t>ψοφόκρυο</w:t>
      </w:r>
      <w:proofErr w:type="spellEnd"/>
      <w:r w:rsidRPr="00ED3A81">
        <w:rPr>
          <w:rFonts w:ascii="Times New Roman" w:hAnsi="Times New Roman" w:cs="Times New Roman"/>
          <w:sz w:val="20"/>
          <w:szCs w:val="20"/>
        </w:rPr>
        <w:t xml:space="preserve">;  Ζόρικος ο φετινός χειμώνας, σκέφτηκε καθώς έκλεινε το λουκέτο, οριακός... Ύστερα στριμώχτηκε όσο καλύτερα μπορούσε μέσα στον ανασηκωμένο γιακά του παλτού του, έβαλε τα χέρια στις τσέπες  κι άρχισε ν’ ανεβαίνει βιαστικά τη Βενιζέλου. </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Πέρασε μπροστά από το παλιό Δημαρχείο –είχαν παντρευτεί εκεί  πριν από εικοσιπέντε χρόνια με την Κούλα, τότε που εκείνη έλεγε ακόμα πως τον αγαπούσε τρελά, όταν τη συναντούσε κρυφά κοντά στου πατέρα της το καφεκοπτείο στην Ερμού, πρώτα στο Δημαρχείο κι ύστερα στην εκκλησία, στον Άγιο Μηνά στην κεντρική αγορά.  Προσπέρασε ασθμαίνοντας τ’ αρχαία και το Υπουργείο, αναρριχήθηκε σχεδόν στη Στεφάνου Δραγούμη,</w:t>
      </w:r>
      <w:r w:rsidRPr="00ED3A81">
        <w:rPr>
          <w:rFonts w:ascii="Times New Roman" w:hAnsi="Times New Roman" w:cs="Times New Roman"/>
          <w:color w:val="FF0000"/>
          <w:sz w:val="20"/>
          <w:szCs w:val="20"/>
        </w:rPr>
        <w:t xml:space="preserve"> </w:t>
      </w:r>
      <w:r w:rsidRPr="00ED3A81">
        <w:rPr>
          <w:rFonts w:ascii="Times New Roman" w:hAnsi="Times New Roman" w:cs="Times New Roman"/>
          <w:sz w:val="20"/>
          <w:szCs w:val="20"/>
        </w:rPr>
        <w:t xml:space="preserve">χώθηκε λαχανιασμένος στην πολύ στενή </w:t>
      </w:r>
      <w:proofErr w:type="spellStart"/>
      <w:r w:rsidRPr="00ED3A81">
        <w:rPr>
          <w:rFonts w:ascii="Times New Roman" w:hAnsi="Times New Roman" w:cs="Times New Roman"/>
          <w:sz w:val="20"/>
          <w:szCs w:val="20"/>
        </w:rPr>
        <w:t>στενή</w:t>
      </w:r>
      <w:proofErr w:type="spellEnd"/>
      <w:r w:rsidRPr="00ED3A81">
        <w:rPr>
          <w:rFonts w:ascii="Times New Roman" w:hAnsi="Times New Roman" w:cs="Times New Roman"/>
          <w:sz w:val="20"/>
          <w:szCs w:val="20"/>
        </w:rPr>
        <w:t xml:space="preserve"> κατάληξη του δρόμου και βγήκε βαριανασαίνοντας στην πάνω μεριά της πόλης, στο </w:t>
      </w:r>
      <w:proofErr w:type="spellStart"/>
      <w:r w:rsidRPr="00ED3A81">
        <w:rPr>
          <w:rFonts w:ascii="Times New Roman" w:hAnsi="Times New Roman" w:cs="Times New Roman"/>
          <w:sz w:val="20"/>
          <w:szCs w:val="20"/>
        </w:rPr>
        <w:t>Τσινάρι</w:t>
      </w:r>
      <w:proofErr w:type="spellEnd"/>
      <w:r w:rsidRPr="00ED3A81">
        <w:rPr>
          <w:rFonts w:ascii="Times New Roman" w:hAnsi="Times New Roman" w:cs="Times New Roman"/>
          <w:sz w:val="20"/>
          <w:szCs w:val="20"/>
        </w:rPr>
        <w:t xml:space="preserve">. </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 xml:space="preserve">Στα ριζά της </w:t>
      </w:r>
      <w:proofErr w:type="spellStart"/>
      <w:r w:rsidRPr="00ED3A81">
        <w:rPr>
          <w:rFonts w:ascii="Times New Roman" w:hAnsi="Times New Roman" w:cs="Times New Roman"/>
          <w:sz w:val="20"/>
          <w:szCs w:val="20"/>
        </w:rPr>
        <w:t>Κλειούς</w:t>
      </w:r>
      <w:proofErr w:type="spellEnd"/>
      <w:r w:rsidRPr="00ED3A81">
        <w:rPr>
          <w:rFonts w:ascii="Times New Roman" w:hAnsi="Times New Roman" w:cs="Times New Roman"/>
          <w:sz w:val="20"/>
          <w:szCs w:val="20"/>
        </w:rPr>
        <w:t xml:space="preserve"> κοντοστάθηκε να πάρει μιαν ανάσα –είχε κουραστεί κάπως από τη συνεχή ανηφόρα, βάραιναν και  τα πενήντα οκτώ χρόνια στους ώμους του, οι υποχρεώσεις, οι λογαριασμοί, οι απογοητεύσεις, οι απώλειες…  Δε σταμάτησε όμως για πολύ, συνέχισε  ν’ ανεβαίνει με πείσμα το καλντερίμι.  Έπρεπε να φτάσει εγκαίρως, να είναι από την αρχή στο μάθημα –πρώτη φορά θα πήγαινε, δεν ήθελε να χάσει ούτε λεπτό, ούτε βήμα. Έστριψε στην Αλεξάνδρας Παπαδοπούλου αριστερά κι αμέσως ίσια πάνω δεξιά, στην Ακρίτα, ώσπου βγήκε έξω. Έξω από τα τείχη. </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 xml:space="preserve">Εκεί, στο πάρκο που είχε φτιαχτεί πάνω στο υπόγειο δημοτικό </w:t>
      </w:r>
      <w:proofErr w:type="spellStart"/>
      <w:r w:rsidRPr="00ED3A81">
        <w:rPr>
          <w:rFonts w:ascii="Times New Roman" w:hAnsi="Times New Roman" w:cs="Times New Roman"/>
          <w:sz w:val="20"/>
          <w:szCs w:val="20"/>
        </w:rPr>
        <w:t>πάρκιγκ</w:t>
      </w:r>
      <w:proofErr w:type="spellEnd"/>
      <w:r w:rsidRPr="00ED3A81">
        <w:rPr>
          <w:rFonts w:ascii="Times New Roman" w:hAnsi="Times New Roman" w:cs="Times New Roman"/>
          <w:sz w:val="20"/>
          <w:szCs w:val="20"/>
        </w:rPr>
        <w:t xml:space="preserve"> των </w:t>
      </w:r>
      <w:proofErr w:type="spellStart"/>
      <w:r w:rsidRPr="00ED3A81">
        <w:rPr>
          <w:rFonts w:ascii="Times New Roman" w:hAnsi="Times New Roman" w:cs="Times New Roman"/>
          <w:sz w:val="20"/>
          <w:szCs w:val="20"/>
        </w:rPr>
        <w:t>Συκεών</w:t>
      </w:r>
      <w:proofErr w:type="spellEnd"/>
      <w:r w:rsidRPr="00ED3A81">
        <w:rPr>
          <w:rFonts w:ascii="Times New Roman" w:hAnsi="Times New Roman" w:cs="Times New Roman"/>
          <w:sz w:val="20"/>
          <w:szCs w:val="20"/>
        </w:rPr>
        <w:t xml:space="preserve">, μαζεύονταν κάθε Πέμπτη βράδυ στις εννιά. Στην αρχή  ήταν καμιά εικοσαριά, μέλη –οι περισσότεροι– του ποντιακού συλλόγου της περιοχής. Φορά με τη φορά όμως πήγαιναν όλο και πιο πολλοί απ’ όλη την πόλη, κι απ’ την Αγίου Δημητρίου κι απ’ την </w:t>
      </w:r>
      <w:proofErr w:type="spellStart"/>
      <w:r w:rsidRPr="00ED3A81">
        <w:rPr>
          <w:rFonts w:ascii="Times New Roman" w:hAnsi="Times New Roman" w:cs="Times New Roman"/>
          <w:sz w:val="20"/>
          <w:szCs w:val="20"/>
        </w:rPr>
        <w:t>Ιασωνίδου</w:t>
      </w:r>
      <w:proofErr w:type="spellEnd"/>
      <w:r w:rsidRPr="00ED3A81">
        <w:rPr>
          <w:rFonts w:ascii="Times New Roman" w:hAnsi="Times New Roman" w:cs="Times New Roman"/>
          <w:sz w:val="20"/>
          <w:szCs w:val="20"/>
        </w:rPr>
        <w:t xml:space="preserve"> κι απ’ την Ευζώνων, είχε ακούσει, μέχρι κι </w:t>
      </w:r>
      <w:proofErr w:type="spellStart"/>
      <w:r w:rsidRPr="00ED3A81">
        <w:rPr>
          <w:rFonts w:ascii="Times New Roman" w:hAnsi="Times New Roman" w:cs="Times New Roman"/>
          <w:sz w:val="20"/>
          <w:szCs w:val="20"/>
        </w:rPr>
        <w:t>απ΄</w:t>
      </w:r>
      <w:proofErr w:type="spellEnd"/>
      <w:r w:rsidRPr="00ED3A81">
        <w:rPr>
          <w:rFonts w:ascii="Times New Roman" w:hAnsi="Times New Roman" w:cs="Times New Roman"/>
          <w:sz w:val="20"/>
          <w:szCs w:val="20"/>
        </w:rPr>
        <w:t xml:space="preserve"> την </w:t>
      </w:r>
      <w:proofErr w:type="spellStart"/>
      <w:r w:rsidRPr="00ED3A81">
        <w:rPr>
          <w:rFonts w:ascii="Times New Roman" w:hAnsi="Times New Roman" w:cs="Times New Roman"/>
          <w:sz w:val="20"/>
          <w:szCs w:val="20"/>
        </w:rPr>
        <w:t>Παπάφη</w:t>
      </w:r>
      <w:proofErr w:type="spellEnd"/>
      <w:r w:rsidRPr="00ED3A81">
        <w:rPr>
          <w:rFonts w:ascii="Times New Roman" w:hAnsi="Times New Roman" w:cs="Times New Roman"/>
          <w:sz w:val="20"/>
          <w:szCs w:val="20"/>
        </w:rPr>
        <w:t xml:space="preserve">   –κυρίως μεσήλικες και συνταξιούχοι, αλλά  υπήρχαν ανάμεσά τους και κάποιοι νέοι. </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 xml:space="preserve">Είκοσι άνθρωποι, τριάντα, σαράντα, πενήντα, εξήντα –τόσο πολλοί; Τόσο. Κάποια στιγμή ερχόταν και ο δάσκαλος με το κασετόφωνο και μια μπαλαντέζα που έπαιρνε ρεύμα </w:t>
      </w:r>
      <w:proofErr w:type="spellStart"/>
      <w:r w:rsidRPr="00ED3A81">
        <w:rPr>
          <w:rFonts w:ascii="Times New Roman" w:hAnsi="Times New Roman" w:cs="Times New Roman"/>
          <w:sz w:val="20"/>
          <w:szCs w:val="20"/>
        </w:rPr>
        <w:t>απ΄</w:t>
      </w:r>
      <w:proofErr w:type="spellEnd"/>
      <w:r w:rsidRPr="00ED3A81">
        <w:rPr>
          <w:rFonts w:ascii="Times New Roman" w:hAnsi="Times New Roman" w:cs="Times New Roman"/>
          <w:sz w:val="20"/>
          <w:szCs w:val="20"/>
        </w:rPr>
        <w:t xml:space="preserve"> το γωνιακό ταβερνάκι. «Πάμε!», τους έλεγε, κι εκείνοι πιάνονταν από τους ώμους, νέοι και γέροι μαζί, πιάνονταν και χόρευαν. Τις τελευταίες φορές δεν έφτανε η πλατεία για έναν κύκλο, </w:t>
      </w:r>
      <w:proofErr w:type="spellStart"/>
      <w:r w:rsidRPr="00ED3A81">
        <w:rPr>
          <w:rFonts w:ascii="Times New Roman" w:hAnsi="Times New Roman" w:cs="Times New Roman"/>
          <w:sz w:val="20"/>
          <w:szCs w:val="20"/>
        </w:rPr>
        <w:t>κάναν</w:t>
      </w:r>
      <w:proofErr w:type="spellEnd"/>
      <w:r w:rsidRPr="00ED3A81">
        <w:rPr>
          <w:rFonts w:ascii="Times New Roman" w:hAnsi="Times New Roman" w:cs="Times New Roman"/>
          <w:sz w:val="20"/>
          <w:szCs w:val="20"/>
        </w:rPr>
        <w:t xml:space="preserve"> και δεύτερο ομόκεντρο –μέσα οι προχωρημένοι, έξω οι αρχάριοι, στη μέση το περιφραγμένο χορτάρι.  Χόρευαν μια ολόκληρη ώρα κάτω από τον ουρανό σχεδόν με όλους τους καιρούς, ακόμα και με ψιλή βροχή,  ακόμα και με κρύο που περόνιαζε το κόκκαλο, σαν κι απόψε, ένα βράδυ μάλιστα  πριν από τα Χριστούγεννα, όπως είχε μάθει, και με χιονιά: </w:t>
      </w:r>
      <w:proofErr w:type="spellStart"/>
      <w:r w:rsidRPr="00ED3A81">
        <w:rPr>
          <w:rFonts w:ascii="Times New Roman" w:hAnsi="Times New Roman" w:cs="Times New Roman"/>
          <w:sz w:val="20"/>
          <w:szCs w:val="20"/>
        </w:rPr>
        <w:t>τριπάτ</w:t>
      </w:r>
      <w:proofErr w:type="spellEnd"/>
      <w:r w:rsidRPr="00ED3A81">
        <w:rPr>
          <w:rFonts w:ascii="Times New Roman" w:hAnsi="Times New Roman" w:cs="Times New Roman"/>
          <w:sz w:val="20"/>
          <w:szCs w:val="20"/>
        </w:rPr>
        <w:t xml:space="preserve">, </w:t>
      </w:r>
      <w:proofErr w:type="spellStart"/>
      <w:r w:rsidRPr="00ED3A81">
        <w:rPr>
          <w:rFonts w:ascii="Times New Roman" w:hAnsi="Times New Roman" w:cs="Times New Roman"/>
          <w:sz w:val="20"/>
          <w:szCs w:val="20"/>
        </w:rPr>
        <w:t>σαμσούν</w:t>
      </w:r>
      <w:proofErr w:type="spellEnd"/>
      <w:r w:rsidRPr="00ED3A81">
        <w:rPr>
          <w:rFonts w:ascii="Times New Roman" w:hAnsi="Times New Roman" w:cs="Times New Roman"/>
          <w:sz w:val="20"/>
          <w:szCs w:val="20"/>
        </w:rPr>
        <w:t xml:space="preserve">, τρυγόνα, </w:t>
      </w:r>
      <w:proofErr w:type="spellStart"/>
      <w:r w:rsidRPr="00ED3A81">
        <w:rPr>
          <w:rFonts w:ascii="Times New Roman" w:hAnsi="Times New Roman" w:cs="Times New Roman"/>
          <w:sz w:val="20"/>
          <w:szCs w:val="20"/>
        </w:rPr>
        <w:t>τσαραχότ</w:t>
      </w:r>
      <w:proofErr w:type="spellEnd"/>
      <w:r w:rsidRPr="00ED3A81">
        <w:rPr>
          <w:rFonts w:ascii="Times New Roman" w:hAnsi="Times New Roman" w:cs="Times New Roman"/>
          <w:sz w:val="20"/>
          <w:szCs w:val="20"/>
        </w:rPr>
        <w:t xml:space="preserve">, </w:t>
      </w:r>
      <w:proofErr w:type="spellStart"/>
      <w:r w:rsidRPr="00ED3A81">
        <w:rPr>
          <w:rFonts w:ascii="Times New Roman" w:hAnsi="Times New Roman" w:cs="Times New Roman"/>
          <w:sz w:val="20"/>
          <w:szCs w:val="20"/>
        </w:rPr>
        <w:t>κότσαρι</w:t>
      </w:r>
      <w:proofErr w:type="spellEnd"/>
      <w:r w:rsidRPr="00ED3A81">
        <w:rPr>
          <w:rFonts w:ascii="Times New Roman" w:hAnsi="Times New Roman" w:cs="Times New Roman"/>
          <w:sz w:val="20"/>
          <w:szCs w:val="20"/>
        </w:rPr>
        <w:t xml:space="preserve">. Ξεδίπλωναν το κορμί οι χορευτές –όσο μπορούσαν–, χέρι με χέρι ξόρκιζαν τον καημό –όσο γινόταν –, ξέδιναν με τον </w:t>
      </w:r>
      <w:proofErr w:type="spellStart"/>
      <w:r w:rsidRPr="00ED3A81">
        <w:rPr>
          <w:rFonts w:ascii="Times New Roman" w:hAnsi="Times New Roman" w:cs="Times New Roman"/>
          <w:sz w:val="20"/>
          <w:szCs w:val="20"/>
        </w:rPr>
        <w:t>τρομαχτό</w:t>
      </w:r>
      <w:proofErr w:type="spellEnd"/>
      <w:r w:rsidRPr="00ED3A81">
        <w:rPr>
          <w:rFonts w:ascii="Times New Roman" w:hAnsi="Times New Roman" w:cs="Times New Roman"/>
          <w:sz w:val="20"/>
          <w:szCs w:val="20"/>
        </w:rPr>
        <w:t>. Μερικοί μάλιστα που ήξεραν και κάποια λόγια σιγοτραγουδούσαν…</w:t>
      </w:r>
    </w:p>
    <w:p w:rsidR="007B4AB1" w:rsidRPr="00ED3A81" w:rsidRDefault="007B4AB1" w:rsidP="007B4AB1">
      <w:pPr>
        <w:ind w:firstLine="720"/>
        <w:jc w:val="both"/>
        <w:rPr>
          <w:rFonts w:ascii="Times New Roman" w:hAnsi="Times New Roman" w:cs="Times New Roman"/>
          <w:i/>
          <w:sz w:val="20"/>
          <w:szCs w:val="20"/>
        </w:rPr>
      </w:pPr>
      <w:proofErr w:type="spellStart"/>
      <w:r w:rsidRPr="00ED3A81">
        <w:rPr>
          <w:rFonts w:ascii="Times New Roman" w:hAnsi="Times New Roman" w:cs="Times New Roman"/>
          <w:i/>
          <w:sz w:val="20"/>
          <w:szCs w:val="20"/>
        </w:rPr>
        <w:lastRenderedPageBreak/>
        <w:t>Αναστορώ</w:t>
      </w:r>
      <w:proofErr w:type="spellEnd"/>
      <w:r w:rsidRPr="00ED3A81">
        <w:rPr>
          <w:rFonts w:ascii="Times New Roman" w:hAnsi="Times New Roman" w:cs="Times New Roman"/>
          <w:i/>
          <w:sz w:val="20"/>
          <w:szCs w:val="20"/>
        </w:rPr>
        <w:t xml:space="preserve"> σε τα παλιά</w:t>
      </w:r>
      <w:r w:rsidRPr="00ED3A81">
        <w:rPr>
          <w:rStyle w:val="a6"/>
          <w:rFonts w:ascii="Times New Roman" w:hAnsi="Times New Roman" w:cs="Times New Roman"/>
          <w:i/>
        </w:rPr>
        <w:footnoteReference w:id="2"/>
      </w:r>
    </w:p>
    <w:p w:rsidR="007B4AB1" w:rsidRPr="00ED3A81" w:rsidRDefault="007B4AB1" w:rsidP="007B4AB1">
      <w:pPr>
        <w:ind w:firstLine="720"/>
        <w:jc w:val="both"/>
        <w:rPr>
          <w:rFonts w:ascii="Times New Roman" w:hAnsi="Times New Roman" w:cs="Times New Roman"/>
          <w:i/>
          <w:sz w:val="20"/>
          <w:szCs w:val="20"/>
        </w:rPr>
      </w:pP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Θα τον περίμενε οπωσδήποτε, του είπε ο παλιός του συμμαθητής που τον είχε συναντήσει τυχαία στον δρόμο τις προάλλες και του είπε όλα τα σχετικά. Αυτός πήγαινε από τον Οκτώβρη, του εκμυστηρεύτηκε μ’ ενθουσιασμό, κάθε βδομάδα ανελλιπώς. Φεύγοντας τον χτύπησε φιλικά στην πλάτη. «</w:t>
      </w:r>
      <w:proofErr w:type="spellStart"/>
      <w:r w:rsidRPr="00ED3A81">
        <w:rPr>
          <w:rFonts w:ascii="Times New Roman" w:hAnsi="Times New Roman" w:cs="Times New Roman"/>
          <w:sz w:val="20"/>
          <w:szCs w:val="20"/>
        </w:rPr>
        <w:t>Τεμέτερον</w:t>
      </w:r>
      <w:proofErr w:type="spellEnd"/>
      <w:r w:rsidRPr="00ED3A81">
        <w:rPr>
          <w:rFonts w:ascii="Times New Roman" w:hAnsi="Times New Roman" w:cs="Times New Roman"/>
          <w:sz w:val="20"/>
          <w:szCs w:val="20"/>
        </w:rPr>
        <w:t>;» Όχι, εγώ… δεν…, πήγε ν’ απαντήσει ο Βασίλης, όμως ο άλλος τον πρόλαβε: «</w:t>
      </w:r>
      <w:proofErr w:type="spellStart"/>
      <w:r w:rsidRPr="00ED3A81">
        <w:rPr>
          <w:rFonts w:ascii="Times New Roman" w:hAnsi="Times New Roman" w:cs="Times New Roman"/>
          <w:sz w:val="20"/>
          <w:szCs w:val="20"/>
        </w:rPr>
        <w:t>Τεμέτερον</w:t>
      </w:r>
      <w:proofErr w:type="spellEnd"/>
      <w:r w:rsidRPr="00ED3A81">
        <w:rPr>
          <w:rFonts w:ascii="Times New Roman" w:hAnsi="Times New Roman" w:cs="Times New Roman"/>
          <w:sz w:val="20"/>
          <w:szCs w:val="20"/>
        </w:rPr>
        <w:t xml:space="preserve">, σου λέω. Με τον χορό όλοι δικοί γινόμαστε, </w:t>
      </w:r>
      <w:proofErr w:type="spellStart"/>
      <w:r w:rsidRPr="00ED3A81">
        <w:rPr>
          <w:rFonts w:ascii="Times New Roman" w:hAnsi="Times New Roman" w:cs="Times New Roman"/>
          <w:sz w:val="20"/>
          <w:szCs w:val="20"/>
        </w:rPr>
        <w:t>γινόμαστ</w:t>
      </w:r>
      <w:proofErr w:type="spellEnd"/>
      <w:r w:rsidRPr="00ED3A81">
        <w:rPr>
          <w:rFonts w:ascii="Times New Roman" w:hAnsi="Times New Roman" w:cs="Times New Roman"/>
          <w:sz w:val="20"/>
          <w:szCs w:val="20"/>
        </w:rPr>
        <w:t>’ ένα». Και που δεν ξέρω να χορεύω ποντιακά; ψέλλισε ο Βασίλης.  «Μη νοιάζεσαι, αδελφέ! Κανείς δεν είναι τέλειος», αστειεύτηκε ο άλλος. «Αρκεί να σου μιλάει η μουσική μας, να σε ξεσηκώνει. Θα σου δείξει τα βήματα ο δάσκαλος στην αρχή, θα σε βοηθάει κι ο μπροστινός… Μετά, κάποια στιγμή, θ’ ανάψει η φλόγα μέσα σου, θα σε κυριέψει!».</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 xml:space="preserve">Θα δυσκολευόταν, το ήξερε –από το γάμο του είχε να χορέψει. Λίγο που ντρεπόταν να εκτίθεται, περισσότερο που με το πέρασμα του χρόνου έβαλε και ένα δυο κιλά παραπανίσια, το πιο πολύ που τον τελευταίο καιρό ένιωθε να του ’χει φύγει η χαρά της ζωής και να του </w:t>
      </w:r>
      <w:proofErr w:type="spellStart"/>
      <w:r w:rsidRPr="00ED3A81">
        <w:rPr>
          <w:rFonts w:ascii="Times New Roman" w:hAnsi="Times New Roman" w:cs="Times New Roman"/>
          <w:sz w:val="20"/>
          <w:szCs w:val="20"/>
        </w:rPr>
        <w:t>΄μεινε</w:t>
      </w:r>
      <w:proofErr w:type="spellEnd"/>
      <w:r w:rsidRPr="00ED3A81">
        <w:rPr>
          <w:rFonts w:ascii="Times New Roman" w:hAnsi="Times New Roman" w:cs="Times New Roman"/>
          <w:sz w:val="20"/>
          <w:szCs w:val="20"/>
        </w:rPr>
        <w:t xml:space="preserve"> μόνο η πίκρα –ακούς εκεί, ύστερα από τόσους κόπους να μη μπορεί να ξεπληρώσει το δάνειο, να ’χει και το πατρικό του υποθήκη; Να χρωστά; Να είναι στον αέρα; Να έχει και την Κούλα, τη γυναίκα του, από πάνω που, αντί να του συμπαραστέκεται, ξοφλημένο τον ανεβάζει, </w:t>
      </w:r>
      <w:proofErr w:type="spellStart"/>
      <w:r w:rsidRPr="00ED3A81">
        <w:rPr>
          <w:rFonts w:ascii="Times New Roman" w:hAnsi="Times New Roman" w:cs="Times New Roman"/>
          <w:sz w:val="20"/>
          <w:szCs w:val="20"/>
        </w:rPr>
        <w:t>χαραμιτζή</w:t>
      </w:r>
      <w:proofErr w:type="spellEnd"/>
      <w:r w:rsidRPr="00ED3A81">
        <w:rPr>
          <w:rFonts w:ascii="Times New Roman" w:hAnsi="Times New Roman" w:cs="Times New Roman"/>
          <w:sz w:val="20"/>
          <w:szCs w:val="20"/>
        </w:rPr>
        <w:t xml:space="preserve"> τον κατεβάζει, αχαΐρευτο τον λούζει, ανίκανο και ακαμάτη τον στολίζει.  Πού πήγε, αλήθεια, η αγάπη που του ’ταζε πως θα του είχε με όλους τους καιρούς; Πού πήγε εκείνο το βλέμμα της το δοτικό;</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 xml:space="preserve">Θα δυσκολευόταν, το ήξερε. Όμως του άρεζε η ποντιακή μουσική. Μόνο αυτή από τα παραδοσιακά. Του άρεζε πολύ. Τους ζήλευε τους Πόντιους από παιδί –το πώς τραντάζονταν καθώς χόρευαν, σαν κάτι να ξυπνούσε, </w:t>
      </w:r>
      <w:proofErr w:type="spellStart"/>
      <w:r w:rsidRPr="00ED3A81">
        <w:rPr>
          <w:rFonts w:ascii="Times New Roman" w:hAnsi="Times New Roman" w:cs="Times New Roman"/>
          <w:sz w:val="20"/>
          <w:szCs w:val="20"/>
        </w:rPr>
        <w:t>βρε</w:t>
      </w:r>
      <w:proofErr w:type="spellEnd"/>
      <w:r w:rsidRPr="00ED3A81">
        <w:rPr>
          <w:rFonts w:ascii="Times New Roman" w:hAnsi="Times New Roman" w:cs="Times New Roman"/>
          <w:sz w:val="20"/>
          <w:szCs w:val="20"/>
        </w:rPr>
        <w:t xml:space="preserve"> παιδί μου, μέσα τους και να τους συνέπαιρνε, το πώς τινάζονταν… Μ’ έναν χορό πυρακτώνονται αυτοί οι άνθρωποι, τεντώνονται και με μια δρασκελιά βρίσκονται από τη γη στον ουρανό, έτσι του φαινόταν.  Και να που τώρα του δινόταν η ευκαιρία να μάθει κι αυτός να τα χορεύει τα ποντιακά, κάπως… όπως… Και μάλιστα χωρίς να χρειαστεί να πληρώσει  –η εκμάθηση των χορών ήταν δωρεάν, ο σύλλογος έβγαζε τα χρειαζούμενα από άλλες εκδηλώσεις, τον είχε πληροφορήσει ο συμμαθητής του.  Ευτυχώς, γιατί διαφορετικά αυτός, ο Βασίλης </w:t>
      </w:r>
      <w:proofErr w:type="spellStart"/>
      <w:r w:rsidRPr="00ED3A81">
        <w:rPr>
          <w:rFonts w:ascii="Times New Roman" w:hAnsi="Times New Roman" w:cs="Times New Roman"/>
          <w:sz w:val="20"/>
          <w:szCs w:val="20"/>
        </w:rPr>
        <w:t>Τσιρικεμές</w:t>
      </w:r>
      <w:proofErr w:type="spellEnd"/>
      <w:r w:rsidRPr="00ED3A81">
        <w:rPr>
          <w:rFonts w:ascii="Times New Roman" w:hAnsi="Times New Roman" w:cs="Times New Roman"/>
          <w:sz w:val="20"/>
          <w:szCs w:val="20"/>
        </w:rPr>
        <w:t xml:space="preserve">, δε θα ’μπαινε στον κόπο να το συζητήσει. Άδεια η τσέπη του πια, ούτε στο παιδί δεν είχε να δώσει δέκα ευρώ χαρτζιλίκι να βγάλει την κοπέλα του για ένα </w:t>
      </w:r>
      <w:proofErr w:type="spellStart"/>
      <w:r w:rsidRPr="00ED3A81">
        <w:rPr>
          <w:rFonts w:ascii="Times New Roman" w:hAnsi="Times New Roman" w:cs="Times New Roman"/>
          <w:sz w:val="20"/>
          <w:szCs w:val="20"/>
        </w:rPr>
        <w:t>σινεμαδάκι</w:t>
      </w:r>
      <w:proofErr w:type="spellEnd"/>
      <w:r w:rsidRPr="00ED3A81">
        <w:rPr>
          <w:rFonts w:ascii="Times New Roman" w:hAnsi="Times New Roman" w:cs="Times New Roman"/>
          <w:sz w:val="20"/>
          <w:szCs w:val="20"/>
        </w:rPr>
        <w:t xml:space="preserve"> το Σάββατο το βράδυ και μετά μια βόλτα στο λιμάνι. Του τα γύρισε η ζωή </w:t>
      </w:r>
      <w:proofErr w:type="spellStart"/>
      <w:r w:rsidRPr="00ED3A81">
        <w:rPr>
          <w:rFonts w:ascii="Times New Roman" w:hAnsi="Times New Roman" w:cs="Times New Roman"/>
          <w:sz w:val="20"/>
          <w:szCs w:val="20"/>
        </w:rPr>
        <w:t>αυτουνού</w:t>
      </w:r>
      <w:proofErr w:type="spellEnd"/>
      <w:r w:rsidRPr="00ED3A81">
        <w:rPr>
          <w:rFonts w:ascii="Times New Roman" w:hAnsi="Times New Roman" w:cs="Times New Roman"/>
          <w:sz w:val="20"/>
          <w:szCs w:val="20"/>
        </w:rPr>
        <w:t xml:space="preserve">, του τα ’φερε τούμπα –ήταν ζήτημα ημερών πια η χρεωκοπία. </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 xml:space="preserve">Στην αρχή, όταν το κατάλαβε, ζαλίστηκε. Έκλαψε κιόλας προκαταβολικά –δυο μέρες έκλαιγε συνεχώς, σπαστικό κλάμα, ανεξέλεγκτο.  Την τρίτη όμως κατάλαβε. Δε βγαίνει τίποτα με το δάκρυ, είπε στον εαυτό του, </w:t>
      </w:r>
      <w:proofErr w:type="spellStart"/>
      <w:r w:rsidRPr="00ED3A81">
        <w:rPr>
          <w:rFonts w:ascii="Times New Roman" w:hAnsi="Times New Roman" w:cs="Times New Roman"/>
          <w:sz w:val="20"/>
          <w:szCs w:val="20"/>
        </w:rPr>
        <w:t>ξεκούνα</w:t>
      </w:r>
      <w:proofErr w:type="spellEnd"/>
      <w:r w:rsidRPr="00ED3A81">
        <w:rPr>
          <w:rFonts w:ascii="Times New Roman" w:hAnsi="Times New Roman" w:cs="Times New Roman"/>
          <w:sz w:val="20"/>
          <w:szCs w:val="20"/>
        </w:rPr>
        <w:t xml:space="preserve">, Βασιλάκη, βρες να κάνεις κάτι επειγόντως, ν’ ασχοληθείς, γιατί δε τη βγάζεις καθαρή. Σανίδα σωτηρίας ένιωσε πως ήταν </w:t>
      </w:r>
      <w:proofErr w:type="spellStart"/>
      <w:r w:rsidRPr="00ED3A81">
        <w:rPr>
          <w:rFonts w:ascii="Times New Roman" w:hAnsi="Times New Roman" w:cs="Times New Roman"/>
          <w:sz w:val="20"/>
          <w:szCs w:val="20"/>
        </w:rPr>
        <w:t>γι΄</w:t>
      </w:r>
      <w:proofErr w:type="spellEnd"/>
      <w:r w:rsidRPr="00ED3A81">
        <w:rPr>
          <w:rFonts w:ascii="Times New Roman" w:hAnsi="Times New Roman" w:cs="Times New Roman"/>
          <w:sz w:val="20"/>
          <w:szCs w:val="20"/>
        </w:rPr>
        <w:t xml:space="preserve"> αυτόν ο ποντιακός σύλλογος, βιάστηκε να πιαστεί, δρόμος </w:t>
      </w:r>
      <w:proofErr w:type="spellStart"/>
      <w:r w:rsidRPr="00ED3A81">
        <w:rPr>
          <w:rFonts w:ascii="Times New Roman" w:hAnsi="Times New Roman" w:cs="Times New Roman"/>
          <w:sz w:val="20"/>
          <w:szCs w:val="20"/>
        </w:rPr>
        <w:t>γι΄</w:t>
      </w:r>
      <w:proofErr w:type="spellEnd"/>
      <w:r w:rsidRPr="00ED3A81">
        <w:rPr>
          <w:rFonts w:ascii="Times New Roman" w:hAnsi="Times New Roman" w:cs="Times New Roman"/>
          <w:sz w:val="20"/>
          <w:szCs w:val="20"/>
        </w:rPr>
        <w:t xml:space="preserve"> αλλού–</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Να ’</w:t>
      </w:r>
      <w:proofErr w:type="spellStart"/>
      <w:r w:rsidRPr="00ED3A81">
        <w:rPr>
          <w:rFonts w:ascii="Times New Roman" w:hAnsi="Times New Roman" w:cs="Times New Roman"/>
          <w:sz w:val="20"/>
          <w:szCs w:val="20"/>
        </w:rPr>
        <w:t>τος</w:t>
      </w:r>
      <w:proofErr w:type="spellEnd"/>
      <w:r w:rsidRPr="00ED3A81">
        <w:rPr>
          <w:rFonts w:ascii="Times New Roman" w:hAnsi="Times New Roman" w:cs="Times New Roman"/>
          <w:sz w:val="20"/>
          <w:szCs w:val="20"/>
        </w:rPr>
        <w:t xml:space="preserve"> τώρα που φτάνει </w:t>
      </w:r>
      <w:proofErr w:type="spellStart"/>
      <w:r w:rsidRPr="00ED3A81">
        <w:rPr>
          <w:rFonts w:ascii="Times New Roman" w:hAnsi="Times New Roman" w:cs="Times New Roman"/>
          <w:sz w:val="20"/>
          <w:szCs w:val="20"/>
        </w:rPr>
        <w:t>λάχα</w:t>
      </w:r>
      <w:proofErr w:type="spellEnd"/>
      <w:r w:rsidRPr="00ED3A81">
        <w:rPr>
          <w:rFonts w:ascii="Times New Roman" w:hAnsi="Times New Roman" w:cs="Times New Roman"/>
          <w:sz w:val="20"/>
          <w:szCs w:val="20"/>
        </w:rPr>
        <w:t xml:space="preserve"> </w:t>
      </w:r>
      <w:proofErr w:type="spellStart"/>
      <w:r w:rsidRPr="00ED3A81">
        <w:rPr>
          <w:rFonts w:ascii="Times New Roman" w:hAnsi="Times New Roman" w:cs="Times New Roman"/>
          <w:sz w:val="20"/>
          <w:szCs w:val="20"/>
        </w:rPr>
        <w:t>λάχα</w:t>
      </w:r>
      <w:proofErr w:type="spellEnd"/>
      <w:r w:rsidRPr="00ED3A81">
        <w:rPr>
          <w:rFonts w:ascii="Times New Roman" w:hAnsi="Times New Roman" w:cs="Times New Roman"/>
          <w:sz w:val="20"/>
          <w:szCs w:val="20"/>
        </w:rPr>
        <w:t xml:space="preserve"> στην πλατεία, αναψοκοκκινισμένος απ’ τον δρόμο. Του το ’χαν πει, βέβαια, πως το 28, που περνούσε από την Εγνατία, έκανε στάση ακριβώς εκεί μπροστά, στο πάρκο, αυτός όμως προτίμησε </w:t>
      </w:r>
      <w:proofErr w:type="spellStart"/>
      <w:r w:rsidRPr="00ED3A81">
        <w:rPr>
          <w:rFonts w:ascii="Times New Roman" w:hAnsi="Times New Roman" w:cs="Times New Roman"/>
          <w:sz w:val="20"/>
          <w:szCs w:val="20"/>
        </w:rPr>
        <w:t>ν΄</w:t>
      </w:r>
      <w:proofErr w:type="spellEnd"/>
      <w:r w:rsidRPr="00ED3A81">
        <w:rPr>
          <w:rFonts w:ascii="Times New Roman" w:hAnsi="Times New Roman" w:cs="Times New Roman"/>
          <w:sz w:val="20"/>
          <w:szCs w:val="20"/>
        </w:rPr>
        <w:t xml:space="preserve"> ανέβει με τα πόδια μέχρι πάνω, στις Συκιές. Για ζέσταμα. Του κορμιού και της ψυχής.</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 xml:space="preserve">Μια παρέα συνομηλίκων του τον καλωσόρισε και ένας τους, ο πιο κοινωνικός, μάλλον ο Πρόεδρος, τον ανέλαβε προσωπικά –ο παλιός συμμαθητής του, ο Πάνος, είχε κάτι τρεχάματα, έμαθε, είχε δυο Πέμπτες να φανεί, τρεις με τη σημερινή. Δεν πειράζει. Ο Πρόεδρος τον έγραψε στον σύλλογο, τον σύστησε και στον δάσκαλο. «Καλώς μας ήλθες, Βασίλη», του είπε εκείνος κι ύστερα, σοβαρός, άρχισε να δείχνει στους καινούριους τα βήματα του τικ. «Τέσσερα, πέντε, έξι, ένα, δύο, τρία. Τέσσερα, πέντε, έξι, ένα, δύο, τρία. Τέσσερα, πέντε, έξι, ένα, δύο, τρία. Πάμε;» </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 xml:space="preserve">Η μαγνητοφωνημένη λύρα έσκισε τον αέρα </w:t>
      </w:r>
      <w:proofErr w:type="spellStart"/>
      <w:r w:rsidRPr="00ED3A81">
        <w:rPr>
          <w:rFonts w:ascii="Times New Roman" w:hAnsi="Times New Roman" w:cs="Times New Roman"/>
          <w:sz w:val="20"/>
          <w:szCs w:val="20"/>
        </w:rPr>
        <w:t>μέσ</w:t>
      </w:r>
      <w:proofErr w:type="spellEnd"/>
      <w:r w:rsidRPr="00ED3A81">
        <w:rPr>
          <w:rFonts w:ascii="Times New Roman" w:hAnsi="Times New Roman" w:cs="Times New Roman"/>
          <w:sz w:val="20"/>
          <w:szCs w:val="20"/>
        </w:rPr>
        <w:t xml:space="preserve">’ απ’ τα ηχεία. Ο χορός ξεκίνησε δυο μέτρα μετά, τότε που μπήκε το νταούλι. </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i/>
          <w:sz w:val="20"/>
          <w:szCs w:val="20"/>
        </w:rPr>
        <w:t>Τικ μονό</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Στην αρχή πατούσε διστακτικά στο πλακόστρωτο.</w:t>
      </w:r>
      <w:r w:rsidRPr="00ED3A81">
        <w:rPr>
          <w:rFonts w:ascii="Times New Roman" w:hAnsi="Times New Roman" w:cs="Times New Roman"/>
          <w:color w:val="FF0000"/>
          <w:sz w:val="20"/>
          <w:szCs w:val="20"/>
        </w:rPr>
        <w:t xml:space="preserve"> </w:t>
      </w:r>
      <w:r w:rsidRPr="00ED3A81">
        <w:rPr>
          <w:rFonts w:ascii="Times New Roman" w:hAnsi="Times New Roman" w:cs="Times New Roman"/>
          <w:sz w:val="20"/>
          <w:szCs w:val="20"/>
        </w:rPr>
        <w:t xml:space="preserve">Κοιτούσε χαμηλά, μετρούσε τα βήματα, προσπαθούσε να τα ταιριάξει με το ρυθμό, ν’ ακολουθήσει τους άλλους, να μη χαλάσει το σύνολο. Έπειτα, όταν σιγουρεύτηκε κάπως, σήκωσε τα μάτια και κοίταξε γύρω. Δε γνώριζε κανέναν. Θαύμασε όμως τον πρώτο χορευτή μα και τους διπλανούς του, όλοι τους νέα παιδιά στην αρχή του κύκλου –δυο μέτρα παλικάρια, πλατύστερνα, ξεσηκωμένα θεριά που </w:t>
      </w:r>
      <w:proofErr w:type="spellStart"/>
      <w:r w:rsidRPr="00ED3A81">
        <w:rPr>
          <w:rFonts w:ascii="Times New Roman" w:hAnsi="Times New Roman" w:cs="Times New Roman"/>
          <w:sz w:val="20"/>
          <w:szCs w:val="20"/>
        </w:rPr>
        <w:t>τρέμαν</w:t>
      </w:r>
      <w:proofErr w:type="spellEnd"/>
      <w:r w:rsidRPr="00ED3A81">
        <w:rPr>
          <w:rFonts w:ascii="Times New Roman" w:hAnsi="Times New Roman" w:cs="Times New Roman"/>
          <w:sz w:val="20"/>
          <w:szCs w:val="20"/>
        </w:rPr>
        <w:t xml:space="preserve"> σύγκορμα, μα και νέα κορίτσια ανάμεσά τους, λεβέντισσες κι αυτές, άγρια Ελληνίδες, έτοιμες πάλι για τα βουνά και τους γκρεμούς της νέας εποχής.</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 xml:space="preserve">«Τέσσερα, πέντε, έξι, ένα, δύο, τρία. Τέσσερα, πέντε, έξι, ένα, δύο, τρία». Ο δάσκαλος </w:t>
      </w:r>
      <w:proofErr w:type="spellStart"/>
      <w:r w:rsidRPr="00ED3A81">
        <w:rPr>
          <w:rFonts w:ascii="Times New Roman" w:hAnsi="Times New Roman" w:cs="Times New Roman"/>
          <w:sz w:val="20"/>
          <w:szCs w:val="20"/>
        </w:rPr>
        <w:t>ξαναμέτρησε</w:t>
      </w:r>
      <w:proofErr w:type="spellEnd"/>
      <w:r w:rsidRPr="00ED3A81">
        <w:rPr>
          <w:rFonts w:ascii="Times New Roman" w:hAnsi="Times New Roman" w:cs="Times New Roman"/>
          <w:sz w:val="20"/>
          <w:szCs w:val="20"/>
        </w:rPr>
        <w:t xml:space="preserve"> κι ύστερα είπε: «Πάμε άλλη μια;». </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lastRenderedPageBreak/>
        <w:t>«Πάμε».</w:t>
      </w:r>
    </w:p>
    <w:p w:rsidR="007B4AB1" w:rsidRPr="00ED3A81" w:rsidRDefault="007B4AB1" w:rsidP="007B4AB1">
      <w:pPr>
        <w:ind w:firstLine="720"/>
        <w:jc w:val="both"/>
        <w:rPr>
          <w:rFonts w:ascii="Times New Roman" w:hAnsi="Times New Roman" w:cs="Times New Roman"/>
          <w:sz w:val="20"/>
          <w:szCs w:val="20"/>
        </w:rPr>
      </w:pPr>
      <w:proofErr w:type="spellStart"/>
      <w:r w:rsidRPr="00ED3A81">
        <w:rPr>
          <w:rFonts w:ascii="Times New Roman" w:hAnsi="Times New Roman" w:cs="Times New Roman"/>
          <w:sz w:val="20"/>
          <w:szCs w:val="20"/>
        </w:rPr>
        <w:t>Τρέχαν</w:t>
      </w:r>
      <w:proofErr w:type="spellEnd"/>
      <w:r w:rsidRPr="00ED3A81">
        <w:rPr>
          <w:rFonts w:ascii="Times New Roman" w:hAnsi="Times New Roman" w:cs="Times New Roman"/>
          <w:sz w:val="20"/>
          <w:szCs w:val="20"/>
        </w:rPr>
        <w:t xml:space="preserve"> τώρα τα πόδια του Βασίλη, σχεδόν πετούσαν. Συντονίστηκε το βήμα με την καρδιά, τραντάχτηκε η ψυχή, έφυγε το βλέμμα πέρα, μακριά…  Πίσω απ’ τα τείχη είδε τις σκιές των παππούδων του, των παλικαριών της </w:t>
      </w:r>
      <w:proofErr w:type="spellStart"/>
      <w:r w:rsidRPr="00ED3A81">
        <w:rPr>
          <w:rFonts w:ascii="Times New Roman" w:hAnsi="Times New Roman" w:cs="Times New Roman"/>
          <w:sz w:val="20"/>
          <w:szCs w:val="20"/>
        </w:rPr>
        <w:t>Μικρασίας</w:t>
      </w:r>
      <w:proofErr w:type="spellEnd"/>
      <w:r w:rsidRPr="00ED3A81">
        <w:rPr>
          <w:rFonts w:ascii="Times New Roman" w:hAnsi="Times New Roman" w:cs="Times New Roman"/>
          <w:sz w:val="20"/>
          <w:szCs w:val="20"/>
        </w:rPr>
        <w:t xml:space="preserve"> και του Πόντου, που ξεριζώθηκαν, που </w:t>
      </w:r>
      <w:proofErr w:type="spellStart"/>
      <w:r w:rsidRPr="00ED3A81">
        <w:rPr>
          <w:rFonts w:ascii="Times New Roman" w:hAnsi="Times New Roman" w:cs="Times New Roman"/>
          <w:sz w:val="20"/>
          <w:szCs w:val="20"/>
        </w:rPr>
        <w:t>πέσαν</w:t>
      </w:r>
      <w:proofErr w:type="spellEnd"/>
      <w:r w:rsidRPr="00ED3A81">
        <w:rPr>
          <w:rFonts w:ascii="Times New Roman" w:hAnsi="Times New Roman" w:cs="Times New Roman"/>
          <w:sz w:val="20"/>
          <w:szCs w:val="20"/>
        </w:rPr>
        <w:t xml:space="preserve"> στη θάλασσα με τρία παιδιά παραμάσχαλα και την εικόνα της Παναγιάς στο στήθος για να σωθούν κι έφτασαν εδώ, ν’ αρχίσουν σε νέο χώμα με τον ιδρώτα τους μια νέα ζωή. Και τα κατάφεραν παρά τη  δυσκολία. </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 xml:space="preserve">Ο Βασίλης έψαξε και βρήκε τα μάτια των μεγαλύτερων. Μαύρες οι κόρες τους, νευρικές, κοφτερές και σκοτεινές. Πώς να μην είναι; Αυτός ο λαός δε σταύρωσε χαρά. Από βάσανο σε βάσανο, από εμπαιγμό σε προδοσία, να πληρώνει με το αίμα του κάθε φορά τη συμπαιγνία και πάλι να χρωστά σε λωποδύτες δανειστές, σε πουλημένους </w:t>
      </w:r>
      <w:proofErr w:type="spellStart"/>
      <w:r w:rsidRPr="00ED3A81">
        <w:rPr>
          <w:rFonts w:ascii="Times New Roman" w:hAnsi="Times New Roman" w:cs="Times New Roman"/>
          <w:sz w:val="20"/>
          <w:szCs w:val="20"/>
        </w:rPr>
        <w:t>ρουφιάνους</w:t>
      </w:r>
      <w:proofErr w:type="spellEnd"/>
      <w:r w:rsidRPr="00ED3A81">
        <w:rPr>
          <w:rFonts w:ascii="Times New Roman" w:hAnsi="Times New Roman" w:cs="Times New Roman"/>
          <w:sz w:val="20"/>
          <w:szCs w:val="20"/>
        </w:rPr>
        <w:t xml:space="preserve"> τοκογλύφους. Θα τα καταφέρει, άραγε, και τώρα να σηκωθεί, έτσι που τον έχουν γονατίσει; </w:t>
      </w:r>
    </w:p>
    <w:p w:rsidR="007B4AB1" w:rsidRPr="00ED3A81" w:rsidRDefault="007B4AB1" w:rsidP="007B4AB1">
      <w:pPr>
        <w:ind w:firstLine="720"/>
        <w:jc w:val="both"/>
        <w:rPr>
          <w:rFonts w:ascii="Times New Roman" w:hAnsi="Times New Roman" w:cs="Times New Roman"/>
          <w:sz w:val="20"/>
          <w:szCs w:val="20"/>
        </w:rPr>
      </w:pPr>
      <w:r w:rsidRPr="00ED3A81">
        <w:rPr>
          <w:rFonts w:ascii="Times New Roman" w:hAnsi="Times New Roman" w:cs="Times New Roman"/>
          <w:sz w:val="20"/>
          <w:szCs w:val="20"/>
        </w:rPr>
        <w:t xml:space="preserve">Κάποιοι μπορεί, ίσως οι πιο νέοι –μακάρι! Οι νέοι θα παλέψουν, δε θα χαθούν! Θα φύγουν για να γυρίσουν πάλι. Αυτός όμως ξέρει πως τελείωσε, το γνωρίζει –στην τσέπη απ’ το πουκάμισό του έχει το έγγραφο για την εντός του μήνα κατάσχεση των περιουσιακών του στοιχείων από την τράπεζα λόγω οφειλών. Ένα παλιόχαρτο που του καίει το στήθος το περήφανο μεν, πλην όμως σε λιγότερο από λίγο </w:t>
      </w:r>
      <w:proofErr w:type="spellStart"/>
      <w:r w:rsidRPr="00ED3A81">
        <w:rPr>
          <w:rFonts w:ascii="Times New Roman" w:hAnsi="Times New Roman" w:cs="Times New Roman"/>
          <w:sz w:val="20"/>
          <w:szCs w:val="20"/>
        </w:rPr>
        <w:t>πτωχευμένο</w:t>
      </w:r>
      <w:proofErr w:type="spellEnd"/>
      <w:r w:rsidRPr="00ED3A81">
        <w:rPr>
          <w:rFonts w:ascii="Times New Roman" w:hAnsi="Times New Roman" w:cs="Times New Roman"/>
          <w:sz w:val="20"/>
          <w:szCs w:val="20"/>
        </w:rPr>
        <w:t xml:space="preserve">.                                              «Πυρ!», φωνάζει ο δάσκαλος.                                                                                                         «Πυρ;»                                                                                                                                                                          Ένας πόνος απλώθηκε ξαφνικά στο στέρνο και του το ’σφιξε σα σιδερένιο χέρι, σα μέγγενη                                                      ...                                                                                                                                                                   Πυρ…                                                                                                                                                           «Κύριε Βασίλη, είστε καλά;»                                                                                                                     Τικ-τακ, τικ-τακ, τικ–                                                                                                                                Τέλος -πέρασε ο Βασίλης, έφυγε στα </w:t>
      </w:r>
      <w:proofErr w:type="spellStart"/>
      <w:r w:rsidRPr="00ED3A81">
        <w:rPr>
          <w:rFonts w:ascii="Times New Roman" w:hAnsi="Times New Roman" w:cs="Times New Roman"/>
          <w:sz w:val="20"/>
          <w:szCs w:val="20"/>
        </w:rPr>
        <w:t>παρχάρ</w:t>
      </w:r>
      <w:proofErr w:type="spellEnd"/>
      <w:r w:rsidRPr="00ED3A81">
        <w:rPr>
          <w:rFonts w:ascii="Times New Roman" w:hAnsi="Times New Roman" w:cs="Times New Roman"/>
          <w:sz w:val="20"/>
          <w:szCs w:val="20"/>
        </w:rPr>
        <w:t xml:space="preserve"> των ονείρων του.                                                            </w:t>
      </w:r>
      <w:r w:rsidRPr="00ED3A81">
        <w:rPr>
          <w:rFonts w:ascii="Times New Roman" w:hAnsi="Times New Roman" w:cs="Times New Roman"/>
          <w:i/>
          <w:sz w:val="20"/>
          <w:szCs w:val="20"/>
        </w:rPr>
        <w:t xml:space="preserve">Σο </w:t>
      </w:r>
      <w:proofErr w:type="spellStart"/>
      <w:r w:rsidRPr="00ED3A81">
        <w:rPr>
          <w:rFonts w:ascii="Times New Roman" w:hAnsi="Times New Roman" w:cs="Times New Roman"/>
          <w:i/>
          <w:sz w:val="20"/>
          <w:szCs w:val="20"/>
        </w:rPr>
        <w:t>παρχάρ</w:t>
      </w:r>
      <w:proofErr w:type="spellEnd"/>
      <w:r w:rsidRPr="00ED3A81">
        <w:rPr>
          <w:rStyle w:val="a6"/>
          <w:rFonts w:ascii="Times New Roman" w:hAnsi="Times New Roman" w:cs="Times New Roman"/>
          <w:i/>
        </w:rPr>
        <w:footnoteReference w:id="3"/>
      </w:r>
    </w:p>
    <w:p w:rsidR="007B4AB1" w:rsidRPr="00ED3A81" w:rsidRDefault="007B4AB1" w:rsidP="007B4AB1">
      <w:pPr>
        <w:jc w:val="both"/>
        <w:rPr>
          <w:rFonts w:ascii="Times New Roman" w:hAnsi="Times New Roman" w:cs="Times New Roman"/>
          <w:i/>
          <w:sz w:val="20"/>
          <w:szCs w:val="20"/>
        </w:rPr>
      </w:pPr>
      <w:r w:rsidRPr="00ED3A81">
        <w:rPr>
          <w:rFonts w:ascii="Times New Roman" w:hAnsi="Times New Roman" w:cs="Times New Roman"/>
          <w:i/>
          <w:sz w:val="20"/>
          <w:szCs w:val="20"/>
        </w:rPr>
        <w:t xml:space="preserve">Θεσσαλονίκη, Μάρτιος 2013-Μάρτιος 2015                                                          </w:t>
      </w:r>
    </w:p>
    <w:p w:rsidR="007B4AB1" w:rsidRPr="00ED3A81" w:rsidRDefault="007B4AB1" w:rsidP="007B4AB1">
      <w:pPr>
        <w:jc w:val="both"/>
        <w:rPr>
          <w:rFonts w:ascii="Times New Roman" w:hAnsi="Times New Roman" w:cs="Times New Roman"/>
          <w:b/>
          <w:sz w:val="20"/>
          <w:szCs w:val="20"/>
        </w:rPr>
      </w:pPr>
      <w:r w:rsidRPr="00ED3A81">
        <w:rPr>
          <w:rFonts w:ascii="Times New Roman" w:hAnsi="Times New Roman" w:cs="Times New Roman"/>
          <w:i/>
          <w:sz w:val="20"/>
          <w:szCs w:val="20"/>
        </w:rPr>
        <w:t xml:space="preserve">    </w:t>
      </w:r>
      <w:r w:rsidRPr="00ED3A81">
        <w:rPr>
          <w:rFonts w:ascii="Times New Roman" w:hAnsi="Times New Roman" w:cs="Times New Roman"/>
          <w:b/>
          <w:sz w:val="20"/>
          <w:szCs w:val="20"/>
        </w:rPr>
        <w:t>Αλεξάνδρα Μυλωνά</w:t>
      </w:r>
    </w:p>
    <w:p w:rsidR="007B4AB1" w:rsidRPr="00ED3A81" w:rsidRDefault="007B4AB1" w:rsidP="007B4AB1">
      <w:pPr>
        <w:jc w:val="both"/>
        <w:rPr>
          <w:rFonts w:ascii="Times New Roman" w:hAnsi="Times New Roman" w:cs="Times New Roman"/>
          <w:b/>
          <w:sz w:val="20"/>
          <w:szCs w:val="20"/>
        </w:rPr>
      </w:pPr>
    </w:p>
    <w:p w:rsidR="007B4AB1" w:rsidRPr="00ED3A81" w:rsidRDefault="007B4AB1" w:rsidP="007B4AB1">
      <w:pPr>
        <w:jc w:val="both"/>
        <w:rPr>
          <w:rFonts w:ascii="Times New Roman" w:hAnsi="Times New Roman" w:cs="Times New Roman"/>
          <w:i/>
          <w:sz w:val="20"/>
          <w:szCs w:val="20"/>
        </w:rPr>
      </w:pPr>
    </w:p>
    <w:p w:rsidR="007B4AB1" w:rsidRDefault="007B4AB1" w:rsidP="007B4AB1">
      <w:r w:rsidRPr="00ED3A81">
        <w:rPr>
          <w:rStyle w:val="a6"/>
          <w:rFonts w:ascii="Times New Roman" w:hAnsi="Times New Roman" w:cs="Times New Roman"/>
        </w:rPr>
        <w:footnoteRef/>
      </w:r>
      <w:r w:rsidRPr="00ED3A81">
        <w:rPr>
          <w:rFonts w:ascii="Times New Roman" w:hAnsi="Times New Roman" w:cs="Times New Roman"/>
          <w:sz w:val="20"/>
          <w:szCs w:val="20"/>
        </w:rPr>
        <w:t xml:space="preserve"> Αναφορά στο ποντιακό τραγούδι Σο </w:t>
      </w:r>
      <w:proofErr w:type="spellStart"/>
      <w:r w:rsidRPr="00ED3A81">
        <w:rPr>
          <w:rFonts w:ascii="Times New Roman" w:hAnsi="Times New Roman" w:cs="Times New Roman"/>
          <w:sz w:val="20"/>
          <w:szCs w:val="20"/>
        </w:rPr>
        <w:t>παρχάρ</w:t>
      </w:r>
      <w:proofErr w:type="spellEnd"/>
      <w:r w:rsidRPr="00ED3A81">
        <w:rPr>
          <w:rFonts w:ascii="Times New Roman" w:hAnsi="Times New Roman" w:cs="Times New Roman"/>
          <w:sz w:val="20"/>
          <w:szCs w:val="20"/>
        </w:rPr>
        <w:t xml:space="preserve"> (στα καλοκαιρινά λιβάδια), κατά προτίμηση σε διασκευή του Σούλη </w:t>
      </w:r>
      <w:proofErr w:type="spellStart"/>
      <w:r w:rsidRPr="00ED3A81">
        <w:rPr>
          <w:rFonts w:ascii="Times New Roman" w:hAnsi="Times New Roman" w:cs="Times New Roman"/>
          <w:sz w:val="20"/>
          <w:szCs w:val="20"/>
        </w:rPr>
        <w:t>Λιάκου</w:t>
      </w:r>
      <w:proofErr w:type="spellEnd"/>
      <w:r w:rsidRPr="00ED3A81">
        <w:rPr>
          <w:rFonts w:ascii="Times New Roman" w:hAnsi="Times New Roman" w:cs="Times New Roman"/>
          <w:sz w:val="20"/>
          <w:szCs w:val="20"/>
        </w:rPr>
        <w:t xml:space="preserve"> και εκτέλεση του Δημήτρη Ζερβουδάκη.</w:t>
      </w:r>
    </w:p>
    <w:p w:rsidR="007B4AB1" w:rsidRPr="007B4AB1" w:rsidRDefault="007B4AB1" w:rsidP="007B4AB1"/>
    <w:p w:rsidR="007B4AB1" w:rsidRPr="007B4AB1" w:rsidRDefault="007B4AB1" w:rsidP="007B4AB1"/>
    <w:p w:rsidR="007B4AB1" w:rsidRDefault="007B4AB1" w:rsidP="007B4AB1"/>
    <w:p w:rsidR="007B4AB1" w:rsidRPr="00ED3A81" w:rsidRDefault="007B4AB1" w:rsidP="007B4AB1">
      <w:pPr>
        <w:jc w:val="both"/>
        <w:rPr>
          <w:rFonts w:ascii="Times New Roman" w:hAnsi="Times New Roman" w:cs="Times New Roman"/>
          <w:b/>
          <w:sz w:val="20"/>
          <w:szCs w:val="20"/>
        </w:rPr>
      </w:pPr>
      <w:r w:rsidRPr="00ED3A81">
        <w:rPr>
          <w:rFonts w:ascii="Times New Roman" w:hAnsi="Times New Roman" w:cs="Times New Roman"/>
          <w:b/>
          <w:sz w:val="20"/>
          <w:szCs w:val="20"/>
        </w:rPr>
        <w:t>ΔΡΑΣΤΗΡΙΟΤΗΤΕΣ (για όλα τα κείμενα της ενότητας)</w:t>
      </w:r>
    </w:p>
    <w:p w:rsidR="007B4AB1" w:rsidRPr="00ED3A81" w:rsidRDefault="007B4AB1" w:rsidP="007B4AB1">
      <w:pPr>
        <w:jc w:val="both"/>
        <w:rPr>
          <w:rFonts w:ascii="Times New Roman" w:hAnsi="Times New Roman" w:cs="Times New Roman"/>
          <w:b/>
          <w:sz w:val="20"/>
          <w:szCs w:val="20"/>
        </w:rPr>
      </w:pPr>
    </w:p>
    <w:p w:rsidR="007B4AB1" w:rsidRPr="00ED3A81" w:rsidRDefault="007B4AB1" w:rsidP="007B4AB1">
      <w:pPr>
        <w:pStyle w:val="a7"/>
        <w:numPr>
          <w:ilvl w:val="0"/>
          <w:numId w:val="1"/>
        </w:numPr>
        <w:jc w:val="both"/>
        <w:rPr>
          <w:rFonts w:ascii="Times New Roman" w:hAnsi="Times New Roman" w:cs="Times New Roman"/>
          <w:b/>
          <w:sz w:val="20"/>
          <w:szCs w:val="20"/>
        </w:rPr>
      </w:pPr>
      <w:r w:rsidRPr="00ED3A81">
        <w:rPr>
          <w:rFonts w:ascii="Times New Roman" w:hAnsi="Times New Roman" w:cs="Times New Roman"/>
          <w:b/>
          <w:vanish/>
          <w:sz w:val="20"/>
          <w:szCs w:val="20"/>
        </w:rPr>
        <w:t xml:space="preserve"> </w:t>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t>﷽﷽﷽﷽﷽﷽﷽﷽ικστοιχρομικ</w:t>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t xml:space="preserve">      </w:t>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b/>
          <w:vanish/>
          <w:sz w:val="20"/>
          <w:szCs w:val="20"/>
        </w:rPr>
        <w:pgNum/>
      </w:r>
      <w:r w:rsidRPr="00ED3A81">
        <w:rPr>
          <w:rFonts w:ascii="Times New Roman" w:hAnsi="Times New Roman" w:cs="Times New Roman"/>
          <w:sz w:val="20"/>
          <w:szCs w:val="20"/>
        </w:rPr>
        <w:t>Η ενότητα αναφέρεται στην οικονομική κρίση στην Ελλάδα. Σε ποια συμπεράσματα σας οδηγούν τα κείμενα που διαβάσατε για την οικονομική κρίση και τις συνέπειές της για τους πολίτες;</w:t>
      </w:r>
    </w:p>
    <w:p w:rsidR="007B4AB1" w:rsidRPr="00ED3A81" w:rsidRDefault="007B4AB1" w:rsidP="007B4AB1">
      <w:pPr>
        <w:jc w:val="both"/>
        <w:rPr>
          <w:rFonts w:ascii="Times New Roman" w:hAnsi="Times New Roman" w:cs="Times New Roman"/>
          <w:b/>
          <w:sz w:val="20"/>
          <w:szCs w:val="20"/>
        </w:rPr>
      </w:pPr>
    </w:p>
    <w:p w:rsidR="007B4AB1" w:rsidRPr="00ED3A81" w:rsidRDefault="007B4AB1" w:rsidP="007B4AB1">
      <w:pPr>
        <w:pStyle w:val="a7"/>
        <w:numPr>
          <w:ilvl w:val="0"/>
          <w:numId w:val="1"/>
        </w:numPr>
        <w:jc w:val="both"/>
        <w:rPr>
          <w:rFonts w:ascii="Times New Roman" w:hAnsi="Times New Roman" w:cs="Times New Roman"/>
          <w:sz w:val="20"/>
          <w:szCs w:val="20"/>
        </w:rPr>
      </w:pPr>
      <w:r w:rsidRPr="00ED3A81">
        <w:rPr>
          <w:rFonts w:ascii="Times New Roman" w:hAnsi="Times New Roman" w:cs="Times New Roman"/>
          <w:sz w:val="20"/>
          <w:szCs w:val="20"/>
        </w:rPr>
        <w:t>Να συγκρίνετε τα δύο τελευταία κείμενα (</w:t>
      </w:r>
      <w:proofErr w:type="spellStart"/>
      <w:r w:rsidRPr="00ED3A81">
        <w:rPr>
          <w:rFonts w:ascii="Times New Roman" w:hAnsi="Times New Roman" w:cs="Times New Roman"/>
          <w:i/>
          <w:sz w:val="20"/>
          <w:szCs w:val="20"/>
        </w:rPr>
        <w:t>Brain</w:t>
      </w:r>
      <w:proofErr w:type="spellEnd"/>
      <w:r w:rsidRPr="00ED3A81">
        <w:rPr>
          <w:rFonts w:ascii="Times New Roman" w:hAnsi="Times New Roman" w:cs="Times New Roman"/>
          <w:i/>
          <w:sz w:val="20"/>
          <w:szCs w:val="20"/>
        </w:rPr>
        <w:t xml:space="preserve"> </w:t>
      </w:r>
      <w:proofErr w:type="spellStart"/>
      <w:r w:rsidRPr="00ED3A81">
        <w:rPr>
          <w:rFonts w:ascii="Times New Roman" w:hAnsi="Times New Roman" w:cs="Times New Roman"/>
          <w:i/>
          <w:sz w:val="20"/>
          <w:szCs w:val="20"/>
        </w:rPr>
        <w:t>drain</w:t>
      </w:r>
      <w:proofErr w:type="spellEnd"/>
      <w:r w:rsidRPr="00ED3A81">
        <w:rPr>
          <w:rFonts w:ascii="Times New Roman" w:hAnsi="Times New Roman" w:cs="Times New Roman"/>
          <w:i/>
          <w:sz w:val="20"/>
          <w:szCs w:val="20"/>
        </w:rPr>
        <w:t xml:space="preserve"> - «</w:t>
      </w:r>
      <w:proofErr w:type="spellStart"/>
      <w:r w:rsidRPr="00ED3A81">
        <w:rPr>
          <w:rFonts w:ascii="Times New Roman" w:hAnsi="Times New Roman" w:cs="Times New Roman"/>
          <w:i/>
          <w:sz w:val="20"/>
          <w:szCs w:val="20"/>
        </w:rPr>
        <w:t>Ξεθωριάζει</w:t>
      </w:r>
      <w:proofErr w:type="spellEnd"/>
      <w:r w:rsidRPr="00ED3A81">
        <w:rPr>
          <w:rFonts w:ascii="Times New Roman" w:hAnsi="Times New Roman" w:cs="Times New Roman"/>
          <w:i/>
          <w:sz w:val="20"/>
          <w:szCs w:val="20"/>
        </w:rPr>
        <w:t xml:space="preserve">» η </w:t>
      </w:r>
      <w:proofErr w:type="spellStart"/>
      <w:r w:rsidRPr="00ED3A81">
        <w:rPr>
          <w:rFonts w:ascii="Times New Roman" w:hAnsi="Times New Roman" w:cs="Times New Roman"/>
          <w:i/>
          <w:sz w:val="20"/>
          <w:szCs w:val="20"/>
        </w:rPr>
        <w:t>επιστροφή</w:t>
      </w:r>
      <w:proofErr w:type="spellEnd"/>
      <w:r w:rsidRPr="00ED3A81">
        <w:rPr>
          <w:rFonts w:ascii="Times New Roman" w:hAnsi="Times New Roman" w:cs="Times New Roman"/>
          <w:sz w:val="20"/>
          <w:szCs w:val="20"/>
        </w:rPr>
        <w:t xml:space="preserve"> και  </w:t>
      </w:r>
      <w:r w:rsidRPr="00ED3A81">
        <w:rPr>
          <w:rFonts w:ascii="Times New Roman" w:hAnsi="Times New Roman" w:cs="Times New Roman"/>
          <w:i/>
          <w:sz w:val="20"/>
          <w:szCs w:val="20"/>
        </w:rPr>
        <w:t>Μόνο τικ. Μονό</w:t>
      </w:r>
      <w:r w:rsidRPr="00ED3A81">
        <w:rPr>
          <w:rFonts w:ascii="Times New Roman" w:hAnsi="Times New Roman" w:cs="Times New Roman"/>
          <w:sz w:val="20"/>
          <w:szCs w:val="20"/>
        </w:rPr>
        <w:t>) ως προς το περιεχόμενο. Ποια κοινά στοιχεία και ποιες διαφορές μπορείτε να επισημάνετε;</w:t>
      </w:r>
    </w:p>
    <w:p w:rsidR="00521FC8" w:rsidRPr="007B4AB1" w:rsidRDefault="00521FC8" w:rsidP="007B4AB1"/>
    <w:sectPr w:rsidR="00521FC8" w:rsidRPr="007B4AB1" w:rsidSect="00521FC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400" w:rsidRDefault="000C4400" w:rsidP="007B4AB1">
      <w:r>
        <w:separator/>
      </w:r>
    </w:p>
  </w:endnote>
  <w:endnote w:type="continuationSeparator" w:id="0">
    <w:p w:rsidR="000C4400" w:rsidRDefault="000C4400" w:rsidP="007B4A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400" w:rsidRDefault="000C4400" w:rsidP="007B4AB1">
      <w:r>
        <w:separator/>
      </w:r>
    </w:p>
  </w:footnote>
  <w:footnote w:type="continuationSeparator" w:id="0">
    <w:p w:rsidR="000C4400" w:rsidRDefault="000C4400" w:rsidP="007B4AB1">
      <w:r>
        <w:continuationSeparator/>
      </w:r>
    </w:p>
  </w:footnote>
  <w:footnote w:id="1">
    <w:p w:rsidR="007B4AB1" w:rsidRDefault="007B4AB1" w:rsidP="007B4AB1">
      <w:pPr>
        <w:pStyle w:val="a5"/>
      </w:pPr>
      <w:r>
        <w:rPr>
          <w:rStyle w:val="a6"/>
        </w:rPr>
        <w:footnoteRef/>
      </w:r>
      <w:r>
        <w:t xml:space="preserve"> Λογοπαίγνιο και αναφορά στον ομώνυμο ποντιακό χορό. Οι μουσικές αναφορές του κειμένου μπορούν να συμβάλλουν σε μια πιο «μουσική ανάγνωσή» του.</w:t>
      </w:r>
    </w:p>
  </w:footnote>
  <w:footnote w:id="2">
    <w:p w:rsidR="007B4AB1" w:rsidRDefault="007B4AB1" w:rsidP="007B4AB1">
      <w:pPr>
        <w:pStyle w:val="a5"/>
      </w:pPr>
      <w:r>
        <w:rPr>
          <w:rStyle w:val="a6"/>
        </w:rPr>
        <w:footnoteRef/>
      </w:r>
      <w:r>
        <w:t xml:space="preserve"> </w:t>
      </w:r>
      <w:r>
        <w:t xml:space="preserve">Αναφορά στο ποντιακό τραγούδι. Προτεινόμενη εκτέλεση αυτή της Μάρθας </w:t>
      </w:r>
      <w:proofErr w:type="spellStart"/>
      <w:r>
        <w:t>Φριτζήλα</w:t>
      </w:r>
      <w:proofErr w:type="spellEnd"/>
      <w:r>
        <w:t>.</w:t>
      </w:r>
    </w:p>
  </w:footnote>
  <w:footnote w:id="3">
    <w:p w:rsidR="007B4AB1" w:rsidRDefault="007B4AB1" w:rsidP="007B4AB1">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13DE6"/>
    <w:multiLevelType w:val="hybridMultilevel"/>
    <w:tmpl w:val="D0DE5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B4AB1"/>
    <w:rsid w:val="000C4400"/>
    <w:rsid w:val="00233CB5"/>
    <w:rsid w:val="00521FC8"/>
    <w:rsid w:val="00582BB6"/>
    <w:rsid w:val="007B06FB"/>
    <w:rsid w:val="007B4AB1"/>
    <w:rsid w:val="007B4B90"/>
    <w:rsid w:val="007B5DA9"/>
    <w:rsid w:val="00E4678C"/>
    <w:rsid w:val="00E80F1B"/>
    <w:rsid w:val="00EC75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AB1"/>
    <w:pPr>
      <w:spacing w:after="0" w:line="240" w:lineRule="auto"/>
      <w:ind w:left="0"/>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AB1"/>
    <w:pPr>
      <w:spacing w:after="0" w:line="240" w:lineRule="auto"/>
      <w:ind w:left="0"/>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7B4AB1"/>
    <w:rPr>
      <w:rFonts w:ascii="Tahoma" w:hAnsi="Tahoma" w:cs="Tahoma"/>
      <w:sz w:val="16"/>
      <w:szCs w:val="16"/>
    </w:rPr>
  </w:style>
  <w:style w:type="character" w:customStyle="1" w:styleId="Char">
    <w:name w:val="Κείμενο πλαισίου Char"/>
    <w:basedOn w:val="a0"/>
    <w:link w:val="a4"/>
    <w:uiPriority w:val="99"/>
    <w:semiHidden/>
    <w:rsid w:val="007B4AB1"/>
    <w:rPr>
      <w:rFonts w:ascii="Tahoma" w:eastAsiaTheme="minorEastAsia" w:hAnsi="Tahoma" w:cs="Tahoma"/>
      <w:sz w:val="16"/>
      <w:szCs w:val="16"/>
    </w:rPr>
  </w:style>
  <w:style w:type="paragraph" w:styleId="a5">
    <w:name w:val="footnote text"/>
    <w:basedOn w:val="a"/>
    <w:link w:val="Char0"/>
    <w:uiPriority w:val="99"/>
    <w:unhideWhenUsed/>
    <w:rsid w:val="007B4AB1"/>
    <w:rPr>
      <w:rFonts w:eastAsiaTheme="minorHAnsi"/>
      <w:sz w:val="20"/>
      <w:szCs w:val="20"/>
    </w:rPr>
  </w:style>
  <w:style w:type="character" w:customStyle="1" w:styleId="Char0">
    <w:name w:val="Κείμενο υποσημείωσης Char"/>
    <w:basedOn w:val="a0"/>
    <w:link w:val="a5"/>
    <w:uiPriority w:val="99"/>
    <w:rsid w:val="007B4AB1"/>
    <w:rPr>
      <w:sz w:val="20"/>
      <w:szCs w:val="20"/>
    </w:rPr>
  </w:style>
  <w:style w:type="character" w:styleId="a6">
    <w:name w:val="footnote reference"/>
    <w:basedOn w:val="a0"/>
    <w:uiPriority w:val="99"/>
    <w:semiHidden/>
    <w:unhideWhenUsed/>
    <w:rsid w:val="007B4AB1"/>
    <w:rPr>
      <w:vertAlign w:val="superscript"/>
    </w:rPr>
  </w:style>
  <w:style w:type="paragraph" w:styleId="a7">
    <w:name w:val="List Paragraph"/>
    <w:basedOn w:val="a"/>
    <w:uiPriority w:val="34"/>
    <w:qFormat/>
    <w:rsid w:val="007B4A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kathimerini.gr/1033233/gallery/epikairothta/ellada/brain-drain-3e8wriazei-h-epistrofh?fbclid=IwAR1vC_oRmJw466TAn2njXl6v0QyAdDClTFX5w4k9JLOzoGlkiRCNRJgf2z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2300</Words>
  <Characters>12426</Characters>
  <Application>Microsoft Office Word</Application>
  <DocSecurity>0</DocSecurity>
  <Lines>103</Lines>
  <Paragraphs>29</Paragraphs>
  <ScaleCrop>false</ScaleCrop>
  <Company/>
  <LinksUpToDate>false</LinksUpToDate>
  <CharactersWithSpaces>14697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2021-01-19T19:08:00Z</dcterms:created>
  <dcterms:modified xsi:type="dcterms:W3CDTF">2021-01-19T19:08:00Z</dcterms:modified>
</cp:coreProperties>
</file>