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056" w:rsidRDefault="002E0056" w:rsidP="002E0056">
      <w:pPr>
        <w:spacing w:line="360" w:lineRule="auto"/>
        <w:ind w:left="-426" w:right="-483"/>
        <w:jc w:val="center"/>
        <w:rPr>
          <w:rFonts w:ascii="Palatino Linotype" w:hAnsi="Palatino Linotype"/>
          <w:b/>
          <w:u w:val="thick"/>
          <w:lang w:val="en-US"/>
        </w:rPr>
      </w:pPr>
      <w:r w:rsidRPr="002E0056">
        <w:rPr>
          <w:rFonts w:ascii="Palatino Linotype" w:hAnsi="Palatino Linotype"/>
          <w:b/>
          <w:u w:val="thick"/>
        </w:rPr>
        <w:t>1</w:t>
      </w:r>
      <w:r w:rsidRPr="002E0056">
        <w:rPr>
          <w:rFonts w:ascii="Palatino Linotype" w:hAnsi="Palatino Linotype"/>
          <w:b/>
          <w:u w:val="thick"/>
          <w:vertAlign w:val="superscript"/>
        </w:rPr>
        <w:t>η</w:t>
      </w:r>
      <w:r w:rsidRPr="002E0056">
        <w:rPr>
          <w:rFonts w:ascii="Palatino Linotype" w:hAnsi="Palatino Linotype"/>
          <w:b/>
          <w:u w:val="thick"/>
        </w:rPr>
        <w:t xml:space="preserve">  ΘΕΜΑΤΙΚΗ ΕΝΟΤΗΤΑ</w:t>
      </w:r>
    </w:p>
    <w:p w:rsidR="00AC2703" w:rsidRDefault="00AC2703" w:rsidP="00AC2703">
      <w:pPr>
        <w:ind w:left="-425" w:right="-482"/>
        <w:jc w:val="center"/>
        <w:rPr>
          <w:rFonts w:ascii="Palatino Linotype" w:hAnsi="Palatino Linotype"/>
          <w:b/>
          <w:sz w:val="22"/>
          <w:szCs w:val="22"/>
          <w:lang w:val="en-US"/>
        </w:rPr>
      </w:pPr>
    </w:p>
    <w:p w:rsidR="002E0056" w:rsidRPr="00AC2703" w:rsidRDefault="002E0056" w:rsidP="00AC2703">
      <w:pPr>
        <w:ind w:left="-425" w:right="-482"/>
        <w:jc w:val="center"/>
        <w:rPr>
          <w:rFonts w:ascii="Palatino Linotype" w:hAnsi="Palatino Linotype"/>
          <w:b/>
          <w:sz w:val="22"/>
          <w:szCs w:val="22"/>
        </w:rPr>
      </w:pPr>
      <w:r w:rsidRPr="00AC2703">
        <w:rPr>
          <w:rFonts w:ascii="Palatino Linotype" w:hAnsi="Palatino Linotype"/>
          <w:b/>
          <w:sz w:val="22"/>
          <w:szCs w:val="22"/>
        </w:rPr>
        <w:t>Η αντίληψη για τη φιλοσοφία: Η φιλοσοφία και η διαμόρφωση του ανθρώπου.</w:t>
      </w:r>
    </w:p>
    <w:p w:rsidR="00AC2703" w:rsidRPr="00AC2703" w:rsidRDefault="00AC2703" w:rsidP="00AC2703">
      <w:pPr>
        <w:ind w:left="-425" w:right="-482"/>
        <w:jc w:val="center"/>
        <w:rPr>
          <w:rFonts w:ascii="Palatino Linotype" w:hAnsi="Palatino Linotype"/>
          <w:b/>
          <w:sz w:val="22"/>
          <w:szCs w:val="22"/>
        </w:rPr>
      </w:pPr>
    </w:p>
    <w:p w:rsidR="002E0056" w:rsidRDefault="002E0056" w:rsidP="00AC2703">
      <w:pPr>
        <w:ind w:left="-425" w:right="-482"/>
        <w:jc w:val="center"/>
        <w:rPr>
          <w:rFonts w:ascii="Palatino Linotype" w:eastAsiaTheme="minorHAnsi" w:hAnsi="Palatino Linotype" w:cstheme="minorBidi"/>
          <w:b/>
          <w:sz w:val="22"/>
          <w:szCs w:val="22"/>
          <w:lang w:val="en-US" w:eastAsia="en-US"/>
        </w:rPr>
      </w:pPr>
      <w:r w:rsidRPr="00AC2703">
        <w:rPr>
          <w:rFonts w:ascii="Palatino Linotype" w:hAnsi="Palatino Linotype"/>
          <w:b/>
          <w:sz w:val="22"/>
          <w:szCs w:val="22"/>
        </w:rPr>
        <w:t>3</w:t>
      </w:r>
      <w:r w:rsidRPr="00AC2703">
        <w:rPr>
          <w:rFonts w:ascii="Palatino Linotype" w:hAnsi="Palatino Linotype"/>
          <w:b/>
          <w:sz w:val="22"/>
          <w:szCs w:val="22"/>
          <w:vertAlign w:val="superscript"/>
        </w:rPr>
        <w:t>η</w:t>
      </w:r>
      <w:r w:rsidRPr="00AC2703">
        <w:rPr>
          <w:rFonts w:ascii="Palatino Linotype" w:hAnsi="Palatino Linotype"/>
          <w:b/>
          <w:sz w:val="22"/>
          <w:szCs w:val="22"/>
        </w:rPr>
        <w:t xml:space="preserve"> Διδακτική ενότητα: </w:t>
      </w:r>
      <w:r w:rsidRPr="00AC2703">
        <w:rPr>
          <w:rFonts w:ascii="Palatino Linotype" w:eastAsiaTheme="minorHAnsi" w:hAnsi="Palatino Linotype" w:cstheme="minorBidi"/>
          <w:b/>
          <w:sz w:val="22"/>
          <w:szCs w:val="22"/>
          <w:lang w:eastAsia="en-US"/>
        </w:rPr>
        <w:t>Η φιλοσοφία ως προϋπόθεση για την ευδαιμονία.</w:t>
      </w:r>
    </w:p>
    <w:p w:rsidR="00AC2703" w:rsidRPr="00AC2703" w:rsidRDefault="00AC2703" w:rsidP="00AC2703">
      <w:pPr>
        <w:ind w:left="-425" w:right="-482"/>
        <w:jc w:val="center"/>
        <w:rPr>
          <w:rFonts w:ascii="Palatino Linotype" w:eastAsiaTheme="minorHAnsi" w:hAnsi="Palatino Linotype" w:cstheme="minorBidi"/>
          <w:b/>
          <w:sz w:val="22"/>
          <w:szCs w:val="22"/>
          <w:lang w:val="en-US" w:eastAsia="en-US"/>
        </w:rPr>
      </w:pPr>
    </w:p>
    <w:p w:rsidR="002E0056" w:rsidRPr="00AC2703" w:rsidRDefault="002E0056" w:rsidP="00AC2703">
      <w:pPr>
        <w:ind w:left="-425" w:right="-482"/>
        <w:jc w:val="center"/>
        <w:rPr>
          <w:rFonts w:ascii="Palatino Linotype" w:hAnsi="Palatino Linotype"/>
          <w:b/>
          <w:sz w:val="22"/>
          <w:szCs w:val="22"/>
        </w:rPr>
      </w:pPr>
      <w:r w:rsidRPr="00AC2703">
        <w:rPr>
          <w:rFonts w:ascii="Palatino Linotype" w:eastAsiaTheme="minorHAnsi" w:hAnsi="Palatino Linotype" w:cstheme="minorBidi"/>
          <w:b/>
          <w:sz w:val="22"/>
          <w:szCs w:val="22"/>
          <w:lang w:eastAsia="en-US"/>
        </w:rPr>
        <w:t xml:space="preserve">Επίκουρος, </w:t>
      </w:r>
      <w:r w:rsidRPr="00AC2703">
        <w:rPr>
          <w:rFonts w:ascii="Palatino Linotype" w:eastAsiaTheme="minorHAnsi" w:hAnsi="Palatino Linotype" w:cstheme="minorBidi"/>
          <w:b/>
          <w:i/>
          <w:sz w:val="22"/>
          <w:szCs w:val="22"/>
          <w:lang w:eastAsia="en-US"/>
        </w:rPr>
        <w:t xml:space="preserve">Επιστολή στον </w:t>
      </w:r>
      <w:proofErr w:type="spellStart"/>
      <w:r w:rsidRPr="00AC2703">
        <w:rPr>
          <w:rFonts w:ascii="Palatino Linotype" w:eastAsiaTheme="minorHAnsi" w:hAnsi="Palatino Linotype" w:cstheme="minorBidi"/>
          <w:b/>
          <w:i/>
          <w:sz w:val="22"/>
          <w:szCs w:val="22"/>
          <w:lang w:eastAsia="en-US"/>
        </w:rPr>
        <w:t>Μενοικέα</w:t>
      </w:r>
      <w:proofErr w:type="spellEnd"/>
      <w:r w:rsidRPr="00AC2703">
        <w:rPr>
          <w:rFonts w:ascii="Palatino Linotype" w:eastAsiaTheme="minorHAnsi" w:hAnsi="Palatino Linotype" w:cstheme="minorBidi"/>
          <w:b/>
          <w:sz w:val="22"/>
          <w:szCs w:val="22"/>
          <w:lang w:eastAsia="en-US"/>
        </w:rPr>
        <w:t>, 122</w:t>
      </w:r>
    </w:p>
    <w:p w:rsidR="002E0056" w:rsidRPr="002E0056" w:rsidRDefault="002E0056" w:rsidP="002E0056">
      <w:pPr>
        <w:spacing w:line="360" w:lineRule="auto"/>
        <w:ind w:left="-426" w:right="-483"/>
      </w:pP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362DAF" w:rsidRDefault="00362DAF" w:rsidP="002E0056">
      <w:pPr>
        <w:spacing w:line="360" w:lineRule="auto"/>
        <w:ind w:left="-709" w:right="-766"/>
      </w:pPr>
    </w:p>
    <w:tbl>
      <w:tblPr>
        <w:tblStyle w:val="a3"/>
        <w:tblW w:w="9073" w:type="dxa"/>
        <w:tblInd w:w="-318" w:type="dxa"/>
        <w:tblLook w:val="04A0"/>
      </w:tblPr>
      <w:tblGrid>
        <w:gridCol w:w="9073"/>
      </w:tblGrid>
      <w:tr w:rsidR="00362DAF" w:rsidRPr="001750EE" w:rsidTr="00A423FE">
        <w:trPr>
          <w:cnfStyle w:val="100000000000"/>
        </w:trPr>
        <w:tc>
          <w:tcPr>
            <w:cnfStyle w:val="001000000100"/>
            <w:tcW w:w="9073" w:type="dxa"/>
          </w:tcPr>
          <w:p w:rsidR="00362DAF" w:rsidRPr="00AC2703" w:rsidRDefault="00362DAF" w:rsidP="002E0056">
            <w:pPr>
              <w:spacing w:before="120" w:line="360" w:lineRule="auto"/>
              <w:ind w:right="-765"/>
              <w:rPr>
                <w:rFonts w:ascii="Palatino Linotype" w:hAnsi="Palatino Linotype"/>
                <w:i/>
                <w:sz w:val="24"/>
                <w:szCs w:val="24"/>
              </w:rPr>
            </w:pPr>
            <w:r w:rsidRPr="00AC2703">
              <w:rPr>
                <w:rFonts w:ascii="Palatino Linotype" w:hAnsi="Palatino Linotype"/>
                <w:i/>
                <w:sz w:val="24"/>
                <w:szCs w:val="24"/>
              </w:rPr>
              <w:t>Δομικά στοιχεία κειμένου</w:t>
            </w:r>
          </w:p>
        </w:tc>
      </w:tr>
    </w:tbl>
    <w:p w:rsidR="00362DAF" w:rsidRDefault="00362DAF" w:rsidP="002E0056">
      <w:pPr>
        <w:spacing w:line="360" w:lineRule="auto"/>
        <w:ind w:left="-709" w:right="-766"/>
        <w:rPr>
          <w:rFonts w:ascii="Palatino Linotype" w:hAnsi="Palatino Linotype"/>
          <w:sz w:val="22"/>
          <w:szCs w:val="22"/>
        </w:rPr>
      </w:pPr>
    </w:p>
    <w:p w:rsidR="002E0056" w:rsidRDefault="002E0056" w:rsidP="002E0056">
      <w:pPr>
        <w:spacing w:line="360" w:lineRule="auto"/>
        <w:ind w:left="-709" w:right="-766"/>
        <w:rPr>
          <w:rFonts w:ascii="Palatino Linotype" w:hAnsi="Palatino Linotype"/>
          <w:sz w:val="22"/>
          <w:szCs w:val="22"/>
        </w:rPr>
      </w:pPr>
    </w:p>
    <w:p w:rsidR="002E0056" w:rsidRPr="002E0056" w:rsidRDefault="002E0056" w:rsidP="002E0056">
      <w:pPr>
        <w:spacing w:line="360" w:lineRule="auto"/>
        <w:ind w:left="-426" w:right="-483"/>
        <w:jc w:val="center"/>
        <w:rPr>
          <w:rFonts w:ascii="Palatino Linotype" w:eastAsiaTheme="minorHAnsi" w:hAnsi="Palatino Linotype" w:cstheme="minorBidi"/>
          <w:b/>
          <w:i/>
          <w:sz w:val="22"/>
          <w:szCs w:val="22"/>
          <w:lang w:eastAsia="en-US"/>
        </w:rPr>
      </w:pPr>
      <w:r w:rsidRPr="002E0056">
        <w:rPr>
          <w:rFonts w:ascii="Palatino Linotype" w:eastAsiaTheme="minorHAnsi" w:hAnsi="Palatino Linotype" w:cstheme="minorBidi"/>
          <w:b/>
          <w:i/>
          <w:sz w:val="22"/>
          <w:szCs w:val="22"/>
          <w:lang w:eastAsia="en-US"/>
        </w:rPr>
        <w:t>Η ενασχόληση με τη φιλοσοφία δε γνωρίζει ηλικία. Η ψυχική υγεία παραμένει πάντα ζητούμενο.</w:t>
      </w:r>
    </w:p>
    <w:p w:rsidR="002E0056" w:rsidRDefault="002E0056" w:rsidP="002E0056">
      <w:pPr>
        <w:spacing w:before="120" w:line="360" w:lineRule="auto"/>
        <w:ind w:left="-425" w:right="-482"/>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theme="minorBidi"/>
          <w:sz w:val="22"/>
          <w:szCs w:val="22"/>
          <w:lang w:eastAsia="en-US"/>
        </w:rPr>
        <w:t>Μήτε</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νέος</w:t>
      </w:r>
      <w:proofErr w:type="spellEnd"/>
      <w:r w:rsidRPr="002E0056">
        <w:rPr>
          <w:rFonts w:ascii="Palatino Linotype" w:eastAsiaTheme="minorHAnsi" w:hAnsi="Palatino Linotype" w:cstheme="minorBidi"/>
          <w:sz w:val="22"/>
          <w:szCs w:val="22"/>
          <w:lang w:eastAsia="en-US"/>
        </w:rPr>
        <w:t xml:space="preserve"> τις </w:t>
      </w:r>
      <w:proofErr w:type="spellStart"/>
      <w:r w:rsidRPr="002E0056">
        <w:rPr>
          <w:rFonts w:ascii="Palatino Linotype" w:eastAsiaTheme="minorHAnsi" w:hAnsi="Palatino Linotype" w:cstheme="minorBidi"/>
          <w:sz w:val="22"/>
          <w:szCs w:val="22"/>
          <w:lang w:eastAsia="en-US"/>
        </w:rPr>
        <w:t>ὢν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μελλέτω</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φιλοσοφεῖν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μήτε</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γέρων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ὑπάρχων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κοπιάτω</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φιλοσοφῶν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οὔτε</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γὰρ</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ἄωρος</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οὐδείς</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ἐστιν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οὔτε</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πάρωρος</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πρὸς</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τὸ</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κατὰ</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ψυχὴν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ὑγιαῖνον</w:t>
      </w:r>
      <w:proofErr w:type="spellEnd"/>
      <w:r w:rsidRPr="002E0056">
        <w:rPr>
          <w:rFonts w:ascii="Palatino Linotype" w:eastAsiaTheme="minorHAnsi" w:hAnsi="Palatino Linotype" w:cstheme="minorBidi"/>
          <w:sz w:val="22"/>
          <w:szCs w:val="22"/>
          <w:lang w:eastAsia="en-US"/>
        </w:rPr>
        <w:t>.</w:t>
      </w:r>
    </w:p>
    <w:p w:rsid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center"/>
        <w:rPr>
          <w:rFonts w:ascii="Palatino Linotype" w:eastAsiaTheme="minorHAnsi" w:hAnsi="Palatino Linotype" w:cstheme="minorBidi"/>
          <w:b/>
          <w:i/>
          <w:sz w:val="22"/>
          <w:szCs w:val="22"/>
          <w:lang w:eastAsia="en-US"/>
        </w:rPr>
      </w:pPr>
      <w:r w:rsidRPr="002E0056">
        <w:rPr>
          <w:rFonts w:ascii="Palatino Linotype" w:eastAsiaTheme="minorHAnsi" w:hAnsi="Palatino Linotype" w:cstheme="minorBidi"/>
          <w:b/>
          <w:i/>
          <w:sz w:val="22"/>
          <w:szCs w:val="22"/>
          <w:lang w:eastAsia="en-US"/>
        </w:rPr>
        <w:t xml:space="preserve">Η φιλοσοφία αποτελεί επιδίωξη σε κάθε ηλικία, </w:t>
      </w:r>
      <w:proofErr w:type="spellStart"/>
      <w:r w:rsidRPr="002E0056">
        <w:rPr>
          <w:rFonts w:ascii="Palatino Linotype" w:eastAsiaTheme="minorHAnsi" w:hAnsi="Palatino Linotype" w:cstheme="minorBidi"/>
          <w:b/>
          <w:i/>
          <w:sz w:val="22"/>
          <w:szCs w:val="22"/>
          <w:lang w:eastAsia="en-US"/>
        </w:rPr>
        <w:t>όποως</w:t>
      </w:r>
      <w:proofErr w:type="spellEnd"/>
      <w:r w:rsidRPr="002E0056">
        <w:rPr>
          <w:rFonts w:ascii="Palatino Linotype" w:eastAsiaTheme="minorHAnsi" w:hAnsi="Palatino Linotype" w:cstheme="minorBidi"/>
          <w:b/>
          <w:i/>
          <w:sz w:val="22"/>
          <w:szCs w:val="22"/>
          <w:lang w:eastAsia="en-US"/>
        </w:rPr>
        <w:t xml:space="preserve"> και η </w:t>
      </w:r>
      <w:proofErr w:type="spellStart"/>
      <w:r w:rsidRPr="002E0056">
        <w:rPr>
          <w:rFonts w:ascii="Palatino Linotype" w:eastAsiaTheme="minorHAnsi" w:hAnsi="Palatino Linotype" w:cstheme="minorBidi"/>
          <w:b/>
          <w:i/>
          <w:sz w:val="22"/>
          <w:szCs w:val="22"/>
          <w:lang w:eastAsia="en-US"/>
        </w:rPr>
        <w:t>ευυχία</w:t>
      </w:r>
      <w:proofErr w:type="spellEnd"/>
      <w:r w:rsidRPr="002E0056">
        <w:rPr>
          <w:rFonts w:ascii="Palatino Linotype" w:eastAsiaTheme="minorHAnsi" w:hAnsi="Palatino Linotype" w:cstheme="minorBidi"/>
          <w:b/>
          <w:i/>
          <w:sz w:val="22"/>
          <w:szCs w:val="22"/>
          <w:lang w:eastAsia="en-US"/>
        </w:rPr>
        <w:t>.</w:t>
      </w:r>
    </w:p>
    <w:p w:rsidR="002E0056" w:rsidRDefault="002E0056" w:rsidP="002E0056">
      <w:pPr>
        <w:spacing w:before="120" w:line="360" w:lineRule="auto"/>
        <w:ind w:left="-425" w:right="-482"/>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Ὁ </w:t>
      </w:r>
      <w:proofErr w:type="spellStart"/>
      <w:r w:rsidRPr="002E0056">
        <w:rPr>
          <w:rFonts w:ascii="Palatino Linotype" w:eastAsiaTheme="minorHAnsi" w:hAnsi="Palatino Linotype" w:cstheme="minorBidi"/>
          <w:sz w:val="22"/>
          <w:szCs w:val="22"/>
          <w:lang w:eastAsia="en-US"/>
        </w:rPr>
        <w:t>δὲ</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λέγων</w:t>
      </w:r>
      <w:proofErr w:type="spellEnd"/>
      <w:r w:rsidRPr="002E0056">
        <w:rPr>
          <w:rFonts w:ascii="Palatino Linotype" w:eastAsiaTheme="minorHAnsi" w:hAnsi="Palatino Linotype" w:cstheme="minorBidi"/>
          <w:sz w:val="22"/>
          <w:szCs w:val="22"/>
          <w:lang w:eastAsia="en-US"/>
        </w:rPr>
        <w:t xml:space="preserve"> ἢ </w:t>
      </w:r>
      <w:proofErr w:type="spellStart"/>
      <w:r w:rsidRPr="002E0056">
        <w:rPr>
          <w:rFonts w:ascii="Palatino Linotype" w:eastAsiaTheme="minorHAnsi" w:hAnsi="Palatino Linotype" w:cstheme="minorBidi"/>
          <w:sz w:val="22"/>
          <w:szCs w:val="22"/>
          <w:lang w:eastAsia="en-US"/>
        </w:rPr>
        <w:t>μήπω</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τοῦ</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φιλοσοφεῖν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ὑπάρχειν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ὥραν</w:t>
      </w:r>
      <w:proofErr w:type="spellEnd"/>
      <w:r w:rsidRPr="002E0056">
        <w:rPr>
          <w:rFonts w:ascii="Palatino Linotype" w:eastAsiaTheme="minorHAnsi" w:hAnsi="Palatino Linotype" w:cstheme="minorBidi"/>
          <w:sz w:val="22"/>
          <w:szCs w:val="22"/>
          <w:lang w:eastAsia="en-US"/>
        </w:rPr>
        <w:t xml:space="preserve"> ἢ </w:t>
      </w:r>
      <w:proofErr w:type="spellStart"/>
      <w:r w:rsidRPr="002E0056">
        <w:rPr>
          <w:rFonts w:ascii="Palatino Linotype" w:eastAsiaTheme="minorHAnsi" w:hAnsi="Palatino Linotype" w:cstheme="minorBidi"/>
          <w:sz w:val="22"/>
          <w:szCs w:val="22"/>
          <w:lang w:eastAsia="en-US"/>
        </w:rPr>
        <w:t>παρεληλυθέναι</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τὴν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ὥραν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ὅμοιός</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ἐστιν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τῷ</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λέγοντι</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πρὸς</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εὐδαιμονίαν</w:t>
      </w:r>
      <w:proofErr w:type="spellEnd"/>
      <w:r w:rsidRPr="002E0056">
        <w:rPr>
          <w:rFonts w:ascii="Palatino Linotype" w:eastAsiaTheme="minorHAnsi" w:hAnsi="Palatino Linotype" w:cstheme="minorBidi"/>
          <w:sz w:val="22"/>
          <w:szCs w:val="22"/>
          <w:lang w:eastAsia="en-US"/>
        </w:rPr>
        <w:t xml:space="preserve"> ἢ </w:t>
      </w:r>
      <w:proofErr w:type="spellStart"/>
      <w:r w:rsidRPr="002E0056">
        <w:rPr>
          <w:rFonts w:ascii="Palatino Linotype" w:eastAsiaTheme="minorHAnsi" w:hAnsi="Palatino Linotype" w:cstheme="minorBidi"/>
          <w:sz w:val="22"/>
          <w:szCs w:val="22"/>
          <w:lang w:eastAsia="en-US"/>
        </w:rPr>
        <w:t>μήπω</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παρεῖναι</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τὴν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ὥραν</w:t>
      </w:r>
      <w:proofErr w:type="spellEnd"/>
      <w:r w:rsidRPr="002E0056">
        <w:rPr>
          <w:rFonts w:ascii="Palatino Linotype" w:eastAsiaTheme="minorHAnsi" w:hAnsi="Palatino Linotype" w:cstheme="minorBidi"/>
          <w:sz w:val="22"/>
          <w:szCs w:val="22"/>
          <w:lang w:eastAsia="en-US"/>
        </w:rPr>
        <w:t xml:space="preserve"> ἢ </w:t>
      </w:r>
      <w:proofErr w:type="spellStart"/>
      <w:r w:rsidRPr="002E0056">
        <w:rPr>
          <w:rFonts w:ascii="Palatino Linotype" w:eastAsiaTheme="minorHAnsi" w:hAnsi="Palatino Linotype" w:cstheme="minorBidi"/>
          <w:sz w:val="22"/>
          <w:szCs w:val="22"/>
          <w:lang w:eastAsia="en-US"/>
        </w:rPr>
        <w:t>μηκέτι</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εἶναι</w:t>
      </w:r>
      <w:proofErr w:type="spellEnd"/>
      <w:r w:rsidRPr="002E0056">
        <w:rPr>
          <w:rFonts w:ascii="Palatino Linotype" w:eastAsiaTheme="minorHAnsi" w:hAnsi="Palatino Linotype" w:cstheme="minorBidi"/>
          <w:sz w:val="22"/>
          <w:szCs w:val="22"/>
          <w:lang w:eastAsia="en-US"/>
        </w:rPr>
        <w:t xml:space="preserve">. </w:t>
      </w:r>
    </w:p>
    <w:p w:rsidR="002E0056" w:rsidRDefault="002E0056" w:rsidP="002E0056">
      <w:pPr>
        <w:spacing w:before="120" w:line="360" w:lineRule="auto"/>
        <w:ind w:left="-425" w:right="-482"/>
        <w:jc w:val="both"/>
        <w:rPr>
          <w:rFonts w:ascii="Palatino Linotype" w:eastAsiaTheme="minorHAnsi" w:hAnsi="Palatino Linotype" w:cstheme="minorBidi"/>
          <w:sz w:val="22"/>
          <w:szCs w:val="22"/>
          <w:lang w:eastAsia="en-US"/>
        </w:rPr>
      </w:pPr>
    </w:p>
    <w:p w:rsidR="002E0056" w:rsidRPr="002E0056" w:rsidRDefault="002E0056" w:rsidP="002E0056">
      <w:pPr>
        <w:spacing w:before="120" w:line="360" w:lineRule="auto"/>
        <w:ind w:left="-425" w:right="-482"/>
        <w:jc w:val="center"/>
        <w:rPr>
          <w:rFonts w:ascii="Palatino Linotype" w:eastAsiaTheme="minorHAnsi" w:hAnsi="Palatino Linotype" w:cstheme="minorBidi"/>
          <w:b/>
          <w:i/>
          <w:sz w:val="22"/>
          <w:szCs w:val="22"/>
          <w:lang w:eastAsia="en-US"/>
        </w:rPr>
      </w:pPr>
      <w:r w:rsidRPr="002E0056">
        <w:rPr>
          <w:rFonts w:ascii="Palatino Linotype" w:eastAsiaTheme="minorHAnsi" w:hAnsi="Palatino Linotype" w:cstheme="minorBidi"/>
          <w:b/>
          <w:i/>
          <w:sz w:val="22"/>
          <w:szCs w:val="22"/>
          <w:lang w:eastAsia="en-US"/>
        </w:rPr>
        <w:t>Η φιλοσοφία διατηρεί νέο τον γέροντα και εξοπλίζει με ωριμότητα τον νέο.</w:t>
      </w:r>
    </w:p>
    <w:p w:rsidR="002E0056" w:rsidRDefault="002E0056" w:rsidP="002E0056">
      <w:pPr>
        <w:spacing w:before="120" w:line="360" w:lineRule="auto"/>
        <w:ind w:left="-425" w:right="-482"/>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theme="minorBidi"/>
          <w:sz w:val="22"/>
          <w:szCs w:val="22"/>
          <w:lang w:eastAsia="en-US"/>
        </w:rPr>
        <w:t>Ὥστε</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φιλοσοφητέον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καὶ</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νέῳ</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καὶ</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γέροντι</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τῷ</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μὲν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ὅπως</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γηράσκων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νεάζῃ</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τοῖς</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ἀγαθοῖς</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διὰ</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τὴν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χάριν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τῶν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γεγονότων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τῷ</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δὲ</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ὅπως</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νέος</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ἅμα</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καὶ</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παλαιὸς</w:t>
      </w:r>
      <w:proofErr w:type="spellEnd"/>
      <w:r w:rsidRPr="002E0056">
        <w:rPr>
          <w:rFonts w:ascii="Palatino Linotype" w:eastAsiaTheme="minorHAnsi" w:hAnsi="Palatino Linotype" w:cstheme="minorBidi"/>
          <w:sz w:val="22"/>
          <w:szCs w:val="22"/>
          <w:lang w:eastAsia="en-US"/>
        </w:rPr>
        <w:t xml:space="preserve"> ᾖ </w:t>
      </w:r>
      <w:proofErr w:type="spellStart"/>
      <w:r w:rsidRPr="002E0056">
        <w:rPr>
          <w:rFonts w:ascii="Palatino Linotype" w:eastAsiaTheme="minorHAnsi" w:hAnsi="Palatino Linotype" w:cstheme="minorBidi"/>
          <w:sz w:val="22"/>
          <w:szCs w:val="22"/>
          <w:lang w:eastAsia="en-US"/>
        </w:rPr>
        <w:t>διὰ</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τὴν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ἀφοβίαν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τῶν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μελλόντων</w:t>
      </w:r>
      <w:proofErr w:type="spellEnd"/>
      <w:r w:rsidRPr="002E0056">
        <w:rPr>
          <w:rFonts w:ascii="Palatino Linotype" w:eastAsiaTheme="minorHAnsi" w:hAnsi="Palatino Linotype" w:cstheme="minorBidi"/>
          <w:sz w:val="22"/>
          <w:szCs w:val="22"/>
          <w:lang w:eastAsia="en-US"/>
        </w:rPr>
        <w:t xml:space="preserve">. </w:t>
      </w:r>
    </w:p>
    <w:p w:rsidR="002E0056" w:rsidRDefault="002E0056" w:rsidP="002E0056">
      <w:pPr>
        <w:spacing w:before="120" w:line="360" w:lineRule="auto"/>
        <w:ind w:left="-425" w:right="-482"/>
        <w:jc w:val="both"/>
        <w:rPr>
          <w:rFonts w:ascii="Palatino Linotype" w:eastAsiaTheme="minorHAnsi" w:hAnsi="Palatino Linotype" w:cstheme="minorBidi"/>
          <w:sz w:val="22"/>
          <w:szCs w:val="22"/>
          <w:lang w:eastAsia="en-US"/>
        </w:rPr>
      </w:pPr>
    </w:p>
    <w:p w:rsidR="002E0056" w:rsidRPr="002E0056" w:rsidRDefault="002E0056" w:rsidP="002E0056">
      <w:pPr>
        <w:spacing w:before="120" w:line="360" w:lineRule="auto"/>
        <w:ind w:left="-425" w:right="-482"/>
        <w:jc w:val="center"/>
        <w:rPr>
          <w:rFonts w:ascii="Palatino Linotype" w:eastAsiaTheme="minorHAnsi" w:hAnsi="Palatino Linotype" w:cstheme="minorBidi"/>
          <w:b/>
          <w:i/>
          <w:sz w:val="22"/>
          <w:szCs w:val="22"/>
          <w:lang w:eastAsia="en-US"/>
        </w:rPr>
      </w:pPr>
      <w:r w:rsidRPr="002E0056">
        <w:rPr>
          <w:rFonts w:ascii="Palatino Linotype" w:eastAsiaTheme="minorHAnsi" w:hAnsi="Palatino Linotype" w:cstheme="minorBidi"/>
          <w:b/>
          <w:i/>
          <w:sz w:val="22"/>
          <w:szCs w:val="22"/>
          <w:lang w:eastAsia="en-US"/>
        </w:rPr>
        <w:t xml:space="preserve">Η μέριμνα του ανθρώπου πρέπει να είναι στραμμένη προς </w:t>
      </w:r>
      <w:proofErr w:type="spellStart"/>
      <w:r w:rsidRPr="002E0056">
        <w:rPr>
          <w:rFonts w:ascii="Palatino Linotype" w:eastAsiaTheme="minorHAnsi" w:hAnsi="Palatino Linotype" w:cstheme="minorBidi"/>
          <w:b/>
          <w:i/>
          <w:sz w:val="22"/>
          <w:szCs w:val="22"/>
          <w:lang w:eastAsia="en-US"/>
        </w:rPr>
        <w:t>ό,τι</w:t>
      </w:r>
      <w:proofErr w:type="spellEnd"/>
      <w:r w:rsidRPr="002E0056">
        <w:rPr>
          <w:rFonts w:ascii="Palatino Linotype" w:eastAsiaTheme="minorHAnsi" w:hAnsi="Palatino Linotype" w:cstheme="minorBidi"/>
          <w:b/>
          <w:i/>
          <w:sz w:val="22"/>
          <w:szCs w:val="22"/>
          <w:lang w:eastAsia="en-US"/>
        </w:rPr>
        <w:t xml:space="preserve"> του εξασφαλίζει την ευτυχία.</w:t>
      </w:r>
    </w:p>
    <w:p w:rsidR="002E0056" w:rsidRPr="002E0056" w:rsidRDefault="002E0056" w:rsidP="002E0056">
      <w:pPr>
        <w:spacing w:before="120" w:line="360" w:lineRule="auto"/>
        <w:ind w:left="-425" w:right="-482"/>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theme="minorBidi"/>
          <w:sz w:val="22"/>
          <w:szCs w:val="22"/>
          <w:lang w:eastAsia="en-US"/>
        </w:rPr>
        <w:t>Μελετᾶν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οὖν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χρὴ</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τὰ</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ποιοῦντα</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τὴν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εὐδαιμονίαν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εἴπερ</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παρούσης</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μὲν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αὐτῆς</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πάντα</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ἔχομεν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ἀπούσης</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δὲ</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πάντα</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πράττομεν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εἰς</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τὸ</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ταύτην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ἔχειν</w:t>
      </w:r>
      <w:proofErr w:type="spellEnd"/>
      <w:r w:rsidRPr="002E0056">
        <w:rPr>
          <w:rFonts w:ascii="Palatino Linotype" w:eastAsiaTheme="minorHAnsi" w:hAnsi="Palatino Linotype" w:cstheme="minorBidi"/>
          <w:sz w:val="22"/>
          <w:szCs w:val="22"/>
          <w:lang w:eastAsia="en-US"/>
        </w:rPr>
        <w:t>.</w:t>
      </w:r>
    </w:p>
    <w:p w:rsidR="00A423FE" w:rsidRDefault="00A423FE" w:rsidP="002E0056">
      <w:pPr>
        <w:spacing w:line="360" w:lineRule="auto"/>
        <w:ind w:left="-709" w:right="-766"/>
        <w:rPr>
          <w:rFonts w:ascii="Palatino Linotype" w:hAnsi="Palatino Linotype"/>
          <w:sz w:val="22"/>
          <w:szCs w:val="22"/>
        </w:rPr>
      </w:pPr>
    </w:p>
    <w:p w:rsidR="00525C1F" w:rsidRDefault="00525C1F" w:rsidP="002E0056">
      <w:pPr>
        <w:spacing w:line="360" w:lineRule="auto"/>
        <w:ind w:left="-709" w:right="-765"/>
        <w:jc w:val="both"/>
        <w:rPr>
          <w:rFonts w:ascii="Palatino Linotype" w:hAnsi="Palatino Linotype"/>
          <w:b/>
          <w:i/>
          <w:sz w:val="22"/>
          <w:szCs w:val="22"/>
        </w:rPr>
      </w:pPr>
    </w:p>
    <w:tbl>
      <w:tblPr>
        <w:tblStyle w:val="a3"/>
        <w:tblW w:w="9215" w:type="dxa"/>
        <w:tblInd w:w="-318" w:type="dxa"/>
        <w:tblLook w:val="04A0"/>
      </w:tblPr>
      <w:tblGrid>
        <w:gridCol w:w="9215"/>
      </w:tblGrid>
      <w:tr w:rsidR="000E1718" w:rsidRPr="004F1681" w:rsidTr="003E0537">
        <w:trPr>
          <w:cnfStyle w:val="100000000000"/>
        </w:trPr>
        <w:tc>
          <w:tcPr>
            <w:cnfStyle w:val="001000000100"/>
            <w:tcW w:w="9215" w:type="dxa"/>
          </w:tcPr>
          <w:p w:rsidR="000E1718" w:rsidRPr="00A94533" w:rsidRDefault="000E1718" w:rsidP="002E0056">
            <w:pPr>
              <w:spacing w:before="120" w:line="360" w:lineRule="auto"/>
              <w:ind w:right="-765"/>
              <w:jc w:val="both"/>
              <w:rPr>
                <w:rFonts w:ascii="Palatino Linotype" w:hAnsi="Palatino Linotype"/>
                <w:b w:val="0"/>
                <w:i/>
              </w:rPr>
            </w:pPr>
            <w:r w:rsidRPr="00A94533">
              <w:rPr>
                <w:rFonts w:ascii="Palatino Linotype" w:hAnsi="Palatino Linotype"/>
                <w:i/>
              </w:rPr>
              <w:lastRenderedPageBreak/>
              <w:t>Μετάφραση</w:t>
            </w:r>
          </w:p>
        </w:tc>
      </w:tr>
    </w:tbl>
    <w:p w:rsidR="002E0056" w:rsidRPr="002E0056" w:rsidRDefault="002E0056" w:rsidP="00945789">
      <w:pPr>
        <w:spacing w:line="360" w:lineRule="auto"/>
        <w:ind w:left="-425" w:right="-482"/>
        <w:jc w:val="both"/>
        <w:rPr>
          <w:rFonts w:ascii="Palatino Linotype" w:eastAsiaTheme="minorHAnsi" w:hAnsi="Palatino Linotype" w:cstheme="minorBidi"/>
          <w:sz w:val="22"/>
          <w:szCs w:val="22"/>
          <w:lang w:eastAsia="en-US"/>
        </w:rPr>
      </w:pPr>
    </w:p>
    <w:tbl>
      <w:tblPr>
        <w:tblStyle w:val="10"/>
        <w:tblW w:w="921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7"/>
        <w:gridCol w:w="5528"/>
      </w:tblGrid>
      <w:tr w:rsidR="002E0056" w:rsidRPr="002E0056" w:rsidTr="002E0056">
        <w:tc>
          <w:tcPr>
            <w:tcW w:w="3687" w:type="dxa"/>
          </w:tcPr>
          <w:p w:rsidR="002E0056" w:rsidRPr="00BB6D31" w:rsidRDefault="002E0056" w:rsidP="00945789">
            <w:pPr>
              <w:spacing w:line="360" w:lineRule="auto"/>
              <w:ind w:right="-482"/>
              <w:jc w:val="both"/>
              <w:rPr>
                <w:rFonts w:ascii="Palatino Linotype" w:eastAsiaTheme="minorHAnsi" w:hAnsi="Palatino Linotype" w:cstheme="minorBidi"/>
                <w:lang w:eastAsia="en-US"/>
              </w:rPr>
            </w:pPr>
            <w:proofErr w:type="spellStart"/>
            <w:r w:rsidRPr="00BB6D31">
              <w:rPr>
                <w:rFonts w:ascii="Palatino Linotype" w:eastAsiaTheme="minorHAnsi" w:hAnsi="Palatino Linotype" w:cstheme="minorBidi"/>
                <w:lang w:eastAsia="en-US"/>
              </w:rPr>
              <w:t>Μήτε</w:t>
            </w:r>
            <w:proofErr w:type="spellEnd"/>
            <w:r w:rsidRPr="00BB6D31">
              <w:rPr>
                <w:rFonts w:ascii="Palatino Linotype" w:eastAsiaTheme="minorHAnsi" w:hAnsi="Palatino Linotype" w:cstheme="minorBidi"/>
                <w:lang w:eastAsia="en-US"/>
              </w:rPr>
              <w:t xml:space="preserve"> τις </w:t>
            </w:r>
            <w:proofErr w:type="spellStart"/>
            <w:r w:rsidRPr="00BB6D31">
              <w:rPr>
                <w:rFonts w:ascii="Palatino Linotype" w:eastAsiaTheme="minorHAnsi" w:hAnsi="Palatino Linotype" w:cstheme="minorBidi"/>
                <w:lang w:eastAsia="en-US"/>
              </w:rPr>
              <w:t>ὢν</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νέος</w:t>
            </w:r>
            <w:proofErr w:type="spellEnd"/>
          </w:p>
        </w:tc>
        <w:tc>
          <w:tcPr>
            <w:tcW w:w="5528" w:type="dxa"/>
          </w:tcPr>
          <w:p w:rsidR="002E0056" w:rsidRPr="002E0056" w:rsidRDefault="002E0056" w:rsidP="00945789">
            <w:pPr>
              <w:spacing w:line="360" w:lineRule="auto"/>
              <w:ind w:right="-482"/>
              <w:jc w:val="both"/>
              <w:rPr>
                <w:rFonts w:ascii="Palatino Linotype" w:eastAsiaTheme="minorHAnsi" w:hAnsi="Palatino Linotype" w:cstheme="minorBidi"/>
                <w:lang w:eastAsia="en-US"/>
              </w:rPr>
            </w:pPr>
            <w:r w:rsidRPr="002E0056">
              <w:rPr>
                <w:rFonts w:ascii="Palatino Linotype" w:eastAsiaTheme="minorHAnsi" w:hAnsi="Palatino Linotype" w:cstheme="minorBidi"/>
                <w:lang w:eastAsia="en-US"/>
              </w:rPr>
              <w:t>Ούτε όταν κάποιος είναι νέος</w:t>
            </w:r>
          </w:p>
        </w:tc>
      </w:tr>
      <w:tr w:rsidR="002E0056" w:rsidRPr="002E0056"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proofErr w:type="spellStart"/>
            <w:r w:rsidRPr="00BB6D31">
              <w:rPr>
                <w:rFonts w:ascii="Palatino Linotype" w:eastAsiaTheme="minorHAnsi" w:hAnsi="Palatino Linotype" w:cstheme="minorBidi"/>
                <w:lang w:eastAsia="en-US"/>
              </w:rPr>
              <w:t>μελλέτω</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φιλοσοφεῖν</w:t>
            </w:r>
            <w:proofErr w:type="spellEnd"/>
            <w:r w:rsidRPr="00BB6D31">
              <w:rPr>
                <w:rFonts w:ascii="Palatino Linotype" w:eastAsiaTheme="minorHAnsi" w:hAnsi="Palatino Linotype" w:cstheme="minorBidi"/>
                <w:lang w:eastAsia="en-US"/>
              </w:rPr>
              <w:t>,</w:t>
            </w:r>
          </w:p>
        </w:tc>
        <w:tc>
          <w:tcPr>
            <w:tcW w:w="5528" w:type="dxa"/>
          </w:tcPr>
          <w:p w:rsidR="002E0056" w:rsidRPr="002E0056" w:rsidRDefault="002E0056" w:rsidP="002E0056">
            <w:pPr>
              <w:spacing w:line="360" w:lineRule="auto"/>
              <w:ind w:right="-482"/>
              <w:jc w:val="both"/>
              <w:rPr>
                <w:rFonts w:ascii="Palatino Linotype" w:eastAsiaTheme="minorHAnsi" w:hAnsi="Palatino Linotype" w:cstheme="minorBidi"/>
                <w:lang w:eastAsia="en-US"/>
              </w:rPr>
            </w:pPr>
            <w:r w:rsidRPr="002E0056">
              <w:rPr>
                <w:rFonts w:ascii="Palatino Linotype" w:eastAsiaTheme="minorHAnsi" w:hAnsi="Palatino Linotype" w:cstheme="minorBidi"/>
                <w:lang w:eastAsia="en-US"/>
              </w:rPr>
              <w:t>να αργοπορεί να φιλοσοφήσει,</w:t>
            </w:r>
          </w:p>
        </w:tc>
      </w:tr>
      <w:tr w:rsidR="002E0056" w:rsidRPr="002E0056"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proofErr w:type="spellStart"/>
            <w:r w:rsidRPr="00BB6D31">
              <w:rPr>
                <w:rFonts w:ascii="Palatino Linotype" w:eastAsiaTheme="minorHAnsi" w:hAnsi="Palatino Linotype" w:cstheme="minorBidi"/>
                <w:lang w:eastAsia="en-US"/>
              </w:rPr>
              <w:t>μήτε</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ὑπάρχων</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γέρων</w:t>
            </w:r>
            <w:proofErr w:type="spellEnd"/>
          </w:p>
        </w:tc>
        <w:tc>
          <w:tcPr>
            <w:tcW w:w="5528" w:type="dxa"/>
          </w:tcPr>
          <w:p w:rsidR="002E0056" w:rsidRPr="002E0056" w:rsidRDefault="002E0056" w:rsidP="002E0056">
            <w:pPr>
              <w:spacing w:line="360" w:lineRule="auto"/>
              <w:ind w:right="-482"/>
              <w:jc w:val="both"/>
              <w:rPr>
                <w:rFonts w:ascii="Palatino Linotype" w:eastAsiaTheme="minorHAnsi" w:hAnsi="Palatino Linotype" w:cstheme="minorBidi"/>
                <w:lang w:eastAsia="en-US"/>
              </w:rPr>
            </w:pPr>
            <w:r w:rsidRPr="002E0056">
              <w:rPr>
                <w:rFonts w:ascii="Palatino Linotype" w:eastAsiaTheme="minorHAnsi" w:hAnsi="Palatino Linotype" w:cstheme="minorBidi"/>
                <w:lang w:eastAsia="en-US"/>
              </w:rPr>
              <w:t>ούτε όταν είναι γέρος</w:t>
            </w:r>
          </w:p>
        </w:tc>
      </w:tr>
      <w:tr w:rsidR="002E0056" w:rsidRPr="002E0056"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proofErr w:type="spellStart"/>
            <w:r w:rsidRPr="00BB6D31">
              <w:rPr>
                <w:rFonts w:ascii="Palatino Linotype" w:eastAsiaTheme="minorHAnsi" w:hAnsi="Palatino Linotype" w:cstheme="minorBidi"/>
                <w:lang w:eastAsia="en-US"/>
              </w:rPr>
              <w:t>κοπιάτω</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φιλοσοφῶν</w:t>
            </w:r>
            <w:proofErr w:type="spellEnd"/>
            <w:r w:rsidRPr="00BB6D31">
              <w:rPr>
                <w:rFonts w:ascii="Palatino Linotype" w:eastAsiaTheme="minorHAnsi" w:hAnsi="Palatino Linotype" w:cstheme="minorBidi"/>
                <w:lang w:eastAsia="en-US"/>
              </w:rPr>
              <w:t xml:space="preserve"> ·</w:t>
            </w:r>
          </w:p>
        </w:tc>
        <w:tc>
          <w:tcPr>
            <w:tcW w:w="5528" w:type="dxa"/>
          </w:tcPr>
          <w:p w:rsidR="002E0056" w:rsidRPr="002E0056" w:rsidRDefault="002E0056" w:rsidP="002E0056">
            <w:pPr>
              <w:spacing w:line="360" w:lineRule="auto"/>
              <w:ind w:right="-482"/>
              <w:jc w:val="both"/>
              <w:rPr>
                <w:rFonts w:ascii="Palatino Linotype" w:eastAsiaTheme="minorHAnsi" w:hAnsi="Palatino Linotype" w:cstheme="minorBidi"/>
                <w:lang w:eastAsia="en-US"/>
              </w:rPr>
            </w:pPr>
            <w:r w:rsidRPr="002E0056">
              <w:rPr>
                <w:rFonts w:ascii="Palatino Linotype" w:eastAsiaTheme="minorHAnsi" w:hAnsi="Palatino Linotype" w:cstheme="minorBidi"/>
                <w:lang w:eastAsia="en-US"/>
              </w:rPr>
              <w:t>να καταπονείται φιλοσοφώντας.</w:t>
            </w:r>
          </w:p>
        </w:tc>
      </w:tr>
      <w:tr w:rsidR="002E0056" w:rsidRPr="002E0056"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proofErr w:type="spellStart"/>
            <w:r w:rsidRPr="00BB6D31">
              <w:rPr>
                <w:rFonts w:ascii="Palatino Linotype" w:eastAsiaTheme="minorHAnsi" w:hAnsi="Palatino Linotype" w:cstheme="minorBidi"/>
                <w:lang w:eastAsia="en-US"/>
              </w:rPr>
              <w:t>οὔτε</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γὰρ</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οὐδείς</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ἐστιν</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ἄωρος</w:t>
            </w:r>
            <w:proofErr w:type="spellEnd"/>
          </w:p>
        </w:tc>
        <w:tc>
          <w:tcPr>
            <w:tcW w:w="5528" w:type="dxa"/>
          </w:tcPr>
          <w:p w:rsidR="002E0056" w:rsidRPr="002E0056" w:rsidRDefault="002E0056" w:rsidP="002E0056">
            <w:pPr>
              <w:spacing w:line="360" w:lineRule="auto"/>
              <w:ind w:right="-482"/>
              <w:jc w:val="both"/>
              <w:rPr>
                <w:rFonts w:ascii="Palatino Linotype" w:eastAsiaTheme="minorHAnsi" w:hAnsi="Palatino Linotype" w:cstheme="minorBidi"/>
                <w:lang w:eastAsia="en-US"/>
              </w:rPr>
            </w:pPr>
            <w:r w:rsidRPr="002E0056">
              <w:rPr>
                <w:rFonts w:ascii="Palatino Linotype" w:eastAsiaTheme="minorHAnsi" w:hAnsi="Palatino Linotype" w:cstheme="minorBidi"/>
                <w:lang w:eastAsia="en-US"/>
              </w:rPr>
              <w:t>Γιατί κανένας δεν είναι ανώριμος</w:t>
            </w:r>
          </w:p>
        </w:tc>
      </w:tr>
      <w:tr w:rsidR="002E0056" w:rsidRPr="002E0056"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proofErr w:type="spellStart"/>
            <w:r w:rsidRPr="00BB6D31">
              <w:rPr>
                <w:rFonts w:ascii="Palatino Linotype" w:eastAsiaTheme="minorHAnsi" w:hAnsi="Palatino Linotype" w:cstheme="minorBidi"/>
                <w:lang w:eastAsia="en-US"/>
              </w:rPr>
              <w:t>οὔτε</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πάρωρος</w:t>
            </w:r>
            <w:proofErr w:type="spellEnd"/>
          </w:p>
        </w:tc>
        <w:tc>
          <w:tcPr>
            <w:tcW w:w="5528" w:type="dxa"/>
          </w:tcPr>
          <w:p w:rsidR="002E0056" w:rsidRPr="002E0056" w:rsidRDefault="002E0056" w:rsidP="002E0056">
            <w:pPr>
              <w:spacing w:line="360" w:lineRule="auto"/>
              <w:ind w:right="-482"/>
              <w:jc w:val="both"/>
              <w:rPr>
                <w:rFonts w:ascii="Palatino Linotype" w:eastAsiaTheme="minorHAnsi" w:hAnsi="Palatino Linotype" w:cstheme="minorBidi"/>
                <w:lang w:eastAsia="en-US"/>
              </w:rPr>
            </w:pPr>
            <w:r w:rsidRPr="002E0056">
              <w:rPr>
                <w:rFonts w:ascii="Palatino Linotype" w:eastAsiaTheme="minorHAnsi" w:hAnsi="Palatino Linotype" w:cstheme="minorBidi"/>
                <w:lang w:eastAsia="en-US"/>
              </w:rPr>
              <w:t>ή υπερώριμος</w:t>
            </w:r>
          </w:p>
        </w:tc>
      </w:tr>
      <w:tr w:rsidR="002E0056" w:rsidRPr="002E0056"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proofErr w:type="spellStart"/>
            <w:r w:rsidRPr="00BB6D31">
              <w:rPr>
                <w:rFonts w:ascii="Palatino Linotype" w:eastAsiaTheme="minorHAnsi" w:hAnsi="Palatino Linotype" w:cstheme="minorBidi"/>
                <w:lang w:eastAsia="en-US"/>
              </w:rPr>
              <w:t>πρὸς</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τὸ</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κατὰ</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ψυχὴν</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ὑγιαῖνον</w:t>
            </w:r>
            <w:proofErr w:type="spellEnd"/>
            <w:r w:rsidRPr="00BB6D31">
              <w:rPr>
                <w:rFonts w:ascii="Palatino Linotype" w:eastAsiaTheme="minorHAnsi" w:hAnsi="Palatino Linotype" w:cstheme="minorBidi"/>
                <w:lang w:eastAsia="en-US"/>
              </w:rPr>
              <w:t>.</w:t>
            </w:r>
          </w:p>
        </w:tc>
        <w:tc>
          <w:tcPr>
            <w:tcW w:w="5528" w:type="dxa"/>
          </w:tcPr>
          <w:p w:rsidR="002E0056" w:rsidRPr="002E0056" w:rsidRDefault="002E0056" w:rsidP="002E0056">
            <w:pPr>
              <w:spacing w:line="360" w:lineRule="auto"/>
              <w:ind w:right="-482"/>
              <w:jc w:val="both"/>
              <w:rPr>
                <w:rFonts w:ascii="Palatino Linotype" w:eastAsiaTheme="minorHAnsi" w:hAnsi="Palatino Linotype" w:cstheme="minorBidi"/>
                <w:lang w:eastAsia="en-US"/>
              </w:rPr>
            </w:pPr>
            <w:r w:rsidRPr="002E0056">
              <w:rPr>
                <w:rFonts w:ascii="Palatino Linotype" w:eastAsiaTheme="minorHAnsi" w:hAnsi="Palatino Linotype" w:cstheme="minorBidi"/>
                <w:lang w:eastAsia="en-US"/>
              </w:rPr>
              <w:t>για εκείνο που διασφαλίζει την υγεία της ψυχής.</w:t>
            </w:r>
          </w:p>
        </w:tc>
      </w:tr>
      <w:tr w:rsidR="002E0056" w:rsidRPr="002E0056"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r w:rsidRPr="00BB6D31">
              <w:rPr>
                <w:rFonts w:ascii="Palatino Linotype" w:eastAsiaTheme="minorHAnsi" w:hAnsi="Palatino Linotype" w:cstheme="minorBidi"/>
                <w:lang w:eastAsia="en-US"/>
              </w:rPr>
              <w:t xml:space="preserve">Ὁ </w:t>
            </w:r>
            <w:proofErr w:type="spellStart"/>
            <w:r w:rsidRPr="00BB6D31">
              <w:rPr>
                <w:rFonts w:ascii="Palatino Linotype" w:eastAsiaTheme="minorHAnsi" w:hAnsi="Palatino Linotype" w:cstheme="minorBidi"/>
                <w:lang w:eastAsia="en-US"/>
              </w:rPr>
              <w:t>δὲ</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λέγων</w:t>
            </w:r>
            <w:proofErr w:type="spellEnd"/>
          </w:p>
        </w:tc>
        <w:tc>
          <w:tcPr>
            <w:tcW w:w="5528" w:type="dxa"/>
          </w:tcPr>
          <w:p w:rsidR="002E0056" w:rsidRPr="002E0056" w:rsidRDefault="002E0056" w:rsidP="002E0056">
            <w:pPr>
              <w:spacing w:line="360" w:lineRule="auto"/>
              <w:ind w:right="-482"/>
              <w:jc w:val="both"/>
              <w:rPr>
                <w:rFonts w:ascii="Palatino Linotype" w:eastAsiaTheme="minorHAnsi" w:hAnsi="Palatino Linotype" w:cstheme="minorBidi"/>
                <w:lang w:eastAsia="en-US"/>
              </w:rPr>
            </w:pPr>
            <w:r w:rsidRPr="002E0056">
              <w:rPr>
                <w:rFonts w:ascii="Palatino Linotype" w:eastAsiaTheme="minorHAnsi" w:hAnsi="Palatino Linotype" w:cstheme="minorBidi"/>
                <w:lang w:eastAsia="en-US"/>
              </w:rPr>
              <w:t>Όποιος, μάλιστα, λέει</w:t>
            </w:r>
          </w:p>
        </w:tc>
      </w:tr>
      <w:tr w:rsidR="002E0056" w:rsidRPr="002E0056"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r w:rsidRPr="00BB6D31">
              <w:rPr>
                <w:rFonts w:ascii="Palatino Linotype" w:eastAsiaTheme="minorHAnsi" w:hAnsi="Palatino Linotype" w:cstheme="minorBidi"/>
                <w:lang w:eastAsia="en-US"/>
              </w:rPr>
              <w:t xml:space="preserve">ἢ </w:t>
            </w:r>
            <w:proofErr w:type="spellStart"/>
            <w:r w:rsidRPr="00BB6D31">
              <w:rPr>
                <w:rFonts w:ascii="Palatino Linotype" w:eastAsiaTheme="minorHAnsi" w:hAnsi="Palatino Linotype" w:cstheme="minorBidi"/>
                <w:lang w:eastAsia="en-US"/>
              </w:rPr>
              <w:t>μήπω</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ὑπάρχειν</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ὥραν</w:t>
            </w:r>
            <w:proofErr w:type="spellEnd"/>
          </w:p>
        </w:tc>
        <w:tc>
          <w:tcPr>
            <w:tcW w:w="5528" w:type="dxa"/>
          </w:tcPr>
          <w:p w:rsidR="002E0056" w:rsidRPr="002E0056" w:rsidRDefault="002E0056" w:rsidP="002E0056">
            <w:pPr>
              <w:spacing w:line="360" w:lineRule="auto"/>
              <w:ind w:right="-482"/>
              <w:jc w:val="both"/>
              <w:rPr>
                <w:rFonts w:ascii="Palatino Linotype" w:eastAsiaTheme="minorHAnsi" w:hAnsi="Palatino Linotype" w:cstheme="minorBidi"/>
                <w:lang w:eastAsia="en-US"/>
              </w:rPr>
            </w:pPr>
            <w:r w:rsidRPr="002E0056">
              <w:rPr>
                <w:rFonts w:ascii="Palatino Linotype" w:eastAsiaTheme="minorHAnsi" w:hAnsi="Palatino Linotype" w:cstheme="minorBidi"/>
                <w:lang w:eastAsia="en-US"/>
              </w:rPr>
              <w:t>ότι δεν ήρθε ακόμη ο καιρός</w:t>
            </w:r>
          </w:p>
        </w:tc>
      </w:tr>
      <w:tr w:rsidR="002E0056" w:rsidRPr="002E0056"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proofErr w:type="spellStart"/>
            <w:r w:rsidRPr="00BB6D31">
              <w:rPr>
                <w:rFonts w:ascii="Palatino Linotype" w:eastAsiaTheme="minorHAnsi" w:hAnsi="Palatino Linotype" w:cstheme="minorBidi"/>
                <w:lang w:eastAsia="en-US"/>
              </w:rPr>
              <w:t>τοῦ</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φιλοσοφεῖν</w:t>
            </w:r>
            <w:proofErr w:type="spellEnd"/>
          </w:p>
        </w:tc>
        <w:tc>
          <w:tcPr>
            <w:tcW w:w="5528" w:type="dxa"/>
          </w:tcPr>
          <w:p w:rsidR="002E0056" w:rsidRPr="002E0056" w:rsidRDefault="002E0056" w:rsidP="002E0056">
            <w:pPr>
              <w:spacing w:line="360" w:lineRule="auto"/>
              <w:ind w:right="-482"/>
              <w:jc w:val="both"/>
              <w:rPr>
                <w:rFonts w:ascii="Palatino Linotype" w:eastAsiaTheme="minorHAnsi" w:hAnsi="Palatino Linotype" w:cstheme="minorBidi"/>
                <w:lang w:eastAsia="en-US"/>
              </w:rPr>
            </w:pPr>
            <w:r w:rsidRPr="002E0056">
              <w:rPr>
                <w:rFonts w:ascii="Palatino Linotype" w:eastAsiaTheme="minorHAnsi" w:hAnsi="Palatino Linotype" w:cstheme="minorBidi"/>
                <w:lang w:eastAsia="en-US"/>
              </w:rPr>
              <w:t>για να φιλοσοφήσει</w:t>
            </w:r>
          </w:p>
        </w:tc>
      </w:tr>
      <w:tr w:rsidR="002E0056" w:rsidRPr="002E0056"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r w:rsidRPr="00BB6D31">
              <w:rPr>
                <w:rFonts w:ascii="Palatino Linotype" w:eastAsiaTheme="minorHAnsi" w:hAnsi="Palatino Linotype" w:cstheme="minorBidi"/>
                <w:lang w:eastAsia="en-US"/>
              </w:rPr>
              <w:t xml:space="preserve">ἢ </w:t>
            </w:r>
            <w:proofErr w:type="spellStart"/>
            <w:r w:rsidRPr="00BB6D31">
              <w:rPr>
                <w:rFonts w:ascii="Palatino Linotype" w:eastAsiaTheme="minorHAnsi" w:hAnsi="Palatino Linotype" w:cstheme="minorBidi"/>
                <w:lang w:eastAsia="en-US"/>
              </w:rPr>
              <w:t>παρεληλυθέναι</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τὴν</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ὥραν</w:t>
            </w:r>
            <w:proofErr w:type="spellEnd"/>
            <w:r w:rsidRPr="00BB6D31">
              <w:rPr>
                <w:rFonts w:ascii="Palatino Linotype" w:eastAsiaTheme="minorHAnsi" w:hAnsi="Palatino Linotype" w:cstheme="minorBidi"/>
                <w:lang w:eastAsia="en-US"/>
              </w:rPr>
              <w:t>,</w:t>
            </w:r>
          </w:p>
        </w:tc>
        <w:tc>
          <w:tcPr>
            <w:tcW w:w="5528" w:type="dxa"/>
          </w:tcPr>
          <w:p w:rsidR="002E0056" w:rsidRPr="002E0056" w:rsidRDefault="002E0056" w:rsidP="002E0056">
            <w:pPr>
              <w:spacing w:line="360" w:lineRule="auto"/>
              <w:ind w:right="-482"/>
              <w:jc w:val="both"/>
              <w:rPr>
                <w:rFonts w:ascii="Palatino Linotype" w:eastAsiaTheme="minorHAnsi" w:hAnsi="Palatino Linotype" w:cstheme="minorBidi"/>
                <w:lang w:eastAsia="en-US"/>
              </w:rPr>
            </w:pPr>
            <w:r w:rsidRPr="002E0056">
              <w:rPr>
                <w:rFonts w:ascii="Palatino Linotype" w:eastAsiaTheme="minorHAnsi" w:hAnsi="Palatino Linotype" w:cstheme="minorBidi"/>
                <w:lang w:eastAsia="en-US"/>
              </w:rPr>
              <w:t>ή ότι κιόλας πέρασε,</w:t>
            </w:r>
          </w:p>
        </w:tc>
      </w:tr>
      <w:tr w:rsidR="002E0056" w:rsidRPr="002E0056"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proofErr w:type="spellStart"/>
            <w:r w:rsidRPr="00BB6D31">
              <w:rPr>
                <w:rFonts w:ascii="Palatino Linotype" w:eastAsiaTheme="minorHAnsi" w:hAnsi="Palatino Linotype" w:cstheme="minorBidi"/>
                <w:lang w:eastAsia="en-US"/>
              </w:rPr>
              <w:t>ὅμοιός</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ἐστιν</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τῷ</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λέγοντι</w:t>
            </w:r>
            <w:proofErr w:type="spellEnd"/>
          </w:p>
        </w:tc>
        <w:tc>
          <w:tcPr>
            <w:tcW w:w="5528" w:type="dxa"/>
          </w:tcPr>
          <w:p w:rsidR="002E0056" w:rsidRPr="002E0056" w:rsidRDefault="002E0056" w:rsidP="002E0056">
            <w:pPr>
              <w:spacing w:line="360" w:lineRule="auto"/>
              <w:ind w:right="-482"/>
              <w:jc w:val="both"/>
              <w:rPr>
                <w:rFonts w:ascii="Palatino Linotype" w:eastAsiaTheme="minorHAnsi" w:hAnsi="Palatino Linotype" w:cstheme="minorBidi"/>
                <w:lang w:eastAsia="en-US"/>
              </w:rPr>
            </w:pPr>
            <w:r w:rsidRPr="002E0056">
              <w:rPr>
                <w:rFonts w:ascii="Palatino Linotype" w:eastAsiaTheme="minorHAnsi" w:hAnsi="Palatino Linotype" w:cstheme="minorBidi"/>
                <w:lang w:eastAsia="en-US"/>
              </w:rPr>
              <w:t>μοιάζει με εκείνον που λέει</w:t>
            </w:r>
          </w:p>
        </w:tc>
      </w:tr>
      <w:tr w:rsidR="002E0056" w:rsidRPr="002E0056"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r w:rsidRPr="00BB6D31">
              <w:rPr>
                <w:rFonts w:ascii="Palatino Linotype" w:eastAsiaTheme="minorHAnsi" w:hAnsi="Palatino Linotype" w:cstheme="minorBidi"/>
                <w:lang w:eastAsia="en-US"/>
              </w:rPr>
              <w:t xml:space="preserve">ἢ </w:t>
            </w:r>
            <w:proofErr w:type="spellStart"/>
            <w:r w:rsidRPr="00BB6D31">
              <w:rPr>
                <w:rFonts w:ascii="Palatino Linotype" w:eastAsiaTheme="minorHAnsi" w:hAnsi="Palatino Linotype" w:cstheme="minorBidi"/>
                <w:lang w:eastAsia="en-US"/>
              </w:rPr>
              <w:t>μήπω</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παρεῖναι</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τὴν</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ὥραν</w:t>
            </w:r>
            <w:proofErr w:type="spellEnd"/>
          </w:p>
        </w:tc>
        <w:tc>
          <w:tcPr>
            <w:tcW w:w="5528" w:type="dxa"/>
          </w:tcPr>
          <w:p w:rsidR="002E0056" w:rsidRPr="002E0056" w:rsidRDefault="002E0056" w:rsidP="002E0056">
            <w:pPr>
              <w:spacing w:line="360" w:lineRule="auto"/>
              <w:ind w:right="-482"/>
              <w:jc w:val="both"/>
              <w:rPr>
                <w:rFonts w:ascii="Palatino Linotype" w:eastAsiaTheme="minorHAnsi" w:hAnsi="Palatino Linotype" w:cstheme="minorBidi"/>
                <w:lang w:eastAsia="en-US"/>
              </w:rPr>
            </w:pPr>
            <w:r w:rsidRPr="002E0056">
              <w:rPr>
                <w:rFonts w:ascii="Palatino Linotype" w:eastAsiaTheme="minorHAnsi" w:hAnsi="Palatino Linotype" w:cstheme="minorBidi"/>
                <w:lang w:eastAsia="en-US"/>
              </w:rPr>
              <w:t>ότι δεν έφτασε ακόμη η ώρα</w:t>
            </w:r>
          </w:p>
        </w:tc>
      </w:tr>
      <w:tr w:rsidR="002E0056" w:rsidRPr="002E0056"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r w:rsidRPr="00BB6D31">
              <w:rPr>
                <w:rFonts w:ascii="Palatino Linotype" w:eastAsiaTheme="minorHAnsi" w:hAnsi="Palatino Linotype" w:cstheme="minorBidi"/>
                <w:lang w:eastAsia="en-US"/>
              </w:rPr>
              <w:t xml:space="preserve">ἢ </w:t>
            </w:r>
            <w:proofErr w:type="spellStart"/>
            <w:r w:rsidRPr="00BB6D31">
              <w:rPr>
                <w:rFonts w:ascii="Palatino Linotype" w:eastAsiaTheme="minorHAnsi" w:hAnsi="Palatino Linotype" w:cstheme="minorBidi"/>
                <w:lang w:eastAsia="en-US"/>
              </w:rPr>
              <w:t>μηκέτι</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εἶναι</w:t>
            </w:r>
            <w:proofErr w:type="spellEnd"/>
          </w:p>
        </w:tc>
        <w:tc>
          <w:tcPr>
            <w:tcW w:w="5528" w:type="dxa"/>
          </w:tcPr>
          <w:p w:rsidR="002E0056" w:rsidRPr="002E0056" w:rsidRDefault="002E0056" w:rsidP="002E0056">
            <w:pPr>
              <w:spacing w:line="360" w:lineRule="auto"/>
              <w:ind w:right="-482"/>
              <w:jc w:val="both"/>
              <w:rPr>
                <w:rFonts w:ascii="Palatino Linotype" w:eastAsiaTheme="minorHAnsi" w:hAnsi="Palatino Linotype" w:cstheme="minorBidi"/>
                <w:lang w:eastAsia="en-US"/>
              </w:rPr>
            </w:pPr>
            <w:r w:rsidRPr="002E0056">
              <w:rPr>
                <w:rFonts w:ascii="Palatino Linotype" w:eastAsiaTheme="minorHAnsi" w:hAnsi="Palatino Linotype" w:cstheme="minorBidi"/>
                <w:lang w:eastAsia="en-US"/>
              </w:rPr>
              <w:t xml:space="preserve">ή ότι δεν έμεινε πια καιρός </w:t>
            </w:r>
          </w:p>
        </w:tc>
      </w:tr>
      <w:tr w:rsidR="002E0056" w:rsidRPr="002E0056"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proofErr w:type="spellStart"/>
            <w:r w:rsidRPr="00BB6D31">
              <w:rPr>
                <w:rFonts w:ascii="Palatino Linotype" w:eastAsiaTheme="minorHAnsi" w:hAnsi="Palatino Linotype" w:cstheme="minorBidi"/>
                <w:lang w:eastAsia="en-US"/>
              </w:rPr>
              <w:t>πρὸς</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εὐδαιμονίαν</w:t>
            </w:r>
            <w:proofErr w:type="spellEnd"/>
            <w:r w:rsidRPr="00BB6D31">
              <w:rPr>
                <w:rFonts w:ascii="Palatino Linotype" w:eastAsiaTheme="minorHAnsi" w:hAnsi="Palatino Linotype" w:cstheme="minorBidi"/>
                <w:lang w:eastAsia="en-US"/>
              </w:rPr>
              <w:t>.</w:t>
            </w:r>
          </w:p>
        </w:tc>
        <w:tc>
          <w:tcPr>
            <w:tcW w:w="5528" w:type="dxa"/>
          </w:tcPr>
          <w:p w:rsidR="002E0056" w:rsidRPr="002E0056" w:rsidRDefault="002E0056" w:rsidP="002E0056">
            <w:pPr>
              <w:spacing w:line="360" w:lineRule="auto"/>
              <w:ind w:right="-482"/>
              <w:jc w:val="both"/>
              <w:rPr>
                <w:rFonts w:ascii="Palatino Linotype" w:eastAsiaTheme="minorHAnsi" w:hAnsi="Palatino Linotype" w:cstheme="minorBidi"/>
                <w:lang w:eastAsia="en-US"/>
              </w:rPr>
            </w:pPr>
            <w:r w:rsidRPr="002E0056">
              <w:rPr>
                <w:rFonts w:ascii="Palatino Linotype" w:eastAsiaTheme="minorHAnsi" w:hAnsi="Palatino Linotype" w:cstheme="minorBidi"/>
                <w:lang w:eastAsia="en-US"/>
              </w:rPr>
              <w:t>για να ευτυχήσει.</w:t>
            </w:r>
          </w:p>
        </w:tc>
      </w:tr>
      <w:tr w:rsidR="002E0056" w:rsidRPr="002E0056"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proofErr w:type="spellStart"/>
            <w:r w:rsidRPr="00BB6D31">
              <w:rPr>
                <w:rFonts w:ascii="Palatino Linotype" w:eastAsiaTheme="minorHAnsi" w:hAnsi="Palatino Linotype" w:cstheme="minorBidi"/>
                <w:lang w:eastAsia="en-US"/>
              </w:rPr>
              <w:t>Ὥστε</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φιλοσοφητέον</w:t>
            </w:r>
            <w:proofErr w:type="spellEnd"/>
            <w:r w:rsidRPr="00BB6D31">
              <w:rPr>
                <w:rFonts w:ascii="Palatino Linotype" w:eastAsiaTheme="minorHAnsi" w:hAnsi="Palatino Linotype" w:cstheme="minorBidi"/>
                <w:lang w:eastAsia="en-US"/>
              </w:rPr>
              <w:t xml:space="preserve"> </w:t>
            </w:r>
          </w:p>
        </w:tc>
        <w:tc>
          <w:tcPr>
            <w:tcW w:w="5528" w:type="dxa"/>
          </w:tcPr>
          <w:p w:rsidR="002E0056" w:rsidRPr="002E0056" w:rsidRDefault="002E0056" w:rsidP="002E0056">
            <w:pPr>
              <w:spacing w:line="360" w:lineRule="auto"/>
              <w:ind w:right="-482"/>
              <w:jc w:val="both"/>
              <w:rPr>
                <w:rFonts w:ascii="Palatino Linotype" w:eastAsiaTheme="minorHAnsi" w:hAnsi="Palatino Linotype" w:cstheme="minorBidi"/>
                <w:lang w:eastAsia="en-US"/>
              </w:rPr>
            </w:pPr>
            <w:r w:rsidRPr="002E0056">
              <w:rPr>
                <w:rFonts w:ascii="Palatino Linotype" w:eastAsiaTheme="minorHAnsi" w:hAnsi="Palatino Linotype" w:cstheme="minorBidi"/>
                <w:lang w:eastAsia="en-US"/>
              </w:rPr>
              <w:t>Πρέπει, λοιπόν, να φιλοσοφεί</w:t>
            </w:r>
          </w:p>
        </w:tc>
      </w:tr>
      <w:tr w:rsidR="002E0056" w:rsidRPr="002E0056"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proofErr w:type="spellStart"/>
            <w:r w:rsidRPr="00BB6D31">
              <w:rPr>
                <w:rFonts w:ascii="Palatino Linotype" w:eastAsiaTheme="minorHAnsi" w:hAnsi="Palatino Linotype" w:cstheme="minorBidi"/>
                <w:lang w:eastAsia="en-US"/>
              </w:rPr>
              <w:t>καὶ</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νέῳ</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καὶ</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γέροντι</w:t>
            </w:r>
            <w:proofErr w:type="spellEnd"/>
            <w:r w:rsidRPr="00BB6D31">
              <w:rPr>
                <w:rFonts w:ascii="Palatino Linotype" w:eastAsiaTheme="minorHAnsi" w:hAnsi="Palatino Linotype" w:cstheme="minorBidi"/>
                <w:lang w:eastAsia="en-US"/>
              </w:rPr>
              <w:t>,</w:t>
            </w:r>
          </w:p>
        </w:tc>
        <w:tc>
          <w:tcPr>
            <w:tcW w:w="5528" w:type="dxa"/>
          </w:tcPr>
          <w:p w:rsidR="002E0056" w:rsidRPr="002E0056" w:rsidRDefault="002E0056" w:rsidP="002E0056">
            <w:pPr>
              <w:spacing w:line="360" w:lineRule="auto"/>
              <w:ind w:right="-482"/>
              <w:jc w:val="both"/>
              <w:rPr>
                <w:rFonts w:ascii="Palatino Linotype" w:eastAsiaTheme="minorHAnsi" w:hAnsi="Palatino Linotype" w:cstheme="minorBidi"/>
                <w:lang w:eastAsia="en-US"/>
              </w:rPr>
            </w:pPr>
            <w:r w:rsidRPr="002E0056">
              <w:rPr>
                <w:rFonts w:ascii="Palatino Linotype" w:eastAsiaTheme="minorHAnsi" w:hAnsi="Palatino Linotype" w:cstheme="minorBidi"/>
                <w:lang w:eastAsia="en-US"/>
              </w:rPr>
              <w:t>και ο νέος και ο γέρος:</w:t>
            </w:r>
          </w:p>
        </w:tc>
      </w:tr>
      <w:tr w:rsidR="002E0056" w:rsidRPr="002E0056"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proofErr w:type="spellStart"/>
            <w:r w:rsidRPr="00BB6D31">
              <w:rPr>
                <w:rFonts w:ascii="Palatino Linotype" w:eastAsiaTheme="minorHAnsi" w:hAnsi="Palatino Linotype" w:cstheme="minorBidi"/>
                <w:lang w:eastAsia="en-US"/>
              </w:rPr>
              <w:t>τῷ</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μὲν</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ὅπως</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γηράσκων</w:t>
            </w:r>
            <w:proofErr w:type="spellEnd"/>
          </w:p>
        </w:tc>
        <w:tc>
          <w:tcPr>
            <w:tcW w:w="5528" w:type="dxa"/>
          </w:tcPr>
          <w:p w:rsidR="002E0056" w:rsidRPr="002E0056" w:rsidRDefault="002E0056" w:rsidP="002E0056">
            <w:pPr>
              <w:spacing w:line="360" w:lineRule="auto"/>
              <w:ind w:right="-482"/>
              <w:jc w:val="both"/>
              <w:rPr>
                <w:rFonts w:ascii="Palatino Linotype" w:eastAsiaTheme="minorHAnsi" w:hAnsi="Palatino Linotype" w:cstheme="minorBidi"/>
                <w:lang w:eastAsia="en-US"/>
              </w:rPr>
            </w:pPr>
            <w:r w:rsidRPr="002E0056">
              <w:rPr>
                <w:rFonts w:ascii="Palatino Linotype" w:eastAsiaTheme="minorHAnsi" w:hAnsi="Palatino Linotype" w:cstheme="minorBidi"/>
                <w:lang w:eastAsia="en-US"/>
              </w:rPr>
              <w:t>ο ένας ώστε, καθώς γερνά,</w:t>
            </w:r>
          </w:p>
        </w:tc>
      </w:tr>
      <w:tr w:rsidR="002E0056" w:rsidRPr="00BB6D31"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proofErr w:type="spellStart"/>
            <w:r w:rsidRPr="00BB6D31">
              <w:rPr>
                <w:rFonts w:ascii="Palatino Linotype" w:eastAsiaTheme="minorHAnsi" w:hAnsi="Palatino Linotype" w:cstheme="minorBidi"/>
                <w:lang w:eastAsia="en-US"/>
              </w:rPr>
              <w:t>νεάζῃ</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τοῖς</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ἀγαθοῖς</w:t>
            </w:r>
            <w:proofErr w:type="spellEnd"/>
          </w:p>
        </w:tc>
        <w:tc>
          <w:tcPr>
            <w:tcW w:w="5528"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r w:rsidRPr="00BB6D31">
              <w:rPr>
                <w:rFonts w:ascii="Palatino Linotype" w:eastAsiaTheme="minorHAnsi" w:hAnsi="Palatino Linotype" w:cstheme="minorBidi"/>
                <w:lang w:eastAsia="en-US"/>
              </w:rPr>
              <w:t>να παραμένει νέος μέσα στα αγαθά</w:t>
            </w:r>
          </w:p>
        </w:tc>
      </w:tr>
      <w:tr w:rsidR="002E0056" w:rsidRPr="00BB6D31"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proofErr w:type="spellStart"/>
            <w:r w:rsidRPr="00BB6D31">
              <w:rPr>
                <w:rFonts w:ascii="Palatino Linotype" w:eastAsiaTheme="minorHAnsi" w:hAnsi="Palatino Linotype" w:cstheme="minorBidi"/>
                <w:lang w:eastAsia="en-US"/>
              </w:rPr>
              <w:t>διὰ</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τὴν</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χάριν</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τῶν</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γεγονότων</w:t>
            </w:r>
            <w:proofErr w:type="spellEnd"/>
            <w:r w:rsidRPr="00BB6D31">
              <w:rPr>
                <w:rFonts w:ascii="Palatino Linotype" w:eastAsiaTheme="minorHAnsi" w:hAnsi="Palatino Linotype" w:cstheme="minorBidi"/>
                <w:lang w:eastAsia="en-US"/>
              </w:rPr>
              <w:t>,</w:t>
            </w:r>
          </w:p>
        </w:tc>
        <w:tc>
          <w:tcPr>
            <w:tcW w:w="5528"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r w:rsidRPr="00BB6D31">
              <w:rPr>
                <w:rFonts w:ascii="Palatino Linotype" w:eastAsiaTheme="minorHAnsi" w:hAnsi="Palatino Linotype" w:cstheme="minorBidi"/>
                <w:lang w:eastAsia="en-US"/>
              </w:rPr>
              <w:t>- από ευγνωμοσύνη προς τα όσα έγιναν -,</w:t>
            </w:r>
          </w:p>
        </w:tc>
      </w:tr>
      <w:tr w:rsidR="002E0056" w:rsidRPr="00BB6D31"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proofErr w:type="spellStart"/>
            <w:r w:rsidRPr="00BB6D31">
              <w:rPr>
                <w:rFonts w:ascii="Palatino Linotype" w:eastAsiaTheme="minorHAnsi" w:hAnsi="Palatino Linotype" w:cstheme="minorBidi"/>
                <w:lang w:eastAsia="en-US"/>
              </w:rPr>
              <w:t>τῷ</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δὲ</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ὅπως</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νέος</w:t>
            </w:r>
            <w:proofErr w:type="spellEnd"/>
            <w:r w:rsidRPr="00BB6D31">
              <w:rPr>
                <w:rFonts w:ascii="Palatino Linotype" w:eastAsiaTheme="minorHAnsi" w:hAnsi="Palatino Linotype" w:cstheme="minorBidi"/>
                <w:lang w:eastAsia="en-US"/>
              </w:rPr>
              <w:t xml:space="preserve"> </w:t>
            </w:r>
          </w:p>
        </w:tc>
        <w:tc>
          <w:tcPr>
            <w:tcW w:w="5528"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r w:rsidRPr="00BB6D31">
              <w:rPr>
                <w:rFonts w:ascii="Palatino Linotype" w:eastAsiaTheme="minorHAnsi" w:hAnsi="Palatino Linotype" w:cstheme="minorBidi"/>
                <w:lang w:eastAsia="en-US"/>
              </w:rPr>
              <w:t>και ο άλλος, αν και νέος,</w:t>
            </w:r>
          </w:p>
        </w:tc>
      </w:tr>
      <w:tr w:rsidR="002E0056" w:rsidRPr="00BB6D31"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proofErr w:type="spellStart"/>
            <w:r w:rsidRPr="00BB6D31">
              <w:rPr>
                <w:rFonts w:ascii="Palatino Linotype" w:eastAsiaTheme="minorHAnsi" w:hAnsi="Palatino Linotype" w:cstheme="minorBidi"/>
                <w:lang w:eastAsia="en-US"/>
              </w:rPr>
              <w:t>ἅμα</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καὶ</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παλαιὸς</w:t>
            </w:r>
            <w:proofErr w:type="spellEnd"/>
            <w:r w:rsidRPr="00BB6D31">
              <w:rPr>
                <w:rFonts w:ascii="Palatino Linotype" w:eastAsiaTheme="minorHAnsi" w:hAnsi="Palatino Linotype" w:cstheme="minorBidi"/>
                <w:lang w:eastAsia="en-US"/>
              </w:rPr>
              <w:t xml:space="preserve"> ᾖ</w:t>
            </w:r>
          </w:p>
        </w:tc>
        <w:tc>
          <w:tcPr>
            <w:tcW w:w="5528"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r w:rsidRPr="00BB6D31">
              <w:rPr>
                <w:rFonts w:ascii="Palatino Linotype" w:eastAsiaTheme="minorHAnsi" w:hAnsi="Palatino Linotype" w:cstheme="minorBidi"/>
                <w:lang w:eastAsia="en-US"/>
              </w:rPr>
              <w:t>να είναι συνάμα και ώριμος,</w:t>
            </w:r>
          </w:p>
        </w:tc>
      </w:tr>
      <w:tr w:rsidR="002E0056" w:rsidRPr="00BB6D31"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proofErr w:type="spellStart"/>
            <w:r w:rsidRPr="00BB6D31">
              <w:rPr>
                <w:rFonts w:ascii="Palatino Linotype" w:eastAsiaTheme="minorHAnsi" w:hAnsi="Palatino Linotype" w:cstheme="minorBidi"/>
                <w:lang w:eastAsia="en-US"/>
              </w:rPr>
              <w:t>διὰ</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τὴν</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ἀφοβίαν</w:t>
            </w:r>
            <w:proofErr w:type="spellEnd"/>
            <w:r w:rsidRPr="00BB6D31">
              <w:rPr>
                <w:rFonts w:ascii="Palatino Linotype" w:eastAsiaTheme="minorHAnsi" w:hAnsi="Palatino Linotype" w:cstheme="minorBidi"/>
                <w:lang w:eastAsia="en-US"/>
              </w:rPr>
              <w:t xml:space="preserve"> </w:t>
            </w:r>
          </w:p>
        </w:tc>
        <w:tc>
          <w:tcPr>
            <w:tcW w:w="5528"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r w:rsidRPr="00BB6D31">
              <w:rPr>
                <w:rFonts w:ascii="Palatino Linotype" w:eastAsiaTheme="minorHAnsi" w:hAnsi="Palatino Linotype" w:cstheme="minorBidi"/>
                <w:lang w:eastAsia="en-US"/>
              </w:rPr>
              <w:t xml:space="preserve">καθώς θα είναι απαλλαγμένος από τον φόβο </w:t>
            </w:r>
          </w:p>
        </w:tc>
      </w:tr>
      <w:tr w:rsidR="002E0056" w:rsidRPr="00BB6D31"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proofErr w:type="spellStart"/>
            <w:r w:rsidRPr="00BB6D31">
              <w:rPr>
                <w:rFonts w:ascii="Palatino Linotype" w:eastAsiaTheme="minorHAnsi" w:hAnsi="Palatino Linotype" w:cstheme="minorBidi"/>
                <w:lang w:eastAsia="en-US"/>
              </w:rPr>
              <w:t>τῶν</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μελλόντων</w:t>
            </w:r>
            <w:proofErr w:type="spellEnd"/>
            <w:r w:rsidRPr="00BB6D31">
              <w:rPr>
                <w:rFonts w:ascii="Palatino Linotype" w:eastAsiaTheme="minorHAnsi" w:hAnsi="Palatino Linotype" w:cstheme="minorBidi"/>
                <w:lang w:eastAsia="en-US"/>
              </w:rPr>
              <w:t>.</w:t>
            </w:r>
          </w:p>
        </w:tc>
        <w:tc>
          <w:tcPr>
            <w:tcW w:w="5528"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r w:rsidRPr="00BB6D31">
              <w:rPr>
                <w:rFonts w:ascii="Palatino Linotype" w:eastAsiaTheme="minorHAnsi" w:hAnsi="Palatino Linotype" w:cstheme="minorBidi"/>
                <w:lang w:eastAsia="en-US"/>
              </w:rPr>
              <w:t>για όσα θα γίνουν.</w:t>
            </w:r>
          </w:p>
        </w:tc>
      </w:tr>
      <w:tr w:rsidR="002E0056" w:rsidRPr="00BB6D31"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proofErr w:type="spellStart"/>
            <w:r w:rsidRPr="00BB6D31">
              <w:rPr>
                <w:rFonts w:ascii="Palatino Linotype" w:eastAsiaTheme="minorHAnsi" w:hAnsi="Palatino Linotype" w:cstheme="minorBidi"/>
                <w:lang w:eastAsia="en-US"/>
              </w:rPr>
              <w:t>Μελετᾶν</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οὖν</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χρὴ</w:t>
            </w:r>
            <w:proofErr w:type="spellEnd"/>
            <w:r w:rsidRPr="00BB6D31">
              <w:rPr>
                <w:rFonts w:ascii="Palatino Linotype" w:eastAsiaTheme="minorHAnsi" w:hAnsi="Palatino Linotype" w:cstheme="minorBidi"/>
                <w:lang w:eastAsia="en-US"/>
              </w:rPr>
              <w:t xml:space="preserve"> </w:t>
            </w:r>
          </w:p>
        </w:tc>
        <w:tc>
          <w:tcPr>
            <w:tcW w:w="5528"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r w:rsidRPr="00BB6D31">
              <w:rPr>
                <w:rFonts w:ascii="Palatino Linotype" w:eastAsiaTheme="minorHAnsi" w:hAnsi="Palatino Linotype" w:cstheme="minorBidi"/>
                <w:lang w:eastAsia="en-US"/>
              </w:rPr>
              <w:t>Είναι ανάγκη, συνεπώς,</w:t>
            </w:r>
          </w:p>
        </w:tc>
      </w:tr>
      <w:tr w:rsidR="002E0056" w:rsidRPr="00BB6D31"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proofErr w:type="spellStart"/>
            <w:r w:rsidRPr="00BB6D31">
              <w:rPr>
                <w:rFonts w:ascii="Palatino Linotype" w:eastAsiaTheme="minorHAnsi" w:hAnsi="Palatino Linotype" w:cstheme="minorBidi"/>
                <w:lang w:eastAsia="en-US"/>
              </w:rPr>
              <w:t>τὰ</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ποιοῦντα</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τὴν</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εὐδαιμονίαν</w:t>
            </w:r>
            <w:proofErr w:type="spellEnd"/>
            <w:r w:rsidRPr="00BB6D31">
              <w:rPr>
                <w:rFonts w:ascii="Palatino Linotype" w:eastAsiaTheme="minorHAnsi" w:hAnsi="Palatino Linotype" w:cstheme="minorBidi"/>
                <w:lang w:eastAsia="en-US"/>
              </w:rPr>
              <w:t>,</w:t>
            </w:r>
          </w:p>
        </w:tc>
        <w:tc>
          <w:tcPr>
            <w:tcW w:w="5528"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r w:rsidRPr="00BB6D31">
              <w:rPr>
                <w:rFonts w:ascii="Palatino Linotype" w:eastAsiaTheme="minorHAnsi" w:hAnsi="Palatino Linotype" w:cstheme="minorBidi"/>
                <w:lang w:eastAsia="en-US"/>
              </w:rPr>
              <w:t>να μεριμνούμε για τα όσα φέρνουν την ευδαιμονία,</w:t>
            </w:r>
          </w:p>
        </w:tc>
      </w:tr>
      <w:tr w:rsidR="002E0056" w:rsidRPr="00BB6D31"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proofErr w:type="spellStart"/>
            <w:r w:rsidRPr="00BB6D31">
              <w:rPr>
                <w:rFonts w:ascii="Palatino Linotype" w:eastAsiaTheme="minorHAnsi" w:hAnsi="Palatino Linotype" w:cstheme="minorBidi"/>
                <w:lang w:eastAsia="en-US"/>
              </w:rPr>
              <w:t>εἴπερ</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μὲν</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αὐτῆς</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παρούσης</w:t>
            </w:r>
            <w:proofErr w:type="spellEnd"/>
          </w:p>
        </w:tc>
        <w:tc>
          <w:tcPr>
            <w:tcW w:w="5528"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r w:rsidRPr="00BB6D31">
              <w:rPr>
                <w:rFonts w:ascii="Palatino Linotype" w:eastAsiaTheme="minorHAnsi" w:hAnsi="Palatino Linotype" w:cstheme="minorBidi"/>
                <w:lang w:eastAsia="en-US"/>
              </w:rPr>
              <w:t xml:space="preserve">γιατί, όταν την έχουμε, </w:t>
            </w:r>
          </w:p>
        </w:tc>
      </w:tr>
      <w:tr w:rsidR="002E0056" w:rsidRPr="00BB6D31"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proofErr w:type="spellStart"/>
            <w:r w:rsidRPr="00BB6D31">
              <w:rPr>
                <w:rFonts w:ascii="Palatino Linotype" w:eastAsiaTheme="minorHAnsi" w:hAnsi="Palatino Linotype" w:cstheme="minorBidi"/>
                <w:lang w:eastAsia="en-US"/>
              </w:rPr>
              <w:t>ἔχομεν</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πάντα</w:t>
            </w:r>
            <w:proofErr w:type="spellEnd"/>
            <w:r w:rsidRPr="00BB6D31">
              <w:rPr>
                <w:rFonts w:ascii="Palatino Linotype" w:eastAsiaTheme="minorHAnsi" w:hAnsi="Palatino Linotype" w:cstheme="minorBidi"/>
                <w:lang w:eastAsia="en-US"/>
              </w:rPr>
              <w:t>,</w:t>
            </w:r>
          </w:p>
        </w:tc>
        <w:tc>
          <w:tcPr>
            <w:tcW w:w="5528"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r w:rsidRPr="00BB6D31">
              <w:rPr>
                <w:rFonts w:ascii="Palatino Linotype" w:eastAsiaTheme="minorHAnsi" w:hAnsi="Palatino Linotype" w:cstheme="minorBidi"/>
                <w:lang w:eastAsia="en-US"/>
              </w:rPr>
              <w:t>έχουμε τα πάντα,</w:t>
            </w:r>
          </w:p>
        </w:tc>
      </w:tr>
      <w:tr w:rsidR="002E0056" w:rsidRPr="00BB6D31"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proofErr w:type="spellStart"/>
            <w:r w:rsidRPr="00BB6D31">
              <w:rPr>
                <w:rFonts w:ascii="Palatino Linotype" w:eastAsiaTheme="minorHAnsi" w:hAnsi="Palatino Linotype" w:cstheme="minorBidi"/>
                <w:lang w:eastAsia="en-US"/>
              </w:rPr>
              <w:t>ἀπούσης</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δὲ</w:t>
            </w:r>
            <w:proofErr w:type="spellEnd"/>
          </w:p>
        </w:tc>
        <w:tc>
          <w:tcPr>
            <w:tcW w:w="5528"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r w:rsidRPr="00BB6D31">
              <w:rPr>
                <w:rFonts w:ascii="Palatino Linotype" w:eastAsiaTheme="minorHAnsi" w:hAnsi="Palatino Linotype" w:cstheme="minorBidi"/>
                <w:lang w:eastAsia="en-US"/>
              </w:rPr>
              <w:t>και όταν μας λείπει,</w:t>
            </w:r>
          </w:p>
        </w:tc>
      </w:tr>
      <w:tr w:rsidR="002E0056" w:rsidRPr="00BB6D31"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proofErr w:type="spellStart"/>
            <w:r w:rsidRPr="00BB6D31">
              <w:rPr>
                <w:rFonts w:ascii="Palatino Linotype" w:eastAsiaTheme="minorHAnsi" w:hAnsi="Palatino Linotype" w:cstheme="minorBidi"/>
                <w:lang w:eastAsia="en-US"/>
              </w:rPr>
              <w:t>πράττομεν</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πάντα</w:t>
            </w:r>
            <w:proofErr w:type="spellEnd"/>
          </w:p>
        </w:tc>
        <w:tc>
          <w:tcPr>
            <w:tcW w:w="5528"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r w:rsidRPr="00BB6D31">
              <w:rPr>
                <w:rFonts w:ascii="Palatino Linotype" w:eastAsiaTheme="minorHAnsi" w:hAnsi="Palatino Linotype" w:cstheme="minorBidi"/>
                <w:lang w:eastAsia="en-US"/>
              </w:rPr>
              <w:t>κάνουμε τα πάντα</w:t>
            </w:r>
          </w:p>
        </w:tc>
      </w:tr>
      <w:tr w:rsidR="002E0056" w:rsidRPr="00BB6D31" w:rsidTr="002E0056">
        <w:tc>
          <w:tcPr>
            <w:tcW w:w="3687" w:type="dxa"/>
          </w:tcPr>
          <w:p w:rsidR="002E0056" w:rsidRPr="00BB6D31" w:rsidRDefault="002E0056" w:rsidP="002E0056">
            <w:pPr>
              <w:spacing w:line="360" w:lineRule="auto"/>
              <w:ind w:right="-482"/>
              <w:jc w:val="both"/>
              <w:rPr>
                <w:rFonts w:ascii="Palatino Linotype" w:eastAsiaTheme="minorHAnsi" w:hAnsi="Palatino Linotype" w:cstheme="minorBidi"/>
                <w:lang w:eastAsia="en-US"/>
              </w:rPr>
            </w:pPr>
            <w:proofErr w:type="spellStart"/>
            <w:r w:rsidRPr="00BB6D31">
              <w:rPr>
                <w:rFonts w:ascii="Palatino Linotype" w:eastAsiaTheme="minorHAnsi" w:hAnsi="Palatino Linotype" w:cstheme="minorBidi"/>
                <w:lang w:eastAsia="en-US"/>
              </w:rPr>
              <w:t>εἰς</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τὸ</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ταύτην</w:t>
            </w:r>
            <w:proofErr w:type="spellEnd"/>
            <w:r w:rsidRPr="00BB6D31">
              <w:rPr>
                <w:rFonts w:ascii="Palatino Linotype" w:eastAsiaTheme="minorHAnsi" w:hAnsi="Palatino Linotype" w:cstheme="minorBidi"/>
                <w:lang w:eastAsia="en-US"/>
              </w:rPr>
              <w:t xml:space="preserve"> </w:t>
            </w:r>
            <w:proofErr w:type="spellStart"/>
            <w:r w:rsidRPr="00BB6D31">
              <w:rPr>
                <w:rFonts w:ascii="Palatino Linotype" w:eastAsiaTheme="minorHAnsi" w:hAnsi="Palatino Linotype" w:cstheme="minorBidi"/>
                <w:lang w:eastAsia="en-US"/>
              </w:rPr>
              <w:t>ἔχειν</w:t>
            </w:r>
            <w:proofErr w:type="spellEnd"/>
            <w:r w:rsidRPr="00BB6D31">
              <w:rPr>
                <w:rFonts w:ascii="Palatino Linotype" w:eastAsiaTheme="minorHAnsi" w:hAnsi="Palatino Linotype" w:cstheme="minorBidi"/>
                <w:lang w:eastAsia="en-US"/>
              </w:rPr>
              <w:t>.</w:t>
            </w:r>
          </w:p>
        </w:tc>
        <w:tc>
          <w:tcPr>
            <w:tcW w:w="5528" w:type="dxa"/>
          </w:tcPr>
          <w:p w:rsidR="002E0056" w:rsidRDefault="002E0056" w:rsidP="002E0056">
            <w:pPr>
              <w:spacing w:line="360" w:lineRule="auto"/>
              <w:ind w:right="-482"/>
              <w:jc w:val="both"/>
              <w:rPr>
                <w:rFonts w:ascii="Palatino Linotype" w:eastAsiaTheme="minorHAnsi" w:hAnsi="Palatino Linotype" w:cstheme="minorBidi"/>
                <w:lang w:val="en-US" w:eastAsia="en-US"/>
              </w:rPr>
            </w:pPr>
            <w:r w:rsidRPr="00BB6D31">
              <w:rPr>
                <w:rFonts w:ascii="Palatino Linotype" w:eastAsiaTheme="minorHAnsi" w:hAnsi="Palatino Linotype" w:cstheme="minorBidi"/>
                <w:lang w:eastAsia="en-US"/>
              </w:rPr>
              <w:t>για να την αποκτήσουμε.</w:t>
            </w:r>
          </w:p>
          <w:p w:rsidR="00AC2703" w:rsidRPr="00AC2703" w:rsidRDefault="00AC2703" w:rsidP="002E0056">
            <w:pPr>
              <w:spacing w:line="360" w:lineRule="auto"/>
              <w:ind w:right="-482"/>
              <w:jc w:val="both"/>
              <w:rPr>
                <w:rFonts w:ascii="Palatino Linotype" w:eastAsiaTheme="minorHAnsi" w:hAnsi="Palatino Linotype" w:cstheme="minorBidi"/>
                <w:lang w:val="en-US" w:eastAsia="en-US"/>
              </w:rPr>
            </w:pPr>
          </w:p>
        </w:tc>
      </w:tr>
    </w:tbl>
    <w:tbl>
      <w:tblPr>
        <w:tblStyle w:val="a3"/>
        <w:tblW w:w="9215" w:type="dxa"/>
        <w:tblInd w:w="-318" w:type="dxa"/>
        <w:tblLook w:val="04A0"/>
      </w:tblPr>
      <w:tblGrid>
        <w:gridCol w:w="9215"/>
      </w:tblGrid>
      <w:tr w:rsidR="001D5B6D" w:rsidRPr="001D5B6D" w:rsidTr="00DF673E">
        <w:trPr>
          <w:cnfStyle w:val="100000000000"/>
        </w:trPr>
        <w:tc>
          <w:tcPr>
            <w:cnfStyle w:val="001000000100"/>
            <w:tcW w:w="9215" w:type="dxa"/>
          </w:tcPr>
          <w:p w:rsidR="001D5B6D" w:rsidRPr="001D5B6D" w:rsidRDefault="001D5B6D" w:rsidP="002E0056">
            <w:pPr>
              <w:spacing w:before="120" w:line="360" w:lineRule="auto"/>
              <w:ind w:right="-765"/>
              <w:jc w:val="both"/>
              <w:rPr>
                <w:rFonts w:ascii="Palatino Linotype" w:hAnsi="Palatino Linotype"/>
                <w:i/>
              </w:rPr>
            </w:pPr>
            <w:r w:rsidRPr="001D5B6D">
              <w:rPr>
                <w:rFonts w:ascii="Palatino Linotype" w:hAnsi="Palatino Linotype"/>
                <w:i/>
              </w:rPr>
              <w:lastRenderedPageBreak/>
              <w:t>Λεξιλογικά σχόλια</w:t>
            </w:r>
          </w:p>
        </w:tc>
      </w:tr>
    </w:tbl>
    <w:p w:rsidR="001D5B6D" w:rsidRDefault="001D5B6D" w:rsidP="002E0056">
      <w:pPr>
        <w:spacing w:line="360" w:lineRule="auto"/>
        <w:ind w:left="-709" w:right="-765"/>
        <w:jc w:val="both"/>
        <w:rPr>
          <w:rFonts w:ascii="Palatino Linotype" w:hAnsi="Palatino Linotype"/>
          <w:sz w:val="22"/>
          <w:szCs w:val="22"/>
        </w:rPr>
      </w:pPr>
    </w:p>
    <w:p w:rsidR="002E0056" w:rsidRPr="00A71D57" w:rsidRDefault="002E0056" w:rsidP="002E0056">
      <w:pPr>
        <w:spacing w:line="360" w:lineRule="auto"/>
        <w:ind w:left="-426" w:right="-483"/>
        <w:jc w:val="both"/>
        <w:rPr>
          <w:rFonts w:ascii="Palatino Linotype" w:eastAsiaTheme="minorHAnsi" w:hAnsi="Palatino Linotype" w:cs="Calibri"/>
          <w:bCs/>
          <w:color w:val="000000"/>
          <w:sz w:val="22"/>
          <w:szCs w:val="22"/>
          <w:shd w:val="clear" w:color="auto" w:fill="FFFFFF"/>
          <w:lang w:eastAsia="en-US"/>
        </w:rPr>
      </w:pPr>
      <w:r w:rsidRPr="002E0056">
        <w:rPr>
          <w:rFonts w:ascii="Palatino Linotype" w:eastAsiaTheme="minorHAnsi" w:hAnsi="Palatino Linotype" w:cs="Calibri"/>
          <w:b/>
          <w:bCs/>
          <w:color w:val="000000"/>
          <w:sz w:val="22"/>
          <w:szCs w:val="22"/>
          <w:shd w:val="clear" w:color="auto" w:fill="FFFFFF"/>
          <w:lang w:eastAsia="en-US"/>
        </w:rPr>
        <w:t xml:space="preserve">νέος, </w:t>
      </w:r>
      <w:proofErr w:type="spellStart"/>
      <w:r w:rsidRPr="002E0056">
        <w:rPr>
          <w:rFonts w:ascii="Palatino Linotype" w:eastAsiaTheme="minorHAnsi" w:hAnsi="Palatino Linotype" w:cs="Calibri"/>
          <w:b/>
          <w:bCs/>
          <w:color w:val="000000"/>
          <w:sz w:val="22"/>
          <w:szCs w:val="22"/>
          <w:shd w:val="clear" w:color="auto" w:fill="FFFFFF"/>
          <w:lang w:eastAsia="en-US"/>
        </w:rPr>
        <w:t>νέῳ</w:t>
      </w:r>
      <w:proofErr w:type="spellEnd"/>
      <w:r w:rsidRPr="002E0056">
        <w:rPr>
          <w:rFonts w:ascii="Palatino Linotype" w:eastAsiaTheme="minorHAnsi" w:hAnsi="Palatino Linotype" w:cs="Calibri"/>
          <w:b/>
          <w:bCs/>
          <w:color w:val="000000"/>
          <w:sz w:val="22"/>
          <w:szCs w:val="22"/>
          <w:shd w:val="clear" w:color="auto" w:fill="FFFFFF"/>
          <w:lang w:eastAsia="en-US"/>
        </w:rPr>
        <w:t xml:space="preserve">, </w:t>
      </w:r>
      <w:proofErr w:type="spellStart"/>
      <w:r w:rsidRPr="002E0056">
        <w:rPr>
          <w:rFonts w:ascii="Palatino Linotype" w:eastAsiaTheme="minorHAnsi" w:hAnsi="Palatino Linotype" w:cs="Calibri"/>
          <w:b/>
          <w:bCs/>
          <w:color w:val="000000"/>
          <w:sz w:val="22"/>
          <w:szCs w:val="22"/>
          <w:shd w:val="clear" w:color="auto" w:fill="FFFFFF"/>
          <w:lang w:eastAsia="en-US"/>
        </w:rPr>
        <w:t>νεάζῃ</w:t>
      </w:r>
      <w:proofErr w:type="spellEnd"/>
      <w:r w:rsidR="00A71D57">
        <w:rPr>
          <w:rFonts w:ascii="Palatino Linotype" w:eastAsiaTheme="minorHAnsi" w:hAnsi="Palatino Linotype" w:cs="Calibri"/>
          <w:b/>
          <w:bCs/>
          <w:color w:val="000000"/>
          <w:sz w:val="22"/>
          <w:szCs w:val="22"/>
          <w:shd w:val="clear" w:color="auto" w:fill="FFFFFF"/>
          <w:lang w:eastAsia="en-US"/>
        </w:rPr>
        <w:t xml:space="preserve"> </w:t>
      </w:r>
      <w:r w:rsidR="00A71D57" w:rsidRPr="00A71D57">
        <w:rPr>
          <w:rFonts w:ascii="Palatino Linotype" w:eastAsiaTheme="minorHAnsi" w:hAnsi="Palatino Linotype" w:cs="Calibri"/>
          <w:bCs/>
          <w:color w:val="000000"/>
          <w:sz w:val="22"/>
          <w:szCs w:val="22"/>
          <w:shd w:val="clear" w:color="auto" w:fill="FFFFFF"/>
          <w:lang w:eastAsia="en-US"/>
        </w:rPr>
        <w:t>&lt; νέος</w:t>
      </w:r>
    </w:p>
    <w:p w:rsidR="002E0056" w:rsidRPr="002E0056" w:rsidRDefault="002E0056" w:rsidP="002E0056">
      <w:pPr>
        <w:spacing w:line="360" w:lineRule="auto"/>
        <w:ind w:left="-426" w:right="-483"/>
        <w:jc w:val="both"/>
        <w:rPr>
          <w:rFonts w:ascii="Palatino Linotype" w:eastAsiaTheme="minorHAnsi" w:hAnsi="Palatino Linotype" w:cs="Calibri"/>
          <w:bCs/>
          <w:color w:val="000000"/>
          <w:sz w:val="22"/>
          <w:szCs w:val="22"/>
          <w:shd w:val="clear" w:color="auto" w:fill="FFFFFF"/>
          <w:lang w:eastAsia="en-US"/>
        </w:rPr>
      </w:pPr>
      <w:proofErr w:type="spellStart"/>
      <w:r w:rsidRPr="002E0056">
        <w:rPr>
          <w:rFonts w:ascii="Palatino Linotype" w:eastAsiaTheme="minorHAnsi" w:hAnsi="Palatino Linotype" w:cs="Calibri"/>
          <w:b/>
          <w:bCs/>
          <w:color w:val="000000"/>
          <w:sz w:val="22"/>
          <w:szCs w:val="22"/>
          <w:shd w:val="clear" w:color="auto" w:fill="FFFFFF"/>
          <w:lang w:eastAsia="en-US"/>
        </w:rPr>
        <w:t>ομόρριζα</w:t>
      </w:r>
      <w:proofErr w:type="spellEnd"/>
      <w:r w:rsidRPr="002E0056">
        <w:rPr>
          <w:rFonts w:ascii="Palatino Linotype" w:eastAsiaTheme="minorHAnsi" w:hAnsi="Palatino Linotype" w:cs="Calibri"/>
          <w:b/>
          <w:bCs/>
          <w:color w:val="000000"/>
          <w:sz w:val="22"/>
          <w:szCs w:val="22"/>
          <w:shd w:val="clear" w:color="auto" w:fill="FFFFFF"/>
          <w:lang w:eastAsia="en-US"/>
        </w:rPr>
        <w:t>/παράγωγα</w:t>
      </w:r>
      <w:r w:rsidRPr="002E0056">
        <w:rPr>
          <w:rFonts w:ascii="Palatino Linotype" w:eastAsiaTheme="minorHAnsi" w:hAnsi="Palatino Linotype" w:cs="Calibri"/>
          <w:bCs/>
          <w:color w:val="000000"/>
          <w:sz w:val="22"/>
          <w:szCs w:val="22"/>
          <w:shd w:val="clear" w:color="auto" w:fill="FFFFFF"/>
          <w:lang w:eastAsia="en-US"/>
        </w:rPr>
        <w:t xml:space="preserve">: νεανίας, νεαρός, νεοσσός, νεότητα, </w:t>
      </w:r>
      <w:proofErr w:type="spellStart"/>
      <w:r w:rsidRPr="002E0056">
        <w:rPr>
          <w:rFonts w:ascii="Palatino Linotype" w:eastAsiaTheme="minorHAnsi" w:hAnsi="Palatino Linotype" w:cs="Calibri"/>
          <w:bCs/>
          <w:color w:val="000000"/>
          <w:sz w:val="22"/>
          <w:szCs w:val="22"/>
          <w:shd w:val="clear" w:color="auto" w:fill="FFFFFF"/>
          <w:lang w:eastAsia="en-US"/>
        </w:rPr>
        <w:t>νεωτερικότητα</w:t>
      </w:r>
      <w:proofErr w:type="spellEnd"/>
      <w:r w:rsidRPr="002E0056">
        <w:rPr>
          <w:rFonts w:ascii="Palatino Linotype" w:eastAsiaTheme="minorHAnsi" w:hAnsi="Palatino Linotype" w:cs="Calibri"/>
          <w:bCs/>
          <w:color w:val="000000"/>
          <w:sz w:val="22"/>
          <w:szCs w:val="22"/>
          <w:shd w:val="clear" w:color="auto" w:fill="FFFFFF"/>
          <w:lang w:eastAsia="en-US"/>
        </w:rPr>
        <w:t xml:space="preserve">, νεωτεριστής, </w:t>
      </w:r>
      <w:proofErr w:type="spellStart"/>
      <w:r w:rsidRPr="002E0056">
        <w:rPr>
          <w:rFonts w:ascii="Palatino Linotype" w:eastAsiaTheme="minorHAnsi" w:hAnsi="Palatino Linotype" w:cs="Calibri"/>
          <w:bCs/>
          <w:color w:val="000000"/>
          <w:sz w:val="22"/>
          <w:szCs w:val="22"/>
          <w:shd w:val="clear" w:color="auto" w:fill="FFFFFF"/>
          <w:lang w:eastAsia="en-US"/>
        </w:rPr>
        <w:t>νεοκόπος</w:t>
      </w:r>
      <w:proofErr w:type="spellEnd"/>
      <w:r w:rsidRPr="002E0056">
        <w:rPr>
          <w:rFonts w:ascii="Palatino Linotype" w:eastAsiaTheme="minorHAnsi" w:hAnsi="Palatino Linotype" w:cs="Calibri"/>
          <w:bCs/>
          <w:color w:val="000000"/>
          <w:sz w:val="22"/>
          <w:szCs w:val="22"/>
          <w:shd w:val="clear" w:color="auto" w:fill="FFFFFF"/>
          <w:lang w:eastAsia="en-US"/>
        </w:rPr>
        <w:t>, νεολαία, νεοφανής, νεοσύστατος, νεοελληνικός, ανανέωση, ανανεώσιμος</w:t>
      </w:r>
    </w:p>
    <w:p w:rsid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theme="minorBidi"/>
          <w:b/>
          <w:sz w:val="22"/>
          <w:szCs w:val="22"/>
          <w:lang w:eastAsia="en-US"/>
        </w:rPr>
        <w:t>αντώνυμα</w:t>
      </w:r>
      <w:proofErr w:type="spellEnd"/>
      <w:r>
        <w:rPr>
          <w:rFonts w:ascii="Palatino Linotype" w:eastAsiaTheme="minorHAnsi" w:hAnsi="Palatino Linotype" w:cstheme="minorBidi"/>
          <w:sz w:val="22"/>
          <w:szCs w:val="22"/>
          <w:lang w:eastAsia="en-US"/>
        </w:rPr>
        <w:t>: παλαιός</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sz w:val="22"/>
          <w:szCs w:val="22"/>
          <w:lang w:eastAsia="en-US"/>
        </w:rPr>
      </w:pPr>
      <w:proofErr w:type="spellStart"/>
      <w:r w:rsidRPr="002E0056">
        <w:rPr>
          <w:rFonts w:ascii="Palatino Linotype" w:eastAsiaTheme="minorHAnsi" w:hAnsi="Palatino Linotype" w:cstheme="minorBidi"/>
          <w:b/>
          <w:sz w:val="22"/>
          <w:szCs w:val="22"/>
          <w:lang w:eastAsia="en-US"/>
        </w:rPr>
        <w:t>ὢν</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ἐστιν</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παρεῖναι</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εἶναι</w:t>
      </w:r>
      <w:proofErr w:type="spellEnd"/>
      <w:r w:rsidRPr="002E0056">
        <w:rPr>
          <w:rFonts w:ascii="Palatino Linotype" w:eastAsiaTheme="minorHAnsi" w:hAnsi="Palatino Linotype" w:cstheme="minorBidi"/>
          <w:b/>
          <w:sz w:val="22"/>
          <w:szCs w:val="22"/>
          <w:lang w:eastAsia="en-US"/>
        </w:rPr>
        <w:t xml:space="preserve">, ᾖ, παρούσης, </w:t>
      </w:r>
      <w:proofErr w:type="spellStart"/>
      <w:r w:rsidRPr="002E0056">
        <w:rPr>
          <w:rFonts w:ascii="Palatino Linotype" w:eastAsiaTheme="minorHAnsi" w:hAnsi="Palatino Linotype" w:cstheme="minorBidi"/>
          <w:b/>
          <w:sz w:val="22"/>
          <w:szCs w:val="22"/>
          <w:lang w:eastAsia="en-US"/>
        </w:rPr>
        <w:t>ἀπούσης</w:t>
      </w:r>
      <w:proofErr w:type="spellEnd"/>
      <w:r>
        <w:rPr>
          <w:rFonts w:ascii="Palatino Linotype" w:eastAsiaTheme="minorHAnsi" w:hAnsi="Palatino Linotype" w:cstheme="minorBidi"/>
          <w:b/>
          <w:sz w:val="22"/>
          <w:szCs w:val="22"/>
          <w:lang w:eastAsia="en-US"/>
        </w:rPr>
        <w:t xml:space="preserve"> </w:t>
      </w:r>
      <w:r w:rsidRPr="002E0056">
        <w:rPr>
          <w:rFonts w:ascii="Palatino Linotype" w:eastAsiaTheme="minorHAnsi" w:hAnsi="Palatino Linotype" w:cstheme="minorBidi"/>
          <w:sz w:val="22"/>
          <w:szCs w:val="22"/>
          <w:lang w:eastAsia="en-US"/>
        </w:rPr>
        <w:t xml:space="preserve">&lt; </w:t>
      </w:r>
      <w:proofErr w:type="spellStart"/>
      <w:r w:rsidRPr="002E0056">
        <w:rPr>
          <w:rFonts w:ascii="Palatino Linotype" w:eastAsiaTheme="minorHAnsi" w:hAnsi="Palatino Linotype" w:cstheme="minorBidi"/>
          <w:sz w:val="22"/>
          <w:szCs w:val="22"/>
          <w:lang w:eastAsia="en-US"/>
        </w:rPr>
        <w:t>εἰμί</w:t>
      </w:r>
      <w:proofErr w:type="spellEnd"/>
    </w:p>
    <w:p w:rsidR="002E0056" w:rsidRPr="002E0056" w:rsidRDefault="002E0056" w:rsidP="002E0056">
      <w:pPr>
        <w:spacing w:line="360" w:lineRule="auto"/>
        <w:ind w:left="-426" w:right="-483"/>
        <w:jc w:val="both"/>
        <w:rPr>
          <w:rFonts w:ascii="Palatino Linotype" w:eastAsiaTheme="minorHAnsi" w:hAnsi="Palatino Linotype" w:cs="Calibri"/>
          <w:bCs/>
          <w:color w:val="000000"/>
          <w:sz w:val="22"/>
          <w:szCs w:val="22"/>
          <w:shd w:val="clear" w:color="auto" w:fill="FFFFFF"/>
          <w:lang w:eastAsia="en-US"/>
        </w:rPr>
      </w:pPr>
      <w:proofErr w:type="spellStart"/>
      <w:r w:rsidRPr="002E0056">
        <w:rPr>
          <w:rFonts w:ascii="Palatino Linotype" w:eastAsiaTheme="minorHAnsi" w:hAnsi="Palatino Linotype" w:cs="Calibri"/>
          <w:b/>
          <w:bCs/>
          <w:color w:val="000000"/>
          <w:sz w:val="22"/>
          <w:szCs w:val="22"/>
          <w:shd w:val="clear" w:color="auto" w:fill="FFFFFF"/>
          <w:lang w:eastAsia="en-US"/>
        </w:rPr>
        <w:t>ομόρριζα</w:t>
      </w:r>
      <w:proofErr w:type="spellEnd"/>
      <w:r w:rsidRPr="002E0056">
        <w:rPr>
          <w:rFonts w:ascii="Palatino Linotype" w:eastAsiaTheme="minorHAnsi" w:hAnsi="Palatino Linotype" w:cs="Calibri"/>
          <w:b/>
          <w:bCs/>
          <w:color w:val="000000"/>
          <w:sz w:val="22"/>
          <w:szCs w:val="22"/>
          <w:shd w:val="clear" w:color="auto" w:fill="FFFFFF"/>
          <w:lang w:eastAsia="en-US"/>
        </w:rPr>
        <w:t>/παράγωγα</w:t>
      </w:r>
      <w:r w:rsidR="00BB6D31">
        <w:rPr>
          <w:rFonts w:ascii="Palatino Linotype" w:eastAsiaTheme="minorHAnsi" w:hAnsi="Palatino Linotype" w:cs="Calibri"/>
          <w:bCs/>
          <w:color w:val="000000"/>
          <w:sz w:val="22"/>
          <w:szCs w:val="22"/>
          <w:shd w:val="clear" w:color="auto" w:fill="FFFFFF"/>
          <w:lang w:eastAsia="en-US"/>
        </w:rPr>
        <w:t>: οντότητα, ουσία,</w:t>
      </w:r>
      <w:r w:rsidRPr="002E0056">
        <w:rPr>
          <w:rFonts w:ascii="Palatino Linotype" w:eastAsiaTheme="minorHAnsi" w:hAnsi="Palatino Linotype" w:cs="Calibri"/>
          <w:bCs/>
          <w:color w:val="000000"/>
          <w:sz w:val="22"/>
          <w:szCs w:val="22"/>
          <w:shd w:val="clear" w:color="auto" w:fill="FFFFFF"/>
          <w:lang w:eastAsia="en-US"/>
        </w:rPr>
        <w:t xml:space="preserve"> ουσιαστικό, ουσιώδης, ετυμολογία, οντογένεση, οντολογία, απουσία, επουσιώδης, παροντικός, παρουσία, πεμπτουσία</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b/>
          <w:sz w:val="22"/>
          <w:szCs w:val="22"/>
          <w:lang w:eastAsia="en-US"/>
        </w:rPr>
        <w:t>συνώνυμα</w:t>
      </w:r>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ὑπάρχω</w:t>
      </w:r>
      <w:proofErr w:type="spellEnd"/>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theme="minorBidi"/>
          <w:b/>
          <w:sz w:val="22"/>
          <w:szCs w:val="22"/>
          <w:lang w:eastAsia="en-US"/>
        </w:rPr>
        <w:t>αντώνυμα</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ἂπειμι</w:t>
      </w:r>
      <w:proofErr w:type="spellEnd"/>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sz w:val="22"/>
          <w:szCs w:val="22"/>
          <w:lang w:eastAsia="en-US"/>
        </w:rPr>
      </w:pPr>
      <w:proofErr w:type="spellStart"/>
      <w:r w:rsidRPr="002E0056">
        <w:rPr>
          <w:rFonts w:ascii="Palatino Linotype" w:eastAsiaTheme="minorHAnsi" w:hAnsi="Palatino Linotype" w:cstheme="minorBidi"/>
          <w:b/>
          <w:sz w:val="22"/>
          <w:szCs w:val="22"/>
          <w:lang w:eastAsia="en-US"/>
        </w:rPr>
        <w:t>μελλέτω</w:t>
      </w:r>
      <w:proofErr w:type="spellEnd"/>
      <w:r w:rsidRPr="002E0056">
        <w:rPr>
          <w:rFonts w:ascii="Palatino Linotype" w:eastAsiaTheme="minorHAnsi" w:hAnsi="Palatino Linotype" w:cstheme="minorBidi"/>
          <w:b/>
          <w:sz w:val="22"/>
          <w:szCs w:val="22"/>
          <w:lang w:eastAsia="en-US"/>
        </w:rPr>
        <w:t>, μελλόντων</w:t>
      </w:r>
      <w:r>
        <w:rPr>
          <w:rFonts w:ascii="Palatino Linotype" w:eastAsiaTheme="minorHAnsi" w:hAnsi="Palatino Linotype" w:cstheme="minorBidi"/>
          <w:b/>
          <w:sz w:val="22"/>
          <w:szCs w:val="22"/>
          <w:lang w:eastAsia="en-US"/>
        </w:rPr>
        <w:t xml:space="preserve"> </w:t>
      </w:r>
      <w:r w:rsidRPr="002E0056">
        <w:rPr>
          <w:rFonts w:ascii="Palatino Linotype" w:eastAsiaTheme="minorHAnsi" w:hAnsi="Palatino Linotype" w:cstheme="minorBidi"/>
          <w:sz w:val="22"/>
          <w:szCs w:val="22"/>
          <w:lang w:eastAsia="en-US"/>
        </w:rPr>
        <w:t>&lt; μέλλω</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Calibri"/>
          <w:b/>
          <w:bCs/>
          <w:color w:val="000000"/>
          <w:sz w:val="22"/>
          <w:szCs w:val="22"/>
          <w:shd w:val="clear" w:color="auto" w:fill="FFFFFF"/>
          <w:lang w:eastAsia="en-US"/>
        </w:rPr>
        <w:t>ομόρριζα</w:t>
      </w:r>
      <w:proofErr w:type="spellEnd"/>
      <w:r w:rsidRPr="002E0056">
        <w:rPr>
          <w:rFonts w:ascii="Palatino Linotype" w:eastAsiaTheme="minorHAnsi" w:hAnsi="Palatino Linotype" w:cs="Calibri"/>
          <w:b/>
          <w:bCs/>
          <w:color w:val="000000"/>
          <w:sz w:val="22"/>
          <w:szCs w:val="22"/>
          <w:shd w:val="clear" w:color="auto" w:fill="FFFFFF"/>
          <w:lang w:eastAsia="en-US"/>
        </w:rPr>
        <w:t>/παράγωγα</w:t>
      </w:r>
      <w:r w:rsidRPr="002E0056">
        <w:rPr>
          <w:rFonts w:ascii="Palatino Linotype" w:eastAsiaTheme="minorHAnsi" w:hAnsi="Palatino Linotype" w:cs="Calibri"/>
          <w:bCs/>
          <w:color w:val="000000"/>
          <w:sz w:val="22"/>
          <w:szCs w:val="22"/>
          <w:shd w:val="clear" w:color="auto" w:fill="FFFFFF"/>
          <w:lang w:eastAsia="en-US"/>
        </w:rPr>
        <w:t xml:space="preserve">: </w:t>
      </w:r>
      <w:r w:rsidRPr="002E0056">
        <w:rPr>
          <w:rFonts w:ascii="Palatino Linotype" w:eastAsiaTheme="minorHAnsi" w:hAnsi="Palatino Linotype" w:cstheme="minorBidi"/>
          <w:sz w:val="22"/>
          <w:szCs w:val="22"/>
          <w:lang w:eastAsia="en-US"/>
        </w:rPr>
        <w:t>μέλλον, μέλλοντας, μελλοντικός, αμελλητί, μελλόνυμφος, μελλοθάνατος</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b/>
          <w:sz w:val="22"/>
          <w:szCs w:val="22"/>
          <w:lang w:eastAsia="en-US"/>
        </w:rPr>
        <w:t>συνώνυμα</w:t>
      </w:r>
      <w:r w:rsidR="00A71D57">
        <w:rPr>
          <w:rFonts w:ascii="Palatino Linotype" w:eastAsiaTheme="minorHAnsi" w:hAnsi="Palatino Linotype" w:cstheme="minorBidi"/>
          <w:sz w:val="22"/>
          <w:szCs w:val="22"/>
          <w:lang w:eastAsia="en-US"/>
        </w:rPr>
        <w:t xml:space="preserve">: βραδύνω, διατρίβω, </w:t>
      </w:r>
      <w:proofErr w:type="spellStart"/>
      <w:r w:rsidR="00A71D57">
        <w:rPr>
          <w:rFonts w:ascii="Palatino Linotype" w:eastAsiaTheme="minorHAnsi" w:hAnsi="Palatino Linotype" w:cstheme="minorBidi"/>
          <w:sz w:val="22"/>
          <w:szCs w:val="22"/>
          <w:lang w:eastAsia="en-US"/>
        </w:rPr>
        <w:t>ὀ</w:t>
      </w:r>
      <w:r w:rsidRPr="002E0056">
        <w:rPr>
          <w:rFonts w:ascii="Palatino Linotype" w:eastAsiaTheme="minorHAnsi" w:hAnsi="Palatino Linotype" w:cstheme="minorBidi"/>
          <w:sz w:val="22"/>
          <w:szCs w:val="22"/>
          <w:lang w:eastAsia="en-US"/>
        </w:rPr>
        <w:t>κνῶ</w:t>
      </w:r>
      <w:proofErr w:type="spellEnd"/>
      <w:r w:rsidRPr="002E0056">
        <w:rPr>
          <w:rFonts w:ascii="Palatino Linotype" w:eastAsiaTheme="minorHAnsi" w:hAnsi="Palatino Linotype" w:cstheme="minorBidi"/>
          <w:sz w:val="22"/>
          <w:szCs w:val="22"/>
          <w:lang w:eastAsia="en-US"/>
        </w:rPr>
        <w:t xml:space="preserve">, χρονίζω, </w:t>
      </w:r>
      <w:proofErr w:type="spellStart"/>
      <w:r w:rsidRPr="002E0056">
        <w:rPr>
          <w:rFonts w:ascii="Palatino Linotype" w:eastAsiaTheme="minorHAnsi" w:hAnsi="Palatino Linotype" w:cstheme="minorBidi"/>
          <w:sz w:val="22"/>
          <w:szCs w:val="22"/>
          <w:lang w:eastAsia="en-US"/>
        </w:rPr>
        <w:t>ὑστερῶ</w:t>
      </w:r>
      <w:proofErr w:type="spellEnd"/>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theme="minorBidi"/>
          <w:b/>
          <w:sz w:val="22"/>
          <w:szCs w:val="22"/>
          <w:lang w:eastAsia="en-US"/>
        </w:rPr>
        <w:t>αντώνυμα</w:t>
      </w:r>
      <w:proofErr w:type="spellEnd"/>
      <w:r w:rsidRPr="002E0056">
        <w:rPr>
          <w:rFonts w:ascii="Palatino Linotype" w:eastAsiaTheme="minorHAnsi" w:hAnsi="Palatino Linotype" w:cstheme="minorBidi"/>
          <w:sz w:val="22"/>
          <w:szCs w:val="22"/>
          <w:lang w:eastAsia="en-US"/>
        </w:rPr>
        <w:t xml:space="preserve">: σπεύδω, ταχύνω, </w:t>
      </w:r>
      <w:proofErr w:type="spellStart"/>
      <w:r w:rsidRPr="002E0056">
        <w:rPr>
          <w:rFonts w:ascii="Palatino Linotype" w:eastAsiaTheme="minorHAnsi" w:hAnsi="Palatino Linotype" w:cstheme="minorBidi"/>
          <w:sz w:val="22"/>
          <w:szCs w:val="22"/>
          <w:lang w:eastAsia="en-US"/>
        </w:rPr>
        <w:t>ὁρμῶ</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σπουδήν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ποιοῦμαι</w:t>
      </w:r>
      <w:proofErr w:type="spellEnd"/>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sz w:val="22"/>
          <w:szCs w:val="22"/>
          <w:lang w:eastAsia="en-US"/>
        </w:rPr>
      </w:pPr>
      <w:proofErr w:type="spellStart"/>
      <w:r w:rsidRPr="002E0056">
        <w:rPr>
          <w:rFonts w:ascii="Palatino Linotype" w:eastAsiaTheme="minorHAnsi" w:hAnsi="Palatino Linotype" w:cstheme="minorBidi"/>
          <w:b/>
          <w:sz w:val="22"/>
          <w:szCs w:val="22"/>
          <w:lang w:eastAsia="en-US"/>
        </w:rPr>
        <w:t>φιλοσοφεῖν</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φιλοσοφῶν</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φιλοσοφητέον</w:t>
      </w:r>
      <w:proofErr w:type="spellEnd"/>
      <w:r>
        <w:rPr>
          <w:rFonts w:ascii="Palatino Linotype" w:eastAsiaTheme="minorHAnsi" w:hAnsi="Palatino Linotype" w:cstheme="minorBidi"/>
          <w:b/>
          <w:sz w:val="22"/>
          <w:szCs w:val="22"/>
          <w:lang w:eastAsia="en-US"/>
        </w:rPr>
        <w:t xml:space="preserve"> </w:t>
      </w:r>
      <w:r w:rsidRPr="002E0056">
        <w:rPr>
          <w:rFonts w:ascii="Palatino Linotype" w:eastAsiaTheme="minorHAnsi" w:hAnsi="Palatino Linotype" w:cstheme="minorBidi"/>
          <w:sz w:val="22"/>
          <w:szCs w:val="22"/>
          <w:lang w:eastAsia="en-US"/>
        </w:rPr>
        <w:t xml:space="preserve">&lt; </w:t>
      </w:r>
      <w:proofErr w:type="spellStart"/>
      <w:r w:rsidRPr="002E0056">
        <w:rPr>
          <w:rFonts w:ascii="Palatino Linotype" w:eastAsiaTheme="minorHAnsi" w:hAnsi="Palatino Linotype" w:cstheme="minorBidi"/>
          <w:sz w:val="22"/>
          <w:szCs w:val="22"/>
          <w:lang w:eastAsia="en-US"/>
        </w:rPr>
        <w:t>φιλοσοφέω</w:t>
      </w:r>
      <w:proofErr w:type="spellEnd"/>
      <w:r w:rsidRPr="002E0056">
        <w:rPr>
          <w:rFonts w:ascii="Palatino Linotype" w:eastAsiaTheme="minorHAnsi" w:hAnsi="Palatino Linotype" w:cstheme="minorBidi"/>
          <w:sz w:val="22"/>
          <w:szCs w:val="22"/>
          <w:lang w:eastAsia="en-US"/>
        </w:rPr>
        <w:t xml:space="preserve"> -ῶ</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Calibri"/>
          <w:b/>
          <w:bCs/>
          <w:color w:val="000000"/>
          <w:sz w:val="22"/>
          <w:szCs w:val="22"/>
          <w:shd w:val="clear" w:color="auto" w:fill="FFFFFF"/>
          <w:lang w:eastAsia="en-US"/>
        </w:rPr>
        <w:t>ομόρριζα</w:t>
      </w:r>
      <w:proofErr w:type="spellEnd"/>
      <w:r w:rsidRPr="002E0056">
        <w:rPr>
          <w:rFonts w:ascii="Palatino Linotype" w:eastAsiaTheme="minorHAnsi" w:hAnsi="Palatino Linotype" w:cs="Calibri"/>
          <w:b/>
          <w:bCs/>
          <w:color w:val="000000"/>
          <w:sz w:val="22"/>
          <w:szCs w:val="22"/>
          <w:shd w:val="clear" w:color="auto" w:fill="FFFFFF"/>
          <w:lang w:eastAsia="en-US"/>
        </w:rPr>
        <w:t>/παράγωγα</w:t>
      </w:r>
      <w:r w:rsidRPr="002E0056">
        <w:rPr>
          <w:rFonts w:ascii="Palatino Linotype" w:eastAsiaTheme="minorHAnsi" w:hAnsi="Palatino Linotype" w:cs="Calibri"/>
          <w:bCs/>
          <w:color w:val="000000"/>
          <w:sz w:val="22"/>
          <w:szCs w:val="22"/>
          <w:shd w:val="clear" w:color="auto" w:fill="FFFFFF"/>
          <w:lang w:eastAsia="en-US"/>
        </w:rPr>
        <w:t xml:space="preserve">: </w:t>
      </w:r>
      <w:r>
        <w:rPr>
          <w:rFonts w:ascii="Palatino Linotype" w:eastAsiaTheme="minorHAnsi" w:hAnsi="Palatino Linotype" w:cs="Calibri"/>
          <w:bCs/>
          <w:color w:val="000000"/>
          <w:sz w:val="22"/>
          <w:szCs w:val="22"/>
          <w:shd w:val="clear" w:color="auto" w:fill="FFFFFF"/>
          <w:lang w:eastAsia="en-US"/>
        </w:rPr>
        <w:t xml:space="preserve">φιλοσόφημα, αφιλοσόφητος, </w:t>
      </w:r>
      <w:r w:rsidRPr="002E0056">
        <w:rPr>
          <w:rFonts w:ascii="Palatino Linotype" w:eastAsiaTheme="minorHAnsi" w:hAnsi="Palatino Linotype" w:cstheme="minorBidi"/>
          <w:sz w:val="22"/>
          <w:szCs w:val="22"/>
          <w:lang w:eastAsia="en-US"/>
        </w:rPr>
        <w:t>φιλί, φιλία, φιλικός, φίλαθλος, φιλαλήθεια, φιλάνθρωπος, φιλαυτία, φιλειρηνικός, φιλοδοξία, φιλοδώρημα, φιλόζωος, φιλοθεάμων, φιλολογία, άφιλος, λυκοφιλία, αστυφιλία, σοφιστικός, σόφισμα, σοφιστεία, πάνσοφος, δοκησίσοφος</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2E0056" w:rsidRPr="00A71D57" w:rsidRDefault="002E0056" w:rsidP="002E0056">
      <w:pPr>
        <w:spacing w:line="360" w:lineRule="auto"/>
        <w:ind w:left="-426" w:right="-483"/>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b/>
          <w:sz w:val="22"/>
          <w:szCs w:val="22"/>
          <w:lang w:eastAsia="en-US"/>
        </w:rPr>
        <w:t xml:space="preserve">γέρων, </w:t>
      </w:r>
      <w:proofErr w:type="spellStart"/>
      <w:r w:rsidRPr="002E0056">
        <w:rPr>
          <w:rFonts w:ascii="Palatino Linotype" w:eastAsiaTheme="minorHAnsi" w:hAnsi="Palatino Linotype" w:cstheme="minorBidi"/>
          <w:b/>
          <w:sz w:val="22"/>
          <w:szCs w:val="22"/>
          <w:lang w:eastAsia="en-US"/>
        </w:rPr>
        <w:t>γέροντι</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γηράσκων</w:t>
      </w:r>
      <w:proofErr w:type="spellEnd"/>
      <w:r w:rsidR="00A71D57">
        <w:rPr>
          <w:rFonts w:ascii="Palatino Linotype" w:eastAsiaTheme="minorHAnsi" w:hAnsi="Palatino Linotype" w:cstheme="minorBidi"/>
          <w:b/>
          <w:sz w:val="22"/>
          <w:szCs w:val="22"/>
          <w:lang w:eastAsia="en-US"/>
        </w:rPr>
        <w:t xml:space="preserve"> </w:t>
      </w:r>
      <w:r w:rsidR="00A71D57" w:rsidRPr="00A71D57">
        <w:rPr>
          <w:rFonts w:ascii="Palatino Linotype" w:eastAsiaTheme="minorHAnsi" w:hAnsi="Palatino Linotype" w:cstheme="minorBidi"/>
          <w:sz w:val="22"/>
          <w:szCs w:val="22"/>
          <w:lang w:eastAsia="en-US"/>
        </w:rPr>
        <w:t xml:space="preserve">&lt; </w:t>
      </w:r>
      <w:proofErr w:type="spellStart"/>
      <w:r w:rsidR="00A71D57" w:rsidRPr="00A71D57">
        <w:rPr>
          <w:rFonts w:ascii="Palatino Linotype" w:eastAsiaTheme="minorHAnsi" w:hAnsi="Palatino Linotype" w:cstheme="minorBidi"/>
          <w:sz w:val="22"/>
          <w:szCs w:val="22"/>
          <w:lang w:eastAsia="en-US"/>
        </w:rPr>
        <w:t>γῆρας</w:t>
      </w:r>
      <w:proofErr w:type="spellEnd"/>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Calibri"/>
          <w:b/>
          <w:bCs/>
          <w:color w:val="000000"/>
          <w:sz w:val="22"/>
          <w:szCs w:val="22"/>
          <w:shd w:val="clear" w:color="auto" w:fill="FFFFFF"/>
          <w:lang w:eastAsia="en-US"/>
        </w:rPr>
        <w:t>ομόρριζα</w:t>
      </w:r>
      <w:proofErr w:type="spellEnd"/>
      <w:r w:rsidRPr="002E0056">
        <w:rPr>
          <w:rFonts w:ascii="Palatino Linotype" w:eastAsiaTheme="minorHAnsi" w:hAnsi="Palatino Linotype" w:cs="Calibri"/>
          <w:b/>
          <w:bCs/>
          <w:color w:val="000000"/>
          <w:sz w:val="22"/>
          <w:szCs w:val="22"/>
          <w:shd w:val="clear" w:color="auto" w:fill="FFFFFF"/>
          <w:lang w:eastAsia="en-US"/>
        </w:rPr>
        <w:t>/παράγωγα</w:t>
      </w:r>
      <w:r w:rsidRPr="002E0056">
        <w:rPr>
          <w:rFonts w:ascii="Palatino Linotype" w:eastAsiaTheme="minorHAnsi" w:hAnsi="Palatino Linotype" w:cs="Calibri"/>
          <w:bCs/>
          <w:color w:val="000000"/>
          <w:sz w:val="22"/>
          <w:szCs w:val="22"/>
          <w:shd w:val="clear" w:color="auto" w:fill="FFFFFF"/>
          <w:lang w:eastAsia="en-US"/>
        </w:rPr>
        <w:t xml:space="preserve">: </w:t>
      </w:r>
      <w:r w:rsidRPr="002E0056">
        <w:rPr>
          <w:rFonts w:ascii="Palatino Linotype" w:eastAsiaTheme="minorHAnsi" w:hAnsi="Palatino Linotype" w:cstheme="minorBidi"/>
          <w:sz w:val="22"/>
          <w:szCs w:val="22"/>
          <w:lang w:eastAsia="en-US"/>
        </w:rPr>
        <w:t xml:space="preserve">γεροντικός, γερουσία, γηραιός, γήρανση, γήρας, γεροντοκόρη, γεροπαράξενος, γηροκομείο, ευγηρία, </w:t>
      </w:r>
      <w:r>
        <w:rPr>
          <w:rFonts w:ascii="Palatino Linotype" w:eastAsiaTheme="minorHAnsi" w:hAnsi="Palatino Linotype" w:cstheme="minorBidi"/>
          <w:sz w:val="22"/>
          <w:szCs w:val="22"/>
          <w:lang w:eastAsia="en-US"/>
        </w:rPr>
        <w:t xml:space="preserve">γριά, </w:t>
      </w:r>
      <w:r w:rsidRPr="002E0056">
        <w:rPr>
          <w:rFonts w:ascii="Palatino Linotype" w:eastAsiaTheme="minorHAnsi" w:hAnsi="Palatino Linotype" w:cstheme="minorBidi"/>
          <w:sz w:val="22"/>
          <w:szCs w:val="22"/>
          <w:lang w:eastAsia="en-US"/>
        </w:rPr>
        <w:t>υπέργηρος</w:t>
      </w:r>
    </w:p>
    <w:p w:rsidR="00945789" w:rsidRPr="002E0056" w:rsidRDefault="00945789" w:rsidP="002E0056">
      <w:pPr>
        <w:spacing w:line="360" w:lineRule="auto"/>
        <w:ind w:left="-426" w:right="-483"/>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sz w:val="22"/>
          <w:szCs w:val="22"/>
          <w:lang w:eastAsia="en-US"/>
        </w:rPr>
      </w:pPr>
      <w:proofErr w:type="spellStart"/>
      <w:r w:rsidRPr="002E0056">
        <w:rPr>
          <w:rFonts w:ascii="Palatino Linotype" w:eastAsiaTheme="minorHAnsi" w:hAnsi="Palatino Linotype" w:cstheme="minorBidi"/>
          <w:b/>
          <w:sz w:val="22"/>
          <w:szCs w:val="22"/>
          <w:lang w:eastAsia="en-US"/>
        </w:rPr>
        <w:t>ὑπάρχων</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ὑπάρχειν</w:t>
      </w:r>
      <w:proofErr w:type="spellEnd"/>
      <w:r>
        <w:rPr>
          <w:rFonts w:ascii="Palatino Linotype" w:eastAsiaTheme="minorHAnsi" w:hAnsi="Palatino Linotype" w:cstheme="minorBidi"/>
          <w:b/>
          <w:sz w:val="22"/>
          <w:szCs w:val="22"/>
          <w:lang w:eastAsia="en-US"/>
        </w:rPr>
        <w:t xml:space="preserve"> </w:t>
      </w:r>
      <w:r w:rsidRPr="002E0056">
        <w:rPr>
          <w:rFonts w:ascii="Palatino Linotype" w:eastAsiaTheme="minorHAnsi" w:hAnsi="Palatino Linotype" w:cstheme="minorBidi"/>
          <w:sz w:val="22"/>
          <w:szCs w:val="22"/>
          <w:lang w:eastAsia="en-US"/>
        </w:rPr>
        <w:t xml:space="preserve">&lt; </w:t>
      </w:r>
      <w:proofErr w:type="spellStart"/>
      <w:r w:rsidRPr="002E0056">
        <w:rPr>
          <w:rFonts w:ascii="Palatino Linotype" w:eastAsiaTheme="minorHAnsi" w:hAnsi="Palatino Linotype" w:cstheme="minorBidi"/>
          <w:sz w:val="22"/>
          <w:szCs w:val="22"/>
          <w:lang w:eastAsia="en-US"/>
        </w:rPr>
        <w:t>ὑπάρχω</w:t>
      </w:r>
      <w:proofErr w:type="spellEnd"/>
    </w:p>
    <w:p w:rsid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Calibri"/>
          <w:b/>
          <w:bCs/>
          <w:color w:val="000000"/>
          <w:sz w:val="22"/>
          <w:szCs w:val="22"/>
          <w:shd w:val="clear" w:color="auto" w:fill="FFFFFF"/>
          <w:lang w:eastAsia="en-US"/>
        </w:rPr>
        <w:t>ομόρριζα</w:t>
      </w:r>
      <w:proofErr w:type="spellEnd"/>
      <w:r w:rsidRPr="002E0056">
        <w:rPr>
          <w:rFonts w:ascii="Palatino Linotype" w:eastAsiaTheme="minorHAnsi" w:hAnsi="Palatino Linotype" w:cs="Calibri"/>
          <w:b/>
          <w:bCs/>
          <w:color w:val="000000"/>
          <w:sz w:val="22"/>
          <w:szCs w:val="22"/>
          <w:shd w:val="clear" w:color="auto" w:fill="FFFFFF"/>
          <w:lang w:eastAsia="en-US"/>
        </w:rPr>
        <w:t>/παράγωγα</w:t>
      </w:r>
      <w:r w:rsidRPr="002E0056">
        <w:rPr>
          <w:rFonts w:ascii="Palatino Linotype" w:eastAsiaTheme="minorHAnsi" w:hAnsi="Palatino Linotype" w:cs="Calibri"/>
          <w:bCs/>
          <w:color w:val="000000"/>
          <w:sz w:val="22"/>
          <w:szCs w:val="22"/>
          <w:shd w:val="clear" w:color="auto" w:fill="FFFFFF"/>
          <w:lang w:eastAsia="en-US"/>
        </w:rPr>
        <w:t xml:space="preserve">: </w:t>
      </w:r>
      <w:r w:rsidRPr="002E0056">
        <w:rPr>
          <w:rFonts w:ascii="Palatino Linotype" w:eastAsiaTheme="minorHAnsi" w:hAnsi="Palatino Linotype" w:cstheme="minorBidi"/>
          <w:sz w:val="22"/>
          <w:szCs w:val="22"/>
          <w:lang w:eastAsia="en-US"/>
        </w:rPr>
        <w:t>αρχαίος, αρχαιότητα, αρχάριος, αρχείο, αρχή, αρχηγός, αρχικός, αρχοντικός, αρχάγγελος, αρχαιοδίφης, αρχέγονος, αρχαιρεσία, αρχιμηνιά, αρχιπέλαγος, αρχιτέκτονας, αρχέτυπο, γενάρχης, δημαρχείο, ληξίαρχος, λυκειάρχης, μονάρχης, νοησιαρχία, ολιγαρχικός, πρωταρχικός, συνταγματάρχης, ταξιαρχία, αναρχία, απαρχές, έξαρχος, επαρχία</w:t>
      </w:r>
      <w:r>
        <w:rPr>
          <w:rFonts w:ascii="Palatino Linotype" w:eastAsiaTheme="minorHAnsi" w:hAnsi="Palatino Linotype" w:cstheme="minorBidi"/>
          <w:sz w:val="22"/>
          <w:szCs w:val="22"/>
          <w:lang w:eastAsia="en-US"/>
        </w:rPr>
        <w:t>, πειθαρχία</w:t>
      </w:r>
    </w:p>
    <w:p w:rsidR="002E0056" w:rsidRPr="002E0056" w:rsidRDefault="002E0056" w:rsidP="002E0056">
      <w:pPr>
        <w:spacing w:line="360" w:lineRule="auto"/>
        <w:ind w:left="-426" w:right="-483"/>
        <w:jc w:val="both"/>
        <w:rPr>
          <w:rFonts w:ascii="Palatino Linotype" w:eastAsiaTheme="minorHAnsi" w:hAnsi="Palatino Linotype" w:cstheme="minorBidi"/>
          <w:b/>
          <w:sz w:val="22"/>
          <w:szCs w:val="22"/>
          <w:lang w:eastAsia="en-US"/>
        </w:rPr>
      </w:pPr>
      <w:proofErr w:type="spellStart"/>
      <w:r w:rsidRPr="002E0056">
        <w:rPr>
          <w:rFonts w:ascii="Palatino Linotype" w:eastAsiaTheme="minorHAnsi" w:hAnsi="Palatino Linotype" w:cstheme="minorBidi"/>
          <w:b/>
          <w:sz w:val="22"/>
          <w:szCs w:val="22"/>
          <w:lang w:eastAsia="en-US"/>
        </w:rPr>
        <w:lastRenderedPageBreak/>
        <w:t>κοπιάτω</w:t>
      </w:r>
      <w:proofErr w:type="spellEnd"/>
      <w:r>
        <w:rPr>
          <w:rFonts w:ascii="Palatino Linotype" w:eastAsiaTheme="minorHAnsi" w:hAnsi="Palatino Linotype" w:cstheme="minorBidi"/>
          <w:b/>
          <w:sz w:val="22"/>
          <w:szCs w:val="22"/>
          <w:lang w:eastAsia="en-US"/>
        </w:rPr>
        <w:t xml:space="preserve"> &lt; </w:t>
      </w:r>
      <w:proofErr w:type="spellStart"/>
      <w:r>
        <w:rPr>
          <w:rFonts w:ascii="Palatino Linotype" w:eastAsiaTheme="minorHAnsi" w:hAnsi="Palatino Linotype" w:cstheme="minorBidi"/>
          <w:b/>
          <w:sz w:val="22"/>
          <w:szCs w:val="22"/>
          <w:lang w:eastAsia="en-US"/>
        </w:rPr>
        <w:t>κοπιάω</w:t>
      </w:r>
      <w:proofErr w:type="spellEnd"/>
      <w:r>
        <w:rPr>
          <w:rFonts w:ascii="Palatino Linotype" w:eastAsiaTheme="minorHAnsi" w:hAnsi="Palatino Linotype" w:cstheme="minorBidi"/>
          <w:b/>
          <w:sz w:val="22"/>
          <w:szCs w:val="22"/>
          <w:lang w:eastAsia="en-US"/>
        </w:rPr>
        <w:t xml:space="preserve"> -ῶ</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Calibri"/>
          <w:b/>
          <w:bCs/>
          <w:color w:val="000000"/>
          <w:sz w:val="22"/>
          <w:szCs w:val="22"/>
          <w:shd w:val="clear" w:color="auto" w:fill="FFFFFF"/>
          <w:lang w:eastAsia="en-US"/>
        </w:rPr>
        <w:t>ομόρριζα</w:t>
      </w:r>
      <w:proofErr w:type="spellEnd"/>
      <w:r w:rsidRPr="002E0056">
        <w:rPr>
          <w:rFonts w:ascii="Palatino Linotype" w:eastAsiaTheme="minorHAnsi" w:hAnsi="Palatino Linotype" w:cs="Calibri"/>
          <w:b/>
          <w:bCs/>
          <w:color w:val="000000"/>
          <w:sz w:val="22"/>
          <w:szCs w:val="22"/>
          <w:shd w:val="clear" w:color="auto" w:fill="FFFFFF"/>
          <w:lang w:eastAsia="en-US"/>
        </w:rPr>
        <w:t>/παράγωγα</w:t>
      </w:r>
      <w:r w:rsidRPr="002E0056">
        <w:rPr>
          <w:rFonts w:ascii="Palatino Linotype" w:eastAsiaTheme="minorHAnsi" w:hAnsi="Palatino Linotype" w:cs="Calibri"/>
          <w:bCs/>
          <w:color w:val="000000"/>
          <w:sz w:val="22"/>
          <w:szCs w:val="22"/>
          <w:shd w:val="clear" w:color="auto" w:fill="FFFFFF"/>
          <w:lang w:eastAsia="en-US"/>
        </w:rPr>
        <w:t xml:space="preserve">: </w:t>
      </w:r>
      <w:r w:rsidRPr="002E0056">
        <w:rPr>
          <w:rFonts w:ascii="Palatino Linotype" w:eastAsiaTheme="minorHAnsi" w:hAnsi="Palatino Linotype" w:cstheme="minorBidi"/>
          <w:sz w:val="22"/>
          <w:szCs w:val="22"/>
          <w:lang w:eastAsia="en-US"/>
        </w:rPr>
        <w:t>κοπάζω, κοπιάζω, κοπιώδης, κοπιαστικός, κόπος, κόπωση, άκοπος, ακοπίαστα, κατάκοπος, υπερκόπωση</w:t>
      </w:r>
    </w:p>
    <w:p w:rsidR="002E0056" w:rsidRDefault="00A71D57" w:rsidP="002E0056">
      <w:pPr>
        <w:spacing w:line="360" w:lineRule="auto"/>
        <w:ind w:left="-426" w:right="-483"/>
        <w:jc w:val="both"/>
        <w:rPr>
          <w:rFonts w:ascii="Palatino Linotype" w:eastAsiaTheme="minorHAnsi" w:hAnsi="Palatino Linotype" w:cstheme="minorBidi"/>
          <w:sz w:val="22"/>
          <w:szCs w:val="22"/>
          <w:lang w:eastAsia="en-US"/>
        </w:rPr>
      </w:pPr>
      <w:r w:rsidRPr="00A71D57">
        <w:rPr>
          <w:rFonts w:ascii="Palatino Linotype" w:eastAsiaTheme="minorHAnsi" w:hAnsi="Palatino Linotype" w:cstheme="minorBidi"/>
          <w:b/>
          <w:sz w:val="22"/>
          <w:szCs w:val="22"/>
          <w:lang w:eastAsia="en-US"/>
        </w:rPr>
        <w:t>συνώνυμα</w:t>
      </w:r>
      <w:r>
        <w:rPr>
          <w:rFonts w:ascii="Palatino Linotype" w:eastAsiaTheme="minorHAnsi" w:hAnsi="Palatino Linotype" w:cstheme="minorBidi"/>
          <w:sz w:val="22"/>
          <w:szCs w:val="22"/>
          <w:lang w:eastAsia="en-US"/>
        </w:rPr>
        <w:t xml:space="preserve">: κάμνω, </w:t>
      </w:r>
      <w:proofErr w:type="spellStart"/>
      <w:r>
        <w:rPr>
          <w:rFonts w:ascii="Palatino Linotype" w:eastAsiaTheme="minorHAnsi" w:hAnsi="Palatino Linotype" w:cstheme="minorBidi"/>
          <w:sz w:val="22"/>
          <w:szCs w:val="22"/>
          <w:lang w:eastAsia="en-US"/>
        </w:rPr>
        <w:t>πονῶ</w:t>
      </w:r>
      <w:proofErr w:type="spellEnd"/>
    </w:p>
    <w:p w:rsidR="00A71D57" w:rsidRDefault="00A71D57"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A71D57">
        <w:rPr>
          <w:rFonts w:ascii="Palatino Linotype" w:eastAsiaTheme="minorHAnsi" w:hAnsi="Palatino Linotype" w:cstheme="minorBidi"/>
          <w:b/>
          <w:sz w:val="22"/>
          <w:szCs w:val="22"/>
          <w:lang w:eastAsia="en-US"/>
        </w:rPr>
        <w:t>αντώνυμα</w:t>
      </w:r>
      <w:proofErr w:type="spellEnd"/>
      <w:r>
        <w:rPr>
          <w:rFonts w:ascii="Palatino Linotype" w:eastAsiaTheme="minorHAnsi" w:hAnsi="Palatino Linotype" w:cstheme="minorBidi"/>
          <w:sz w:val="22"/>
          <w:szCs w:val="22"/>
          <w:lang w:eastAsia="en-US"/>
        </w:rPr>
        <w:t xml:space="preserve">: </w:t>
      </w:r>
      <w:proofErr w:type="spellStart"/>
      <w:r>
        <w:rPr>
          <w:rFonts w:ascii="Palatino Linotype" w:eastAsiaTheme="minorHAnsi" w:hAnsi="Palatino Linotype" w:cstheme="minorBidi"/>
          <w:sz w:val="22"/>
          <w:szCs w:val="22"/>
          <w:lang w:eastAsia="en-US"/>
        </w:rPr>
        <w:t>ἀργῶ</w:t>
      </w:r>
      <w:proofErr w:type="spellEnd"/>
      <w:r>
        <w:rPr>
          <w:rFonts w:ascii="Palatino Linotype" w:eastAsiaTheme="minorHAnsi" w:hAnsi="Palatino Linotype" w:cstheme="minorBidi"/>
          <w:sz w:val="22"/>
          <w:szCs w:val="22"/>
          <w:lang w:eastAsia="en-US"/>
        </w:rPr>
        <w:t xml:space="preserve">, </w:t>
      </w:r>
      <w:proofErr w:type="spellStart"/>
      <w:r>
        <w:rPr>
          <w:rFonts w:ascii="Palatino Linotype" w:eastAsiaTheme="minorHAnsi" w:hAnsi="Palatino Linotype" w:cstheme="minorBidi"/>
          <w:sz w:val="22"/>
          <w:szCs w:val="22"/>
          <w:lang w:eastAsia="en-US"/>
        </w:rPr>
        <w:t>ὀκνῶ</w:t>
      </w:r>
      <w:proofErr w:type="spellEnd"/>
      <w:r>
        <w:rPr>
          <w:rFonts w:ascii="Palatino Linotype" w:eastAsiaTheme="minorHAnsi" w:hAnsi="Palatino Linotype" w:cstheme="minorBidi"/>
          <w:sz w:val="22"/>
          <w:szCs w:val="22"/>
          <w:lang w:eastAsia="en-US"/>
        </w:rPr>
        <w:t xml:space="preserve">, </w:t>
      </w:r>
      <w:proofErr w:type="spellStart"/>
      <w:r>
        <w:rPr>
          <w:rFonts w:ascii="Palatino Linotype" w:eastAsiaTheme="minorHAnsi" w:hAnsi="Palatino Linotype" w:cstheme="minorBidi"/>
          <w:sz w:val="22"/>
          <w:szCs w:val="22"/>
          <w:lang w:eastAsia="en-US"/>
        </w:rPr>
        <w:t>κάθημαι</w:t>
      </w:r>
      <w:proofErr w:type="spellEnd"/>
      <w:r>
        <w:rPr>
          <w:rFonts w:ascii="Palatino Linotype" w:eastAsiaTheme="minorHAnsi" w:hAnsi="Palatino Linotype" w:cstheme="minorBidi"/>
          <w:sz w:val="22"/>
          <w:szCs w:val="22"/>
          <w:lang w:eastAsia="en-US"/>
        </w:rPr>
        <w:t xml:space="preserve">, </w:t>
      </w:r>
      <w:proofErr w:type="spellStart"/>
      <w:r>
        <w:rPr>
          <w:rFonts w:ascii="Palatino Linotype" w:eastAsiaTheme="minorHAnsi" w:hAnsi="Palatino Linotype" w:cstheme="minorBidi"/>
          <w:sz w:val="22"/>
          <w:szCs w:val="22"/>
          <w:lang w:eastAsia="en-US"/>
        </w:rPr>
        <w:t>ῥᾳθυμῶ</w:t>
      </w:r>
      <w:proofErr w:type="spellEnd"/>
      <w:r>
        <w:rPr>
          <w:rFonts w:ascii="Palatino Linotype" w:eastAsiaTheme="minorHAnsi" w:hAnsi="Palatino Linotype" w:cstheme="minorBidi"/>
          <w:sz w:val="22"/>
          <w:szCs w:val="22"/>
          <w:lang w:eastAsia="en-US"/>
        </w:rPr>
        <w:t xml:space="preserve">, </w:t>
      </w:r>
      <w:proofErr w:type="spellStart"/>
      <w:r>
        <w:rPr>
          <w:rFonts w:ascii="Palatino Linotype" w:eastAsiaTheme="minorHAnsi" w:hAnsi="Palatino Linotype" w:cstheme="minorBidi"/>
          <w:sz w:val="22"/>
          <w:szCs w:val="22"/>
          <w:lang w:eastAsia="en-US"/>
        </w:rPr>
        <w:t>ἡσυχάζω</w:t>
      </w:r>
      <w:proofErr w:type="spellEnd"/>
    </w:p>
    <w:p w:rsidR="00A71D57" w:rsidRPr="002E0056" w:rsidRDefault="00A71D57" w:rsidP="002E0056">
      <w:pPr>
        <w:spacing w:line="360" w:lineRule="auto"/>
        <w:ind w:left="-426" w:right="-483"/>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sz w:val="22"/>
          <w:szCs w:val="22"/>
          <w:lang w:eastAsia="en-US"/>
        </w:rPr>
      </w:pPr>
      <w:proofErr w:type="spellStart"/>
      <w:r w:rsidRPr="002E0056">
        <w:rPr>
          <w:rFonts w:ascii="Palatino Linotype" w:eastAsiaTheme="minorHAnsi" w:hAnsi="Palatino Linotype" w:cstheme="minorBidi"/>
          <w:b/>
          <w:sz w:val="22"/>
          <w:szCs w:val="22"/>
          <w:lang w:eastAsia="en-US"/>
        </w:rPr>
        <w:t>ἂωρος</w:t>
      </w:r>
      <w:proofErr w:type="spellEnd"/>
      <w:r w:rsidRPr="002E0056">
        <w:rPr>
          <w:rFonts w:ascii="Palatino Linotype" w:eastAsiaTheme="minorHAnsi" w:hAnsi="Palatino Linotype" w:cstheme="minorBidi"/>
          <w:b/>
          <w:sz w:val="22"/>
          <w:szCs w:val="22"/>
          <w:lang w:eastAsia="en-US"/>
        </w:rPr>
        <w:t xml:space="preserve">, πάρωρος, </w:t>
      </w:r>
      <w:proofErr w:type="spellStart"/>
      <w:r w:rsidRPr="002E0056">
        <w:rPr>
          <w:rFonts w:ascii="Palatino Linotype" w:eastAsiaTheme="minorHAnsi" w:hAnsi="Palatino Linotype" w:cstheme="minorBidi"/>
          <w:b/>
          <w:sz w:val="22"/>
          <w:szCs w:val="22"/>
          <w:lang w:eastAsia="en-US"/>
        </w:rPr>
        <w:t>ὣραν</w:t>
      </w:r>
      <w:proofErr w:type="spellEnd"/>
    </w:p>
    <w:p w:rsidR="002E0056" w:rsidRPr="002E0056" w:rsidRDefault="002E0056" w:rsidP="002E0056">
      <w:pPr>
        <w:spacing w:line="360" w:lineRule="auto"/>
        <w:ind w:left="-426" w:right="-483"/>
        <w:jc w:val="both"/>
        <w:rPr>
          <w:rFonts w:ascii="Palatino Linotype" w:eastAsiaTheme="minorHAnsi" w:hAnsi="Palatino Linotype" w:cs="Calibri"/>
          <w:bCs/>
          <w:color w:val="000000"/>
          <w:sz w:val="22"/>
          <w:szCs w:val="22"/>
          <w:shd w:val="clear" w:color="auto" w:fill="FFFFFF"/>
          <w:lang w:eastAsia="en-US"/>
        </w:rPr>
      </w:pPr>
      <w:proofErr w:type="spellStart"/>
      <w:r w:rsidRPr="002E0056">
        <w:rPr>
          <w:rFonts w:ascii="Palatino Linotype" w:eastAsiaTheme="minorHAnsi" w:hAnsi="Palatino Linotype" w:cs="Calibri"/>
          <w:b/>
          <w:bCs/>
          <w:color w:val="000000"/>
          <w:sz w:val="22"/>
          <w:szCs w:val="22"/>
          <w:shd w:val="clear" w:color="auto" w:fill="FFFFFF"/>
          <w:lang w:eastAsia="en-US"/>
        </w:rPr>
        <w:t>ομόρριζα</w:t>
      </w:r>
      <w:proofErr w:type="spellEnd"/>
      <w:r w:rsidRPr="002E0056">
        <w:rPr>
          <w:rFonts w:ascii="Palatino Linotype" w:eastAsiaTheme="minorHAnsi" w:hAnsi="Palatino Linotype" w:cs="Calibri"/>
          <w:b/>
          <w:bCs/>
          <w:color w:val="000000"/>
          <w:sz w:val="22"/>
          <w:szCs w:val="22"/>
          <w:shd w:val="clear" w:color="auto" w:fill="FFFFFF"/>
          <w:lang w:eastAsia="en-US"/>
        </w:rPr>
        <w:t>/παράγωγα</w:t>
      </w:r>
      <w:r w:rsidRPr="002E0056">
        <w:rPr>
          <w:rFonts w:ascii="Palatino Linotype" w:eastAsiaTheme="minorHAnsi" w:hAnsi="Palatino Linotype" w:cs="Calibri"/>
          <w:bCs/>
          <w:color w:val="000000"/>
          <w:sz w:val="22"/>
          <w:szCs w:val="22"/>
          <w:shd w:val="clear" w:color="auto" w:fill="FFFFFF"/>
          <w:lang w:eastAsia="en-US"/>
        </w:rPr>
        <w:t>: ωραίος, ωράριο, ωρίμανση, ώριμος, ωριμότητα, ωραιοπαθής, ωροδείκτης, ωρολόγιο, ωρομίσθιο, ολιγόωρος, πολύωρος, ανώριμος, ανωριμότητα, εξωραϊσμός, πρόωρος, υπερωρία, υπερώριμος</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sz w:val="22"/>
          <w:szCs w:val="22"/>
          <w:lang w:eastAsia="en-US"/>
        </w:rPr>
      </w:pPr>
      <w:proofErr w:type="spellStart"/>
      <w:r w:rsidRPr="002E0056">
        <w:rPr>
          <w:rFonts w:ascii="Palatino Linotype" w:eastAsiaTheme="minorHAnsi" w:hAnsi="Palatino Linotype" w:cstheme="minorBidi"/>
          <w:b/>
          <w:sz w:val="22"/>
          <w:szCs w:val="22"/>
          <w:lang w:eastAsia="en-US"/>
        </w:rPr>
        <w:t>ψυχήν</w:t>
      </w:r>
      <w:proofErr w:type="spellEnd"/>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Calibri"/>
          <w:b/>
          <w:bCs/>
          <w:color w:val="000000"/>
          <w:sz w:val="22"/>
          <w:szCs w:val="22"/>
          <w:shd w:val="clear" w:color="auto" w:fill="FFFFFF"/>
          <w:lang w:eastAsia="en-US"/>
        </w:rPr>
        <w:t>ομόρριζα</w:t>
      </w:r>
      <w:proofErr w:type="spellEnd"/>
      <w:r w:rsidRPr="002E0056">
        <w:rPr>
          <w:rFonts w:ascii="Palatino Linotype" w:eastAsiaTheme="minorHAnsi" w:hAnsi="Palatino Linotype" w:cs="Calibri"/>
          <w:b/>
          <w:bCs/>
          <w:color w:val="000000"/>
          <w:sz w:val="22"/>
          <w:szCs w:val="22"/>
          <w:shd w:val="clear" w:color="auto" w:fill="FFFFFF"/>
          <w:lang w:eastAsia="en-US"/>
        </w:rPr>
        <w:t>/παράγωγα</w:t>
      </w:r>
      <w:r w:rsidRPr="002E0056">
        <w:rPr>
          <w:rFonts w:ascii="Palatino Linotype" w:eastAsiaTheme="minorHAnsi" w:hAnsi="Palatino Linotype" w:cs="Calibri"/>
          <w:bCs/>
          <w:color w:val="000000"/>
          <w:sz w:val="22"/>
          <w:szCs w:val="22"/>
          <w:shd w:val="clear" w:color="auto" w:fill="FFFFFF"/>
          <w:lang w:eastAsia="en-US"/>
        </w:rPr>
        <w:t xml:space="preserve">: </w:t>
      </w:r>
      <w:r w:rsidRPr="002E0056">
        <w:rPr>
          <w:rFonts w:ascii="Palatino Linotype" w:eastAsiaTheme="minorHAnsi" w:hAnsi="Palatino Linotype" w:cstheme="minorBidi"/>
          <w:sz w:val="22"/>
          <w:szCs w:val="22"/>
          <w:lang w:eastAsia="en-US"/>
        </w:rPr>
        <w:t>ψυχικός, ψυχισμός, ψυχαγωγία, ψυχαναγκασμός, ψυχανάλυση, ψυχασθένεια, ψυχίατρος, ψυχοθεραπεία, ψυχολόγος, ψυχοπαθολογία, ψυχοπομπός, ψυχορραγώ, ψυχοσύνθεση, ψυχοφθόρος, γενναιοψυχία, ευψυχία, καλοψυχία, ομοψυχία, αψυχολόγητος έμψυχος, εμψύχωση</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sz w:val="22"/>
          <w:szCs w:val="22"/>
          <w:lang w:eastAsia="en-US"/>
        </w:rPr>
      </w:pPr>
      <w:proofErr w:type="spellStart"/>
      <w:r w:rsidRPr="002E0056">
        <w:rPr>
          <w:rFonts w:ascii="Palatino Linotype" w:eastAsiaTheme="minorHAnsi" w:hAnsi="Palatino Linotype" w:cstheme="minorBidi"/>
          <w:b/>
          <w:sz w:val="22"/>
          <w:szCs w:val="22"/>
          <w:lang w:eastAsia="en-US"/>
        </w:rPr>
        <w:t>ὑγιαῖνον</w:t>
      </w:r>
      <w:proofErr w:type="spellEnd"/>
      <w:r w:rsidR="00A71D57">
        <w:rPr>
          <w:rFonts w:ascii="Palatino Linotype" w:eastAsiaTheme="minorHAnsi" w:hAnsi="Palatino Linotype" w:cstheme="minorBidi"/>
          <w:b/>
          <w:sz w:val="22"/>
          <w:szCs w:val="22"/>
          <w:lang w:eastAsia="en-US"/>
        </w:rPr>
        <w:t xml:space="preserve"> </w:t>
      </w:r>
      <w:r w:rsidR="00A71D57" w:rsidRPr="00A71D57">
        <w:rPr>
          <w:rFonts w:ascii="Palatino Linotype" w:eastAsiaTheme="minorHAnsi" w:hAnsi="Palatino Linotype" w:cstheme="minorBidi"/>
          <w:sz w:val="22"/>
          <w:szCs w:val="22"/>
          <w:lang w:eastAsia="en-US"/>
        </w:rPr>
        <w:t xml:space="preserve">&lt; </w:t>
      </w:r>
      <w:proofErr w:type="spellStart"/>
      <w:r w:rsidR="00A71D57" w:rsidRPr="00A71D57">
        <w:rPr>
          <w:rFonts w:ascii="Palatino Linotype" w:eastAsiaTheme="minorHAnsi" w:hAnsi="Palatino Linotype" w:cstheme="minorBidi"/>
          <w:sz w:val="22"/>
          <w:szCs w:val="22"/>
          <w:lang w:eastAsia="en-US"/>
        </w:rPr>
        <w:t>ὑγιαίνω</w:t>
      </w:r>
      <w:proofErr w:type="spellEnd"/>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Calibri"/>
          <w:b/>
          <w:bCs/>
          <w:color w:val="000000"/>
          <w:sz w:val="22"/>
          <w:szCs w:val="22"/>
          <w:shd w:val="clear" w:color="auto" w:fill="FFFFFF"/>
          <w:lang w:eastAsia="en-US"/>
        </w:rPr>
        <w:t>ομόρριζα</w:t>
      </w:r>
      <w:proofErr w:type="spellEnd"/>
      <w:r w:rsidRPr="002E0056">
        <w:rPr>
          <w:rFonts w:ascii="Palatino Linotype" w:eastAsiaTheme="minorHAnsi" w:hAnsi="Palatino Linotype" w:cs="Calibri"/>
          <w:b/>
          <w:bCs/>
          <w:color w:val="000000"/>
          <w:sz w:val="22"/>
          <w:szCs w:val="22"/>
          <w:shd w:val="clear" w:color="auto" w:fill="FFFFFF"/>
          <w:lang w:eastAsia="en-US"/>
        </w:rPr>
        <w:t>/παράγωγα</w:t>
      </w:r>
      <w:r w:rsidRPr="002E0056">
        <w:rPr>
          <w:rFonts w:ascii="Palatino Linotype" w:eastAsiaTheme="minorHAnsi" w:hAnsi="Palatino Linotype" w:cs="Calibri"/>
          <w:bCs/>
          <w:color w:val="000000"/>
          <w:sz w:val="22"/>
          <w:szCs w:val="22"/>
          <w:shd w:val="clear" w:color="auto" w:fill="FFFFFF"/>
          <w:lang w:eastAsia="en-US"/>
        </w:rPr>
        <w:t xml:space="preserve">: </w:t>
      </w:r>
      <w:r w:rsidRPr="002E0056">
        <w:rPr>
          <w:rFonts w:ascii="Palatino Linotype" w:eastAsiaTheme="minorHAnsi" w:hAnsi="Palatino Linotype" w:cstheme="minorBidi"/>
          <w:sz w:val="22"/>
          <w:szCs w:val="22"/>
          <w:lang w:eastAsia="en-US"/>
        </w:rPr>
        <w:t>υγεία, υγιής, υγιεινός, υγειονομικός, ανθυγιεινός, εξυγίανση</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b/>
          <w:sz w:val="22"/>
          <w:szCs w:val="22"/>
          <w:lang w:eastAsia="en-US"/>
        </w:rPr>
        <w:t>συνώνυμα</w:t>
      </w:r>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ὑγιής</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εἰμί</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ὑγιῶς</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ἒχω</w:t>
      </w:r>
      <w:proofErr w:type="spellEnd"/>
      <w:r w:rsidR="00A71D57">
        <w:rPr>
          <w:rFonts w:ascii="Palatino Linotype" w:eastAsiaTheme="minorHAnsi" w:hAnsi="Palatino Linotype" w:cstheme="minorBidi"/>
          <w:sz w:val="22"/>
          <w:szCs w:val="22"/>
          <w:lang w:eastAsia="en-US"/>
        </w:rPr>
        <w:t xml:space="preserve">, </w:t>
      </w:r>
      <w:proofErr w:type="spellStart"/>
      <w:r w:rsidR="00A71D57">
        <w:rPr>
          <w:rFonts w:ascii="Palatino Linotype" w:eastAsiaTheme="minorHAnsi" w:hAnsi="Palatino Linotype" w:cstheme="minorBidi"/>
          <w:sz w:val="22"/>
          <w:szCs w:val="22"/>
          <w:lang w:eastAsia="en-US"/>
        </w:rPr>
        <w:t>ῥώννυμαι</w:t>
      </w:r>
      <w:proofErr w:type="spellEnd"/>
    </w:p>
    <w:p w:rsidR="002E0056" w:rsidRPr="002E0056" w:rsidRDefault="002E0056" w:rsidP="002E0056">
      <w:pPr>
        <w:spacing w:line="360" w:lineRule="auto"/>
        <w:ind w:left="-426" w:right="-483"/>
        <w:jc w:val="both"/>
        <w:rPr>
          <w:rFonts w:ascii="Palatino Linotype" w:eastAsiaTheme="minorHAnsi" w:hAnsi="Palatino Linotype" w:cstheme="minorBidi"/>
          <w:b/>
          <w:sz w:val="22"/>
          <w:szCs w:val="22"/>
          <w:lang w:eastAsia="en-US"/>
        </w:rPr>
      </w:pPr>
      <w:proofErr w:type="spellStart"/>
      <w:r w:rsidRPr="002E0056">
        <w:rPr>
          <w:rFonts w:ascii="Palatino Linotype" w:eastAsiaTheme="minorHAnsi" w:hAnsi="Palatino Linotype" w:cstheme="minorBidi"/>
          <w:b/>
          <w:sz w:val="22"/>
          <w:szCs w:val="22"/>
          <w:lang w:eastAsia="en-US"/>
        </w:rPr>
        <w:t>αντώνυμα</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ἀρρωστῶ</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ἀσθενῶ</w:t>
      </w:r>
      <w:proofErr w:type="spellEnd"/>
      <w:r w:rsidRPr="002E0056">
        <w:rPr>
          <w:rFonts w:ascii="Palatino Linotype" w:eastAsiaTheme="minorHAnsi" w:hAnsi="Palatino Linotype" w:cstheme="minorBidi"/>
          <w:sz w:val="22"/>
          <w:szCs w:val="22"/>
          <w:lang w:eastAsia="en-US"/>
        </w:rPr>
        <w:t xml:space="preserve">, κάμνω, </w:t>
      </w:r>
      <w:proofErr w:type="spellStart"/>
      <w:r w:rsidRPr="002E0056">
        <w:rPr>
          <w:rFonts w:ascii="Palatino Linotype" w:eastAsiaTheme="minorHAnsi" w:hAnsi="Palatino Linotype" w:cstheme="minorBidi"/>
          <w:sz w:val="22"/>
          <w:szCs w:val="22"/>
          <w:lang w:eastAsia="en-US"/>
        </w:rPr>
        <w:t>νοσῶ</w:t>
      </w:r>
      <w:proofErr w:type="spellEnd"/>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2E0056" w:rsidRPr="00A71D57" w:rsidRDefault="002E0056" w:rsidP="002E0056">
      <w:pPr>
        <w:spacing w:line="360" w:lineRule="auto"/>
        <w:ind w:left="-426" w:right="-483"/>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b/>
          <w:sz w:val="22"/>
          <w:szCs w:val="22"/>
          <w:lang w:eastAsia="en-US"/>
        </w:rPr>
        <w:t xml:space="preserve">λέγων, </w:t>
      </w:r>
      <w:proofErr w:type="spellStart"/>
      <w:r w:rsidRPr="002E0056">
        <w:rPr>
          <w:rFonts w:ascii="Palatino Linotype" w:eastAsiaTheme="minorHAnsi" w:hAnsi="Palatino Linotype" w:cstheme="minorBidi"/>
          <w:b/>
          <w:sz w:val="22"/>
          <w:szCs w:val="22"/>
          <w:lang w:eastAsia="en-US"/>
        </w:rPr>
        <w:t>λέγοντι</w:t>
      </w:r>
      <w:proofErr w:type="spellEnd"/>
      <w:r w:rsidR="00A71D57">
        <w:rPr>
          <w:rFonts w:ascii="Palatino Linotype" w:eastAsiaTheme="minorHAnsi" w:hAnsi="Palatino Linotype" w:cstheme="minorBidi"/>
          <w:b/>
          <w:sz w:val="22"/>
          <w:szCs w:val="22"/>
          <w:lang w:eastAsia="en-US"/>
        </w:rPr>
        <w:t xml:space="preserve"> </w:t>
      </w:r>
      <w:r w:rsidR="00A71D57" w:rsidRPr="00A71D57">
        <w:rPr>
          <w:rFonts w:ascii="Palatino Linotype" w:eastAsiaTheme="minorHAnsi" w:hAnsi="Palatino Linotype" w:cstheme="minorBidi"/>
          <w:sz w:val="22"/>
          <w:szCs w:val="22"/>
          <w:lang w:eastAsia="en-US"/>
        </w:rPr>
        <w:t>&lt; λέγω</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Calibri"/>
          <w:b/>
          <w:bCs/>
          <w:color w:val="000000"/>
          <w:sz w:val="22"/>
          <w:szCs w:val="22"/>
          <w:shd w:val="clear" w:color="auto" w:fill="FFFFFF"/>
          <w:lang w:eastAsia="en-US"/>
        </w:rPr>
        <w:t>ομόρριζα</w:t>
      </w:r>
      <w:proofErr w:type="spellEnd"/>
      <w:r w:rsidRPr="002E0056">
        <w:rPr>
          <w:rFonts w:ascii="Palatino Linotype" w:eastAsiaTheme="minorHAnsi" w:hAnsi="Palatino Linotype" w:cs="Calibri"/>
          <w:b/>
          <w:bCs/>
          <w:color w:val="000000"/>
          <w:sz w:val="22"/>
          <w:szCs w:val="22"/>
          <w:shd w:val="clear" w:color="auto" w:fill="FFFFFF"/>
          <w:lang w:eastAsia="en-US"/>
        </w:rPr>
        <w:t>/παράγωγα</w:t>
      </w:r>
      <w:r w:rsidRPr="002E0056">
        <w:rPr>
          <w:rFonts w:ascii="Palatino Linotype" w:eastAsiaTheme="minorHAnsi" w:hAnsi="Palatino Linotype" w:cs="Calibri"/>
          <w:bCs/>
          <w:color w:val="000000"/>
          <w:sz w:val="22"/>
          <w:szCs w:val="22"/>
          <w:shd w:val="clear" w:color="auto" w:fill="FFFFFF"/>
          <w:lang w:eastAsia="en-US"/>
        </w:rPr>
        <w:t xml:space="preserve">: </w:t>
      </w:r>
      <w:r w:rsidRPr="002E0056">
        <w:rPr>
          <w:rFonts w:ascii="Palatino Linotype" w:eastAsiaTheme="minorHAnsi" w:hAnsi="Palatino Linotype" w:cstheme="minorBidi"/>
          <w:sz w:val="22"/>
          <w:szCs w:val="22"/>
          <w:lang w:eastAsia="en-US"/>
        </w:rPr>
        <w:t>λέξη, λεξικό, λογάς, λογαριασμός, λογική, λόγιος, λογισμός, λογιστήριο, λογογράφος, λογοδοτώ, λογοκρισία, λογοκλόπος, λογομαχία, λογοπαίγνιο, λογοτεχνία, γλωσσολογία, ευλογία, ετυμολογία, κρυολόγημα, νεολογισμός, φιλόλογος, φορολογία, αντίλογος, παραλογισμός, αμφιλεγόμενος, νεολογισμός, έλλογος, παραλογή, παραλογισμός, διαλογικός</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b/>
          <w:sz w:val="22"/>
          <w:szCs w:val="22"/>
          <w:lang w:eastAsia="en-US"/>
        </w:rPr>
        <w:t>συνώνυμα</w:t>
      </w:r>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ἠμί</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φημί</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ἰσχυρίζομαι</w:t>
      </w:r>
      <w:proofErr w:type="spellEnd"/>
      <w:r w:rsidRPr="002E0056">
        <w:rPr>
          <w:rFonts w:ascii="Palatino Linotype" w:eastAsiaTheme="minorHAnsi" w:hAnsi="Palatino Linotype" w:cstheme="minorBidi"/>
          <w:sz w:val="22"/>
          <w:szCs w:val="22"/>
          <w:lang w:eastAsia="en-US"/>
        </w:rPr>
        <w:t>, φάσκω, φράζω</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theme="minorBidi"/>
          <w:b/>
          <w:sz w:val="22"/>
          <w:szCs w:val="22"/>
          <w:lang w:eastAsia="en-US"/>
        </w:rPr>
        <w:t>αντώνυμα</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ἀπόφημι</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ἀρνοῦμαι</w:t>
      </w:r>
      <w:proofErr w:type="spellEnd"/>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sz w:val="22"/>
          <w:szCs w:val="22"/>
          <w:lang w:eastAsia="en-US"/>
        </w:rPr>
      </w:pPr>
      <w:proofErr w:type="spellStart"/>
      <w:r w:rsidRPr="002E0056">
        <w:rPr>
          <w:rFonts w:ascii="Palatino Linotype" w:eastAsiaTheme="minorHAnsi" w:hAnsi="Palatino Linotype" w:cstheme="minorBidi"/>
          <w:b/>
          <w:sz w:val="22"/>
          <w:szCs w:val="22"/>
          <w:lang w:eastAsia="en-US"/>
        </w:rPr>
        <w:t>παρεληλυθέναι</w:t>
      </w:r>
      <w:proofErr w:type="spellEnd"/>
      <w:r w:rsidR="00A71D57">
        <w:rPr>
          <w:rFonts w:ascii="Palatino Linotype" w:eastAsiaTheme="minorHAnsi" w:hAnsi="Palatino Linotype" w:cstheme="minorBidi"/>
          <w:b/>
          <w:sz w:val="22"/>
          <w:szCs w:val="22"/>
          <w:lang w:eastAsia="en-US"/>
        </w:rPr>
        <w:t xml:space="preserve"> </w:t>
      </w:r>
      <w:r w:rsidR="00A71D57" w:rsidRPr="00A71D57">
        <w:rPr>
          <w:rFonts w:ascii="Palatino Linotype" w:eastAsiaTheme="minorHAnsi" w:hAnsi="Palatino Linotype" w:cstheme="minorBidi"/>
          <w:sz w:val="22"/>
          <w:szCs w:val="22"/>
          <w:lang w:eastAsia="en-US"/>
        </w:rPr>
        <w:t xml:space="preserve">&lt; </w:t>
      </w:r>
      <w:proofErr w:type="spellStart"/>
      <w:r w:rsidR="00A71D57" w:rsidRPr="00A71D57">
        <w:rPr>
          <w:rFonts w:ascii="Palatino Linotype" w:eastAsiaTheme="minorHAnsi" w:hAnsi="Palatino Linotype" w:cstheme="minorBidi"/>
          <w:sz w:val="22"/>
          <w:szCs w:val="22"/>
          <w:lang w:eastAsia="en-US"/>
        </w:rPr>
        <w:t>εἶμι</w:t>
      </w:r>
      <w:proofErr w:type="spellEnd"/>
      <w:r w:rsidR="00A71D57" w:rsidRPr="00A71D57">
        <w:rPr>
          <w:rFonts w:ascii="Palatino Linotype" w:eastAsiaTheme="minorHAnsi" w:hAnsi="Palatino Linotype" w:cstheme="minorBidi"/>
          <w:sz w:val="22"/>
          <w:szCs w:val="22"/>
          <w:lang w:eastAsia="en-US"/>
        </w:rPr>
        <w:t xml:space="preserve"> / </w:t>
      </w:r>
      <w:proofErr w:type="spellStart"/>
      <w:r w:rsidR="00A71D57" w:rsidRPr="00A71D57">
        <w:rPr>
          <w:rFonts w:ascii="Palatino Linotype" w:eastAsiaTheme="minorHAnsi" w:hAnsi="Palatino Linotype" w:cstheme="minorBidi"/>
          <w:sz w:val="22"/>
          <w:szCs w:val="22"/>
          <w:lang w:eastAsia="en-US"/>
        </w:rPr>
        <w:t>ἒρχομαι</w:t>
      </w:r>
      <w:proofErr w:type="spellEnd"/>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Calibri"/>
          <w:b/>
          <w:bCs/>
          <w:color w:val="000000"/>
          <w:sz w:val="22"/>
          <w:szCs w:val="22"/>
          <w:shd w:val="clear" w:color="auto" w:fill="FFFFFF"/>
          <w:lang w:eastAsia="en-US"/>
        </w:rPr>
        <w:t>ομόρριζα</w:t>
      </w:r>
      <w:proofErr w:type="spellEnd"/>
      <w:r w:rsidRPr="002E0056">
        <w:rPr>
          <w:rFonts w:ascii="Palatino Linotype" w:eastAsiaTheme="minorHAnsi" w:hAnsi="Palatino Linotype" w:cs="Calibri"/>
          <w:b/>
          <w:bCs/>
          <w:color w:val="000000"/>
          <w:sz w:val="22"/>
          <w:szCs w:val="22"/>
          <w:shd w:val="clear" w:color="auto" w:fill="FFFFFF"/>
          <w:lang w:eastAsia="en-US"/>
        </w:rPr>
        <w:t>/παράγωγα</w:t>
      </w:r>
      <w:r w:rsidRPr="002E0056">
        <w:rPr>
          <w:rFonts w:ascii="Palatino Linotype" w:eastAsiaTheme="minorHAnsi" w:hAnsi="Palatino Linotype" w:cs="Calibri"/>
          <w:bCs/>
          <w:color w:val="000000"/>
          <w:sz w:val="22"/>
          <w:szCs w:val="22"/>
          <w:shd w:val="clear" w:color="auto" w:fill="FFFFFF"/>
          <w:lang w:eastAsia="en-US"/>
        </w:rPr>
        <w:t xml:space="preserve">: </w:t>
      </w:r>
      <w:r w:rsidRPr="002E0056">
        <w:rPr>
          <w:rFonts w:ascii="Palatino Linotype" w:eastAsiaTheme="minorHAnsi" w:hAnsi="Palatino Linotype" w:cstheme="minorBidi"/>
          <w:sz w:val="22"/>
          <w:szCs w:val="22"/>
          <w:lang w:eastAsia="en-US"/>
        </w:rPr>
        <w:t>προσέλευση, προσηλυτισμός, ισθμός, ιταμός, ιταμότητα, εισιτήριο, εξιτήριο, προσιτός, ανεξίτηλος, απρόσιτος</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sz w:val="22"/>
          <w:szCs w:val="22"/>
          <w:lang w:eastAsia="en-US"/>
        </w:rPr>
      </w:pPr>
      <w:proofErr w:type="spellStart"/>
      <w:r w:rsidRPr="002E0056">
        <w:rPr>
          <w:rFonts w:ascii="Palatino Linotype" w:eastAsiaTheme="minorHAnsi" w:hAnsi="Palatino Linotype" w:cstheme="minorBidi"/>
          <w:b/>
          <w:sz w:val="22"/>
          <w:szCs w:val="22"/>
          <w:lang w:eastAsia="en-US"/>
        </w:rPr>
        <w:lastRenderedPageBreak/>
        <w:t>ὃμοιος</w:t>
      </w:r>
      <w:proofErr w:type="spellEnd"/>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Calibri"/>
          <w:b/>
          <w:bCs/>
          <w:color w:val="000000"/>
          <w:sz w:val="22"/>
          <w:szCs w:val="22"/>
          <w:shd w:val="clear" w:color="auto" w:fill="FFFFFF"/>
          <w:lang w:eastAsia="en-US"/>
        </w:rPr>
        <w:t>ομόρριζα</w:t>
      </w:r>
      <w:proofErr w:type="spellEnd"/>
      <w:r w:rsidRPr="002E0056">
        <w:rPr>
          <w:rFonts w:ascii="Palatino Linotype" w:eastAsiaTheme="minorHAnsi" w:hAnsi="Palatino Linotype" w:cs="Calibri"/>
          <w:b/>
          <w:bCs/>
          <w:color w:val="000000"/>
          <w:sz w:val="22"/>
          <w:szCs w:val="22"/>
          <w:shd w:val="clear" w:color="auto" w:fill="FFFFFF"/>
          <w:lang w:eastAsia="en-US"/>
        </w:rPr>
        <w:t>/παράγωγα</w:t>
      </w:r>
      <w:r w:rsidRPr="002E0056">
        <w:rPr>
          <w:rFonts w:ascii="Palatino Linotype" w:eastAsiaTheme="minorHAnsi" w:hAnsi="Palatino Linotype" w:cs="Calibri"/>
          <w:bCs/>
          <w:color w:val="000000"/>
          <w:sz w:val="22"/>
          <w:szCs w:val="22"/>
          <w:shd w:val="clear" w:color="auto" w:fill="FFFFFF"/>
          <w:lang w:eastAsia="en-US"/>
        </w:rPr>
        <w:t xml:space="preserve">: </w:t>
      </w:r>
      <w:r w:rsidRPr="002E0056">
        <w:rPr>
          <w:rFonts w:ascii="Palatino Linotype" w:eastAsiaTheme="minorHAnsi" w:hAnsi="Palatino Linotype" w:cstheme="minorBidi"/>
          <w:sz w:val="22"/>
          <w:szCs w:val="22"/>
          <w:lang w:eastAsia="en-US"/>
        </w:rPr>
        <w:t>ομοίωμα, ομογένεια, ομοειδής, ομόηχος, ομοθυμία, ομοιογένεια, ομοιωματικά, ομολογία, ομόνοια, ομοούσιος, όμορος, ομοιοπαθητικός, ομοφωνία, πανομοιότυπος, ανόμοιος, εξομοίωση, παρόμοιος, συνομοταξία, ομοιωματικά, ομοϊδεάτης</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sz w:val="22"/>
          <w:szCs w:val="22"/>
          <w:lang w:eastAsia="en-US"/>
        </w:rPr>
      </w:pPr>
      <w:proofErr w:type="spellStart"/>
      <w:r w:rsidRPr="002E0056">
        <w:rPr>
          <w:rFonts w:ascii="Palatino Linotype" w:eastAsiaTheme="minorHAnsi" w:hAnsi="Palatino Linotype" w:cstheme="minorBidi"/>
          <w:b/>
          <w:sz w:val="22"/>
          <w:szCs w:val="22"/>
          <w:lang w:eastAsia="en-US"/>
        </w:rPr>
        <w:t>εὐδαιμονίαν</w:t>
      </w:r>
      <w:proofErr w:type="spellEnd"/>
      <w:r w:rsidR="00A71D57">
        <w:rPr>
          <w:rFonts w:ascii="Palatino Linotype" w:eastAsiaTheme="minorHAnsi" w:hAnsi="Palatino Linotype" w:cstheme="minorBidi"/>
          <w:b/>
          <w:sz w:val="22"/>
          <w:szCs w:val="22"/>
          <w:lang w:eastAsia="en-US"/>
        </w:rPr>
        <w:t xml:space="preserve"> </w:t>
      </w:r>
      <w:r w:rsidR="00A71D57" w:rsidRPr="00A71D57">
        <w:rPr>
          <w:rFonts w:ascii="Palatino Linotype" w:eastAsiaTheme="minorHAnsi" w:hAnsi="Palatino Linotype" w:cstheme="minorBidi"/>
          <w:sz w:val="22"/>
          <w:szCs w:val="22"/>
          <w:lang w:eastAsia="en-US"/>
        </w:rPr>
        <w:t xml:space="preserve">&lt; </w:t>
      </w:r>
      <w:proofErr w:type="spellStart"/>
      <w:r w:rsidR="00A71D57" w:rsidRPr="00A71D57">
        <w:rPr>
          <w:rFonts w:ascii="Palatino Linotype" w:eastAsiaTheme="minorHAnsi" w:hAnsi="Palatino Linotype" w:cstheme="minorBidi"/>
          <w:sz w:val="22"/>
          <w:szCs w:val="22"/>
          <w:lang w:eastAsia="en-US"/>
        </w:rPr>
        <w:t>εὖ</w:t>
      </w:r>
      <w:proofErr w:type="spellEnd"/>
      <w:r w:rsidR="00A71D57" w:rsidRPr="00A71D57">
        <w:rPr>
          <w:rFonts w:ascii="Palatino Linotype" w:eastAsiaTheme="minorHAnsi" w:hAnsi="Palatino Linotype" w:cstheme="minorBidi"/>
          <w:sz w:val="22"/>
          <w:szCs w:val="22"/>
          <w:lang w:eastAsia="en-US"/>
        </w:rPr>
        <w:t xml:space="preserve"> + δαίμων</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Calibri"/>
          <w:b/>
          <w:bCs/>
          <w:color w:val="000000"/>
          <w:sz w:val="22"/>
          <w:szCs w:val="22"/>
          <w:shd w:val="clear" w:color="auto" w:fill="FFFFFF"/>
          <w:lang w:eastAsia="en-US"/>
        </w:rPr>
        <w:t>ομόρριζα</w:t>
      </w:r>
      <w:proofErr w:type="spellEnd"/>
      <w:r w:rsidRPr="002E0056">
        <w:rPr>
          <w:rFonts w:ascii="Palatino Linotype" w:eastAsiaTheme="minorHAnsi" w:hAnsi="Palatino Linotype" w:cs="Calibri"/>
          <w:b/>
          <w:bCs/>
          <w:color w:val="000000"/>
          <w:sz w:val="22"/>
          <w:szCs w:val="22"/>
          <w:shd w:val="clear" w:color="auto" w:fill="FFFFFF"/>
          <w:lang w:eastAsia="en-US"/>
        </w:rPr>
        <w:t>/παράγωγα</w:t>
      </w:r>
      <w:r w:rsidRPr="002E0056">
        <w:rPr>
          <w:rFonts w:ascii="Palatino Linotype" w:eastAsiaTheme="minorHAnsi" w:hAnsi="Palatino Linotype" w:cs="Calibri"/>
          <w:bCs/>
          <w:color w:val="000000"/>
          <w:sz w:val="22"/>
          <w:szCs w:val="22"/>
          <w:shd w:val="clear" w:color="auto" w:fill="FFFFFF"/>
          <w:lang w:eastAsia="en-US"/>
        </w:rPr>
        <w:t xml:space="preserve">: </w:t>
      </w:r>
      <w:r w:rsidRPr="002E0056">
        <w:rPr>
          <w:rFonts w:ascii="Palatino Linotype" w:eastAsiaTheme="minorHAnsi" w:hAnsi="Palatino Linotype" w:cstheme="minorBidi"/>
          <w:sz w:val="22"/>
          <w:szCs w:val="22"/>
          <w:lang w:eastAsia="en-US"/>
        </w:rPr>
        <w:t xml:space="preserve">δαίμονας, δαιμόνιος, </w:t>
      </w:r>
      <w:r w:rsidR="00A71D57">
        <w:rPr>
          <w:rFonts w:ascii="Palatino Linotype" w:eastAsiaTheme="minorHAnsi" w:hAnsi="Palatino Linotype" w:cstheme="minorBidi"/>
          <w:sz w:val="22"/>
          <w:szCs w:val="22"/>
          <w:lang w:eastAsia="en-US"/>
        </w:rPr>
        <w:t xml:space="preserve">δαιμονικός, </w:t>
      </w:r>
      <w:r w:rsidRPr="002E0056">
        <w:rPr>
          <w:rFonts w:ascii="Palatino Linotype" w:eastAsiaTheme="minorHAnsi" w:hAnsi="Palatino Linotype" w:cstheme="minorBidi"/>
          <w:sz w:val="22"/>
          <w:szCs w:val="22"/>
          <w:lang w:eastAsia="en-US"/>
        </w:rPr>
        <w:t>δεισιδαιμονία, κακοδαιμονία</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sz w:val="22"/>
          <w:szCs w:val="22"/>
          <w:lang w:eastAsia="en-US"/>
        </w:rPr>
      </w:pPr>
      <w:proofErr w:type="spellStart"/>
      <w:r w:rsidRPr="002E0056">
        <w:rPr>
          <w:rFonts w:ascii="Palatino Linotype" w:eastAsiaTheme="minorHAnsi" w:hAnsi="Palatino Linotype" w:cstheme="minorBidi"/>
          <w:b/>
          <w:sz w:val="22"/>
          <w:szCs w:val="22"/>
          <w:lang w:eastAsia="en-US"/>
        </w:rPr>
        <w:t>ἀγαθοῖς</w:t>
      </w:r>
      <w:proofErr w:type="spellEnd"/>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Calibri"/>
          <w:b/>
          <w:bCs/>
          <w:color w:val="000000"/>
          <w:sz w:val="22"/>
          <w:szCs w:val="22"/>
          <w:shd w:val="clear" w:color="auto" w:fill="FFFFFF"/>
          <w:lang w:eastAsia="en-US"/>
        </w:rPr>
        <w:t>ομόρριζα</w:t>
      </w:r>
      <w:proofErr w:type="spellEnd"/>
      <w:r w:rsidRPr="002E0056">
        <w:rPr>
          <w:rFonts w:ascii="Palatino Linotype" w:eastAsiaTheme="minorHAnsi" w:hAnsi="Palatino Linotype" w:cs="Calibri"/>
          <w:b/>
          <w:bCs/>
          <w:color w:val="000000"/>
          <w:sz w:val="22"/>
          <w:szCs w:val="22"/>
          <w:shd w:val="clear" w:color="auto" w:fill="FFFFFF"/>
          <w:lang w:eastAsia="en-US"/>
        </w:rPr>
        <w:t>/παράγωγα</w:t>
      </w:r>
      <w:r w:rsidRPr="002E0056">
        <w:rPr>
          <w:rFonts w:ascii="Palatino Linotype" w:eastAsiaTheme="minorHAnsi" w:hAnsi="Palatino Linotype" w:cs="Calibri"/>
          <w:bCs/>
          <w:color w:val="000000"/>
          <w:sz w:val="22"/>
          <w:szCs w:val="22"/>
          <w:shd w:val="clear" w:color="auto" w:fill="FFFFFF"/>
          <w:lang w:eastAsia="en-US"/>
        </w:rPr>
        <w:t xml:space="preserve">: </w:t>
      </w:r>
      <w:r w:rsidRPr="002E0056">
        <w:rPr>
          <w:rFonts w:ascii="Palatino Linotype" w:eastAsiaTheme="minorHAnsi" w:hAnsi="Palatino Linotype" w:cstheme="minorBidi"/>
          <w:sz w:val="22"/>
          <w:szCs w:val="22"/>
          <w:lang w:eastAsia="en-US"/>
        </w:rPr>
        <w:t>αγαθοεργία, καλοκαγαθία, πανάγαθος</w:t>
      </w:r>
      <w:r w:rsidR="00A71D57">
        <w:rPr>
          <w:rFonts w:ascii="Palatino Linotype" w:eastAsiaTheme="minorHAnsi" w:hAnsi="Palatino Linotype" w:cstheme="minorBidi"/>
          <w:sz w:val="22"/>
          <w:szCs w:val="22"/>
          <w:lang w:eastAsia="en-US"/>
        </w:rPr>
        <w:t>, υπεράγαθος</w:t>
      </w:r>
    </w:p>
    <w:p w:rsidR="002E0056" w:rsidRPr="002E0056" w:rsidRDefault="002E0056" w:rsidP="002E0056">
      <w:pPr>
        <w:spacing w:line="360" w:lineRule="auto"/>
        <w:ind w:left="-426" w:right="-483"/>
        <w:jc w:val="both"/>
        <w:rPr>
          <w:rFonts w:ascii="Palatino Linotype" w:eastAsiaTheme="minorHAnsi" w:hAnsi="Palatino Linotype" w:cs="Calibri"/>
          <w:b/>
          <w:bCs/>
          <w:color w:val="000000"/>
          <w:sz w:val="22"/>
          <w:szCs w:val="22"/>
          <w:shd w:val="clear" w:color="auto" w:fill="FFFFFF"/>
          <w:lang w:eastAsia="en-US"/>
        </w:rPr>
      </w:pPr>
    </w:p>
    <w:p w:rsidR="002E0056" w:rsidRPr="002E0056" w:rsidRDefault="002E0056" w:rsidP="002E0056">
      <w:pPr>
        <w:spacing w:line="360" w:lineRule="auto"/>
        <w:ind w:left="-426" w:right="-483"/>
        <w:jc w:val="both"/>
        <w:rPr>
          <w:rFonts w:ascii="Palatino Linotype" w:eastAsiaTheme="minorHAnsi" w:hAnsi="Palatino Linotype" w:cs="Calibri"/>
          <w:b/>
          <w:bCs/>
          <w:color w:val="000000"/>
          <w:sz w:val="22"/>
          <w:szCs w:val="22"/>
          <w:shd w:val="clear" w:color="auto" w:fill="FFFFFF"/>
          <w:lang w:eastAsia="en-US"/>
        </w:rPr>
      </w:pPr>
      <w:r w:rsidRPr="002E0056">
        <w:rPr>
          <w:rFonts w:ascii="Palatino Linotype" w:eastAsiaTheme="minorHAnsi" w:hAnsi="Palatino Linotype" w:cs="Calibri"/>
          <w:b/>
          <w:bCs/>
          <w:color w:val="000000"/>
          <w:sz w:val="22"/>
          <w:szCs w:val="22"/>
          <w:shd w:val="clear" w:color="auto" w:fill="FFFFFF"/>
          <w:lang w:eastAsia="en-US"/>
        </w:rPr>
        <w:t>χάριν</w:t>
      </w:r>
    </w:p>
    <w:p w:rsidR="002E0056" w:rsidRPr="002E0056" w:rsidRDefault="002E0056" w:rsidP="002E0056">
      <w:pPr>
        <w:spacing w:line="360" w:lineRule="auto"/>
        <w:ind w:left="-426" w:right="-483"/>
        <w:jc w:val="both"/>
        <w:rPr>
          <w:rFonts w:ascii="Palatino Linotype" w:eastAsiaTheme="minorHAnsi" w:hAnsi="Palatino Linotype" w:cs="Calibri"/>
          <w:bCs/>
          <w:color w:val="000000"/>
          <w:sz w:val="22"/>
          <w:szCs w:val="22"/>
          <w:shd w:val="clear" w:color="auto" w:fill="FFFFFF"/>
          <w:lang w:eastAsia="en-US"/>
        </w:rPr>
      </w:pPr>
      <w:proofErr w:type="spellStart"/>
      <w:r w:rsidRPr="002E0056">
        <w:rPr>
          <w:rFonts w:ascii="Palatino Linotype" w:eastAsiaTheme="minorHAnsi" w:hAnsi="Palatino Linotype" w:cs="Calibri"/>
          <w:b/>
          <w:bCs/>
          <w:color w:val="000000"/>
          <w:sz w:val="22"/>
          <w:szCs w:val="22"/>
          <w:shd w:val="clear" w:color="auto" w:fill="FFFFFF"/>
          <w:lang w:eastAsia="en-US"/>
        </w:rPr>
        <w:t>ομόρριζα</w:t>
      </w:r>
      <w:proofErr w:type="spellEnd"/>
      <w:r w:rsidRPr="002E0056">
        <w:rPr>
          <w:rFonts w:ascii="Palatino Linotype" w:eastAsiaTheme="minorHAnsi" w:hAnsi="Palatino Linotype" w:cs="Calibri"/>
          <w:b/>
          <w:bCs/>
          <w:color w:val="000000"/>
          <w:sz w:val="22"/>
          <w:szCs w:val="22"/>
          <w:shd w:val="clear" w:color="auto" w:fill="FFFFFF"/>
          <w:lang w:eastAsia="en-US"/>
        </w:rPr>
        <w:t>/παράγωγα</w:t>
      </w:r>
      <w:r w:rsidRPr="002E0056">
        <w:rPr>
          <w:rFonts w:ascii="Palatino Linotype" w:eastAsiaTheme="minorHAnsi" w:hAnsi="Palatino Linotype" w:cs="Calibri"/>
          <w:bCs/>
          <w:color w:val="000000"/>
          <w:sz w:val="22"/>
          <w:szCs w:val="22"/>
          <w:shd w:val="clear" w:color="auto" w:fill="FFFFFF"/>
          <w:lang w:eastAsia="en-US"/>
        </w:rPr>
        <w:t>: χαρίζω, χαίρομαι, χαριεντίζομαι, χάρισμα, χαρισάμενος, χαριστικός, χαρισματικός, χαροποιός, ευχαριστήριος, ευχαριστία πολεμοχαρής, πρόσχαρος, περιχαρής, συγχαρητήρια</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2E0056" w:rsidRPr="00A71D57" w:rsidRDefault="002E0056" w:rsidP="002E0056">
      <w:pPr>
        <w:spacing w:line="360" w:lineRule="auto"/>
        <w:ind w:left="-426" w:right="-483"/>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b/>
          <w:sz w:val="22"/>
          <w:szCs w:val="22"/>
          <w:lang w:eastAsia="en-US"/>
        </w:rPr>
        <w:t>γεγονότων</w:t>
      </w:r>
      <w:r w:rsidR="00A71D57">
        <w:rPr>
          <w:rFonts w:ascii="Palatino Linotype" w:eastAsiaTheme="minorHAnsi" w:hAnsi="Palatino Linotype" w:cstheme="minorBidi"/>
          <w:b/>
          <w:sz w:val="22"/>
          <w:szCs w:val="22"/>
          <w:lang w:eastAsia="en-US"/>
        </w:rPr>
        <w:t xml:space="preserve"> </w:t>
      </w:r>
      <w:r w:rsidR="00A71D57" w:rsidRPr="00A71D57">
        <w:rPr>
          <w:rFonts w:ascii="Palatino Linotype" w:eastAsiaTheme="minorHAnsi" w:hAnsi="Palatino Linotype" w:cstheme="minorBidi"/>
          <w:sz w:val="22"/>
          <w:szCs w:val="22"/>
          <w:lang w:eastAsia="en-US"/>
        </w:rPr>
        <w:t xml:space="preserve">&lt; </w:t>
      </w:r>
      <w:proofErr w:type="spellStart"/>
      <w:r w:rsidR="00A71D57" w:rsidRPr="00A71D57">
        <w:rPr>
          <w:rFonts w:ascii="Palatino Linotype" w:eastAsiaTheme="minorHAnsi" w:hAnsi="Palatino Linotype" w:cstheme="minorBidi"/>
          <w:sz w:val="22"/>
          <w:szCs w:val="22"/>
          <w:lang w:eastAsia="en-US"/>
        </w:rPr>
        <w:t>γίγνομαι</w:t>
      </w:r>
      <w:proofErr w:type="spellEnd"/>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Calibri"/>
          <w:b/>
          <w:bCs/>
          <w:color w:val="000000"/>
          <w:sz w:val="22"/>
          <w:szCs w:val="22"/>
          <w:shd w:val="clear" w:color="auto" w:fill="FFFFFF"/>
          <w:lang w:eastAsia="en-US"/>
        </w:rPr>
        <w:t>ομόρριζα</w:t>
      </w:r>
      <w:proofErr w:type="spellEnd"/>
      <w:r w:rsidRPr="002E0056">
        <w:rPr>
          <w:rFonts w:ascii="Palatino Linotype" w:eastAsiaTheme="minorHAnsi" w:hAnsi="Palatino Linotype" w:cs="Calibri"/>
          <w:b/>
          <w:bCs/>
          <w:color w:val="000000"/>
          <w:sz w:val="22"/>
          <w:szCs w:val="22"/>
          <w:shd w:val="clear" w:color="auto" w:fill="FFFFFF"/>
          <w:lang w:eastAsia="en-US"/>
        </w:rPr>
        <w:t>/παράγωγα</w:t>
      </w:r>
      <w:r w:rsidRPr="002E0056">
        <w:rPr>
          <w:rFonts w:ascii="Palatino Linotype" w:eastAsiaTheme="minorHAnsi" w:hAnsi="Palatino Linotype" w:cs="Calibri"/>
          <w:bCs/>
          <w:color w:val="000000"/>
          <w:sz w:val="22"/>
          <w:szCs w:val="22"/>
          <w:shd w:val="clear" w:color="auto" w:fill="FFFFFF"/>
          <w:lang w:eastAsia="en-US"/>
        </w:rPr>
        <w:t xml:space="preserve">: </w:t>
      </w:r>
      <w:r w:rsidRPr="002E0056">
        <w:rPr>
          <w:rFonts w:ascii="Palatino Linotype" w:eastAsiaTheme="minorHAnsi" w:hAnsi="Palatino Linotype" w:cstheme="minorBidi"/>
          <w:sz w:val="22"/>
          <w:szCs w:val="22"/>
          <w:lang w:eastAsia="en-US"/>
        </w:rPr>
        <w:t>γεγονός, γενεά, γενέθλιος, γένος, γονέας, γονίδιο, γονικός, γονιμότητα, γόνος, γενεαλογία, γενέθλια, γενότυπος, άγονος, εγγενής, εγγονός, μεταγενέστερος, πρόγονος, συγγενής, γενεαλογία, ενδογενής, παλιγγενεσία</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b/>
          <w:sz w:val="22"/>
          <w:szCs w:val="22"/>
          <w:lang w:eastAsia="en-US"/>
        </w:rPr>
        <w:t>συνώνυμα</w:t>
      </w:r>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εἰμί</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ποιοῦμαι</w:t>
      </w:r>
      <w:proofErr w:type="spellEnd"/>
      <w:r w:rsidRPr="002E0056">
        <w:rPr>
          <w:rFonts w:ascii="Palatino Linotype" w:eastAsiaTheme="minorHAnsi" w:hAnsi="Palatino Linotype" w:cstheme="minorBidi"/>
          <w:sz w:val="22"/>
          <w:szCs w:val="22"/>
          <w:lang w:eastAsia="en-US"/>
        </w:rPr>
        <w:t>, φύομαι</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theme="minorBidi"/>
          <w:b/>
          <w:sz w:val="22"/>
          <w:szCs w:val="22"/>
          <w:lang w:eastAsia="en-US"/>
        </w:rPr>
        <w:t>αντώνυμα</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ἐκγίγνομαι</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τελευτῶ</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ἀπογίγνομαι</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ἀπόλλυμαι</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ἀποθνῄσκω</w:t>
      </w:r>
      <w:proofErr w:type="spellEnd"/>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sz w:val="22"/>
          <w:szCs w:val="22"/>
          <w:lang w:eastAsia="en-US"/>
        </w:rPr>
      </w:pPr>
      <w:r w:rsidRPr="002E0056">
        <w:rPr>
          <w:rFonts w:ascii="Palatino Linotype" w:eastAsiaTheme="minorHAnsi" w:hAnsi="Palatino Linotype" w:cstheme="minorBidi"/>
          <w:b/>
          <w:sz w:val="22"/>
          <w:szCs w:val="22"/>
          <w:lang w:eastAsia="en-US"/>
        </w:rPr>
        <w:t>παλαιός</w:t>
      </w:r>
      <w:r w:rsidR="00A71D57">
        <w:rPr>
          <w:rFonts w:ascii="Palatino Linotype" w:eastAsiaTheme="minorHAnsi" w:hAnsi="Palatino Linotype" w:cstheme="minorBidi"/>
          <w:b/>
          <w:sz w:val="22"/>
          <w:szCs w:val="22"/>
          <w:lang w:eastAsia="en-US"/>
        </w:rPr>
        <w:t xml:space="preserve"> </w:t>
      </w:r>
      <w:r w:rsidR="00A71D57" w:rsidRPr="00A71D57">
        <w:rPr>
          <w:rFonts w:ascii="Palatino Linotype" w:eastAsiaTheme="minorHAnsi" w:hAnsi="Palatino Linotype" w:cstheme="minorBidi"/>
          <w:sz w:val="22"/>
          <w:szCs w:val="22"/>
          <w:lang w:eastAsia="en-US"/>
        </w:rPr>
        <w:t>&lt; πάλαι</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Calibri"/>
          <w:b/>
          <w:bCs/>
          <w:color w:val="000000"/>
          <w:sz w:val="22"/>
          <w:szCs w:val="22"/>
          <w:shd w:val="clear" w:color="auto" w:fill="FFFFFF"/>
          <w:lang w:eastAsia="en-US"/>
        </w:rPr>
        <w:t>ομόρριζα</w:t>
      </w:r>
      <w:proofErr w:type="spellEnd"/>
      <w:r w:rsidRPr="002E0056">
        <w:rPr>
          <w:rFonts w:ascii="Palatino Linotype" w:eastAsiaTheme="minorHAnsi" w:hAnsi="Palatino Linotype" w:cs="Calibri"/>
          <w:b/>
          <w:bCs/>
          <w:color w:val="000000"/>
          <w:sz w:val="22"/>
          <w:szCs w:val="22"/>
          <w:shd w:val="clear" w:color="auto" w:fill="FFFFFF"/>
          <w:lang w:eastAsia="en-US"/>
        </w:rPr>
        <w:t>/παράγωγα</w:t>
      </w:r>
      <w:r w:rsidRPr="002E0056">
        <w:rPr>
          <w:rFonts w:ascii="Palatino Linotype" w:eastAsiaTheme="minorHAnsi" w:hAnsi="Palatino Linotype" w:cs="Calibri"/>
          <w:bCs/>
          <w:color w:val="000000"/>
          <w:sz w:val="22"/>
          <w:szCs w:val="22"/>
          <w:shd w:val="clear" w:color="auto" w:fill="FFFFFF"/>
          <w:lang w:eastAsia="en-US"/>
        </w:rPr>
        <w:t xml:space="preserve">: </w:t>
      </w:r>
      <w:r w:rsidRPr="002E0056">
        <w:rPr>
          <w:rFonts w:ascii="Palatino Linotype" w:eastAsiaTheme="minorHAnsi" w:hAnsi="Palatino Linotype" w:cstheme="minorBidi"/>
          <w:sz w:val="22"/>
          <w:szCs w:val="22"/>
          <w:lang w:eastAsia="en-US"/>
        </w:rPr>
        <w:t>παλαιικός, παλαίωση, παλαιότητα, παλαίμαχος, παλαιογραφία, παλαιοπώλης, αναπαλαιωμένος</w:t>
      </w:r>
    </w:p>
    <w:p w:rsidR="002E0056" w:rsidRPr="002E0056" w:rsidRDefault="00A71D57"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A71D57">
        <w:rPr>
          <w:rFonts w:ascii="Palatino Linotype" w:eastAsiaTheme="minorHAnsi" w:hAnsi="Palatino Linotype" w:cstheme="minorBidi"/>
          <w:b/>
          <w:sz w:val="22"/>
          <w:szCs w:val="22"/>
          <w:lang w:eastAsia="en-US"/>
        </w:rPr>
        <w:t>αντώνυμα</w:t>
      </w:r>
      <w:proofErr w:type="spellEnd"/>
      <w:r>
        <w:rPr>
          <w:rFonts w:ascii="Palatino Linotype" w:eastAsiaTheme="minorHAnsi" w:hAnsi="Palatino Linotype" w:cstheme="minorBidi"/>
          <w:sz w:val="22"/>
          <w:szCs w:val="22"/>
          <w:lang w:eastAsia="en-US"/>
        </w:rPr>
        <w:t>: νέος, καινός</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sz w:val="22"/>
          <w:szCs w:val="22"/>
          <w:lang w:eastAsia="en-US"/>
        </w:rPr>
      </w:pPr>
      <w:proofErr w:type="spellStart"/>
      <w:r w:rsidRPr="002E0056">
        <w:rPr>
          <w:rFonts w:ascii="Palatino Linotype" w:eastAsiaTheme="minorHAnsi" w:hAnsi="Palatino Linotype" w:cstheme="minorBidi"/>
          <w:b/>
          <w:sz w:val="22"/>
          <w:szCs w:val="22"/>
          <w:lang w:eastAsia="en-US"/>
        </w:rPr>
        <w:t>ἀφοβίαν</w:t>
      </w:r>
      <w:proofErr w:type="spellEnd"/>
      <w:r w:rsidR="00A71D57">
        <w:rPr>
          <w:rFonts w:ascii="Palatino Linotype" w:eastAsiaTheme="minorHAnsi" w:hAnsi="Palatino Linotype" w:cstheme="minorBidi"/>
          <w:b/>
          <w:sz w:val="22"/>
          <w:szCs w:val="22"/>
          <w:lang w:eastAsia="en-US"/>
        </w:rPr>
        <w:t xml:space="preserve"> </w:t>
      </w:r>
      <w:r w:rsidR="00A71D57" w:rsidRPr="00A71D57">
        <w:rPr>
          <w:rFonts w:ascii="Palatino Linotype" w:eastAsiaTheme="minorHAnsi" w:hAnsi="Palatino Linotype" w:cstheme="minorBidi"/>
          <w:sz w:val="22"/>
          <w:szCs w:val="22"/>
          <w:lang w:eastAsia="en-US"/>
        </w:rPr>
        <w:t>&lt; ἀ- (στερητ.) + φόβος</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Calibri"/>
          <w:b/>
          <w:bCs/>
          <w:color w:val="000000"/>
          <w:sz w:val="22"/>
          <w:szCs w:val="22"/>
          <w:shd w:val="clear" w:color="auto" w:fill="FFFFFF"/>
          <w:lang w:eastAsia="en-US"/>
        </w:rPr>
        <w:t>ομόρριζα</w:t>
      </w:r>
      <w:proofErr w:type="spellEnd"/>
      <w:r w:rsidRPr="002E0056">
        <w:rPr>
          <w:rFonts w:ascii="Palatino Linotype" w:eastAsiaTheme="minorHAnsi" w:hAnsi="Palatino Linotype" w:cs="Calibri"/>
          <w:b/>
          <w:bCs/>
          <w:color w:val="000000"/>
          <w:sz w:val="22"/>
          <w:szCs w:val="22"/>
          <w:shd w:val="clear" w:color="auto" w:fill="FFFFFF"/>
          <w:lang w:eastAsia="en-US"/>
        </w:rPr>
        <w:t>/παράγωγα</w:t>
      </w:r>
      <w:r w:rsidRPr="002E0056">
        <w:rPr>
          <w:rFonts w:ascii="Palatino Linotype" w:eastAsiaTheme="minorHAnsi" w:hAnsi="Palatino Linotype" w:cs="Calibri"/>
          <w:bCs/>
          <w:color w:val="000000"/>
          <w:sz w:val="22"/>
          <w:szCs w:val="22"/>
          <w:shd w:val="clear" w:color="auto" w:fill="FFFFFF"/>
          <w:lang w:eastAsia="en-US"/>
        </w:rPr>
        <w:t xml:space="preserve">: </w:t>
      </w:r>
      <w:r w:rsidRPr="002E0056">
        <w:rPr>
          <w:rFonts w:ascii="Palatino Linotype" w:eastAsiaTheme="minorHAnsi" w:hAnsi="Palatino Linotype" w:cstheme="minorBidi"/>
          <w:sz w:val="22"/>
          <w:szCs w:val="22"/>
          <w:lang w:eastAsia="en-US"/>
        </w:rPr>
        <w:t>φοβέρα, φόβητρο, φοβερός, φοβία, φοβικός, φόβος, εκφοβισμός, επίφοβος</w:t>
      </w:r>
    </w:p>
    <w:p w:rsidR="002E0056" w:rsidRDefault="00A71D57"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A71D57">
        <w:rPr>
          <w:rFonts w:ascii="Palatino Linotype" w:eastAsiaTheme="minorHAnsi" w:hAnsi="Palatino Linotype" w:cstheme="minorBidi"/>
          <w:b/>
          <w:sz w:val="22"/>
          <w:szCs w:val="22"/>
          <w:lang w:eastAsia="en-US"/>
        </w:rPr>
        <w:t>αντώνυμα</w:t>
      </w:r>
      <w:proofErr w:type="spellEnd"/>
      <w:r>
        <w:rPr>
          <w:rFonts w:ascii="Palatino Linotype" w:eastAsiaTheme="minorHAnsi" w:hAnsi="Palatino Linotype" w:cstheme="minorBidi"/>
          <w:sz w:val="22"/>
          <w:szCs w:val="22"/>
          <w:lang w:eastAsia="en-US"/>
        </w:rPr>
        <w:t>: φοβία, δειλία</w:t>
      </w:r>
    </w:p>
    <w:p w:rsidR="00A71D57" w:rsidRPr="002E0056" w:rsidRDefault="00A71D57" w:rsidP="002E0056">
      <w:pPr>
        <w:spacing w:line="360" w:lineRule="auto"/>
        <w:ind w:left="-426" w:right="-483"/>
        <w:jc w:val="both"/>
        <w:rPr>
          <w:rFonts w:ascii="Palatino Linotype" w:eastAsiaTheme="minorHAnsi" w:hAnsi="Palatino Linotype" w:cstheme="minorBidi"/>
          <w:sz w:val="22"/>
          <w:szCs w:val="22"/>
          <w:lang w:eastAsia="en-US"/>
        </w:rPr>
      </w:pPr>
    </w:p>
    <w:p w:rsidR="002E0056" w:rsidRPr="00A71D57" w:rsidRDefault="002E0056"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theme="minorBidi"/>
          <w:b/>
          <w:sz w:val="22"/>
          <w:szCs w:val="22"/>
          <w:lang w:eastAsia="en-US"/>
        </w:rPr>
        <w:t>μελετᾶν</w:t>
      </w:r>
      <w:proofErr w:type="spellEnd"/>
      <w:r w:rsidR="00A71D57">
        <w:rPr>
          <w:rFonts w:ascii="Palatino Linotype" w:eastAsiaTheme="minorHAnsi" w:hAnsi="Palatino Linotype" w:cstheme="minorBidi"/>
          <w:b/>
          <w:sz w:val="22"/>
          <w:szCs w:val="22"/>
          <w:lang w:eastAsia="en-US"/>
        </w:rPr>
        <w:t xml:space="preserve"> </w:t>
      </w:r>
      <w:r w:rsidR="00A71D57" w:rsidRPr="00A71D57">
        <w:rPr>
          <w:rFonts w:ascii="Palatino Linotype" w:eastAsiaTheme="minorHAnsi" w:hAnsi="Palatino Linotype" w:cstheme="minorBidi"/>
          <w:sz w:val="22"/>
          <w:szCs w:val="22"/>
          <w:lang w:eastAsia="en-US"/>
        </w:rPr>
        <w:t>&lt; μελετάω -ῶ</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Calibri"/>
          <w:b/>
          <w:bCs/>
          <w:color w:val="000000"/>
          <w:sz w:val="22"/>
          <w:szCs w:val="22"/>
          <w:shd w:val="clear" w:color="auto" w:fill="FFFFFF"/>
          <w:lang w:eastAsia="en-US"/>
        </w:rPr>
        <w:lastRenderedPageBreak/>
        <w:t>ομόρριζα</w:t>
      </w:r>
      <w:proofErr w:type="spellEnd"/>
      <w:r w:rsidRPr="002E0056">
        <w:rPr>
          <w:rFonts w:ascii="Palatino Linotype" w:eastAsiaTheme="minorHAnsi" w:hAnsi="Palatino Linotype" w:cs="Calibri"/>
          <w:b/>
          <w:bCs/>
          <w:color w:val="000000"/>
          <w:sz w:val="22"/>
          <w:szCs w:val="22"/>
          <w:shd w:val="clear" w:color="auto" w:fill="FFFFFF"/>
          <w:lang w:eastAsia="en-US"/>
        </w:rPr>
        <w:t>/παράγωγα</w:t>
      </w:r>
      <w:r w:rsidRPr="002E0056">
        <w:rPr>
          <w:rFonts w:ascii="Palatino Linotype" w:eastAsiaTheme="minorHAnsi" w:hAnsi="Palatino Linotype" w:cs="Calibri"/>
          <w:bCs/>
          <w:color w:val="000000"/>
          <w:sz w:val="22"/>
          <w:szCs w:val="22"/>
          <w:shd w:val="clear" w:color="auto" w:fill="FFFFFF"/>
          <w:lang w:eastAsia="en-US"/>
        </w:rPr>
        <w:t xml:space="preserve">: </w:t>
      </w:r>
      <w:r w:rsidRPr="002E0056">
        <w:rPr>
          <w:rFonts w:ascii="Palatino Linotype" w:eastAsiaTheme="minorHAnsi" w:hAnsi="Palatino Linotype" w:cstheme="minorBidi"/>
          <w:sz w:val="22"/>
          <w:szCs w:val="22"/>
          <w:lang w:eastAsia="en-US"/>
        </w:rPr>
        <w:t>μέλημα, μελέτη, μελέτημα, μελετηρός, μελετητής, αμέλεια, αμελής, επιμελής, επιμελητής</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b/>
          <w:sz w:val="22"/>
          <w:szCs w:val="22"/>
          <w:lang w:eastAsia="en-US"/>
        </w:rPr>
        <w:t>συνώνυμα</w:t>
      </w:r>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μεριμνῶ</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ἐπιμελοῦμαι</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ἐξετάζω</w:t>
      </w:r>
      <w:r w:rsidR="00A71D57">
        <w:rPr>
          <w:rFonts w:ascii="Palatino Linotype" w:eastAsiaTheme="minorHAnsi" w:hAnsi="Palatino Linotype" w:cstheme="minorBidi"/>
          <w:sz w:val="22"/>
          <w:szCs w:val="22"/>
          <w:lang w:eastAsia="en-US"/>
        </w:rPr>
        <w:t>,ἀσκοῦμαι</w:t>
      </w:r>
      <w:proofErr w:type="spellEnd"/>
      <w:r w:rsidR="00A71D57">
        <w:rPr>
          <w:rFonts w:ascii="Palatino Linotype" w:eastAsiaTheme="minorHAnsi" w:hAnsi="Palatino Linotype" w:cstheme="minorBidi"/>
          <w:sz w:val="22"/>
          <w:szCs w:val="22"/>
          <w:lang w:eastAsia="en-US"/>
        </w:rPr>
        <w:t xml:space="preserve">, </w:t>
      </w:r>
      <w:proofErr w:type="spellStart"/>
      <w:r w:rsidR="00A71D57">
        <w:rPr>
          <w:rFonts w:ascii="Palatino Linotype" w:eastAsiaTheme="minorHAnsi" w:hAnsi="Palatino Linotype" w:cstheme="minorBidi"/>
          <w:sz w:val="22"/>
          <w:szCs w:val="22"/>
          <w:lang w:eastAsia="en-US"/>
        </w:rPr>
        <w:t>προνοῶ</w:t>
      </w:r>
      <w:proofErr w:type="spellEnd"/>
      <w:r w:rsidR="00A71D57">
        <w:rPr>
          <w:rFonts w:ascii="Palatino Linotype" w:eastAsiaTheme="minorHAnsi" w:hAnsi="Palatino Linotype" w:cstheme="minorBidi"/>
          <w:sz w:val="22"/>
          <w:szCs w:val="22"/>
          <w:lang w:eastAsia="en-US"/>
        </w:rPr>
        <w:t xml:space="preserve">, </w:t>
      </w:r>
      <w:proofErr w:type="spellStart"/>
      <w:r w:rsidR="00A71D57">
        <w:rPr>
          <w:rFonts w:ascii="Palatino Linotype" w:eastAsiaTheme="minorHAnsi" w:hAnsi="Palatino Linotype" w:cstheme="minorBidi"/>
          <w:sz w:val="22"/>
          <w:szCs w:val="22"/>
          <w:lang w:eastAsia="en-US"/>
        </w:rPr>
        <w:t>ἐπιμελοῦμαι</w:t>
      </w:r>
      <w:proofErr w:type="spellEnd"/>
    </w:p>
    <w:p w:rsidR="00AC2703" w:rsidRDefault="00AC2703" w:rsidP="002E0056">
      <w:pPr>
        <w:spacing w:line="360" w:lineRule="auto"/>
        <w:ind w:left="-426" w:right="-483"/>
        <w:jc w:val="both"/>
        <w:rPr>
          <w:rFonts w:ascii="Palatino Linotype" w:eastAsiaTheme="minorHAnsi" w:hAnsi="Palatino Linotype" w:cstheme="minorBidi"/>
          <w:b/>
          <w:sz w:val="22"/>
          <w:szCs w:val="22"/>
          <w:lang w:val="en-US"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sz w:val="22"/>
          <w:szCs w:val="22"/>
          <w:lang w:eastAsia="en-US"/>
        </w:rPr>
      </w:pPr>
      <w:proofErr w:type="spellStart"/>
      <w:r w:rsidRPr="002E0056">
        <w:rPr>
          <w:rFonts w:ascii="Palatino Linotype" w:eastAsiaTheme="minorHAnsi" w:hAnsi="Palatino Linotype" w:cstheme="minorBidi"/>
          <w:b/>
          <w:sz w:val="22"/>
          <w:szCs w:val="22"/>
          <w:lang w:eastAsia="en-US"/>
        </w:rPr>
        <w:t>χρή</w:t>
      </w:r>
      <w:proofErr w:type="spellEnd"/>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Calibri"/>
          <w:b/>
          <w:bCs/>
          <w:color w:val="000000"/>
          <w:sz w:val="22"/>
          <w:szCs w:val="22"/>
          <w:shd w:val="clear" w:color="auto" w:fill="FFFFFF"/>
          <w:lang w:eastAsia="en-US"/>
        </w:rPr>
        <w:t>ομόρριζα</w:t>
      </w:r>
      <w:proofErr w:type="spellEnd"/>
      <w:r w:rsidRPr="002E0056">
        <w:rPr>
          <w:rFonts w:ascii="Palatino Linotype" w:eastAsiaTheme="minorHAnsi" w:hAnsi="Palatino Linotype" w:cs="Calibri"/>
          <w:b/>
          <w:bCs/>
          <w:color w:val="000000"/>
          <w:sz w:val="22"/>
          <w:szCs w:val="22"/>
          <w:shd w:val="clear" w:color="auto" w:fill="FFFFFF"/>
          <w:lang w:eastAsia="en-US"/>
        </w:rPr>
        <w:t>/παράγωγα</w:t>
      </w:r>
      <w:r w:rsidRPr="002E0056">
        <w:rPr>
          <w:rFonts w:ascii="Palatino Linotype" w:eastAsiaTheme="minorHAnsi" w:hAnsi="Palatino Linotype" w:cs="Calibri"/>
          <w:bCs/>
          <w:color w:val="000000"/>
          <w:sz w:val="22"/>
          <w:szCs w:val="22"/>
          <w:shd w:val="clear" w:color="auto" w:fill="FFFFFF"/>
          <w:lang w:eastAsia="en-US"/>
        </w:rPr>
        <w:t xml:space="preserve">: </w:t>
      </w:r>
      <w:r w:rsidRPr="002E0056">
        <w:rPr>
          <w:rFonts w:ascii="Palatino Linotype" w:eastAsiaTheme="minorHAnsi" w:hAnsi="Palatino Linotype" w:cstheme="minorBidi"/>
          <w:sz w:val="22"/>
          <w:szCs w:val="22"/>
          <w:lang w:eastAsia="en-US"/>
        </w:rPr>
        <w:t>χρειάζομαι, χρειώδης, χρέος, χρήμα, χρήση, χρήσιμος, χρησιμότητα, χρησμός, χρηστικός, χρησικτησία, χρησιμοθηρικός, κατάχρηση, δύσχρηστος, εύχρηστος</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b/>
          <w:sz w:val="22"/>
          <w:szCs w:val="22"/>
          <w:lang w:eastAsia="en-US"/>
        </w:rPr>
        <w:t>συνώνυμα:</w:t>
      </w:r>
      <w:r w:rsidRPr="002E0056">
        <w:rPr>
          <w:rFonts w:ascii="Palatino Linotype" w:eastAsiaTheme="minorHAnsi" w:hAnsi="Palatino Linotype" w:cstheme="minorBidi"/>
          <w:sz w:val="22"/>
          <w:szCs w:val="22"/>
          <w:lang w:eastAsia="en-US"/>
        </w:rPr>
        <w:t xml:space="preserve"> χρεών </w:t>
      </w:r>
      <w:proofErr w:type="spellStart"/>
      <w:r w:rsidRPr="002E0056">
        <w:rPr>
          <w:rFonts w:ascii="Palatino Linotype" w:eastAsiaTheme="minorHAnsi" w:hAnsi="Palatino Linotype" w:cstheme="minorBidi"/>
          <w:sz w:val="22"/>
          <w:szCs w:val="22"/>
          <w:lang w:eastAsia="en-US"/>
        </w:rPr>
        <w:t>ἐστί</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sz w:val="22"/>
          <w:szCs w:val="22"/>
          <w:lang w:eastAsia="en-US"/>
        </w:rPr>
        <w:t>δεῖ</w:t>
      </w:r>
      <w:proofErr w:type="spellEnd"/>
      <w:r w:rsidRPr="002E0056">
        <w:rPr>
          <w:rFonts w:ascii="Palatino Linotype" w:eastAsiaTheme="minorHAnsi" w:hAnsi="Palatino Linotype" w:cstheme="minorBidi"/>
          <w:sz w:val="22"/>
          <w:szCs w:val="22"/>
          <w:lang w:eastAsia="en-US"/>
        </w:rPr>
        <w:t xml:space="preserve">, δέον </w:t>
      </w:r>
      <w:proofErr w:type="spellStart"/>
      <w:r w:rsidRPr="002E0056">
        <w:rPr>
          <w:rFonts w:ascii="Palatino Linotype" w:eastAsiaTheme="minorHAnsi" w:hAnsi="Palatino Linotype" w:cstheme="minorBidi"/>
          <w:sz w:val="22"/>
          <w:szCs w:val="22"/>
          <w:lang w:eastAsia="en-US"/>
        </w:rPr>
        <w:t>ἐστί</w:t>
      </w:r>
      <w:proofErr w:type="spellEnd"/>
      <w:r w:rsidRPr="002E0056">
        <w:rPr>
          <w:rFonts w:ascii="Palatino Linotype" w:eastAsiaTheme="minorHAnsi" w:hAnsi="Palatino Linotype" w:cstheme="minorBidi"/>
          <w:sz w:val="22"/>
          <w:szCs w:val="22"/>
          <w:lang w:eastAsia="en-US"/>
        </w:rPr>
        <w:t xml:space="preserve">, πρέπει, προσήκει, </w:t>
      </w:r>
      <w:proofErr w:type="spellStart"/>
      <w:r w:rsidRPr="002E0056">
        <w:rPr>
          <w:rFonts w:ascii="Palatino Linotype" w:eastAsiaTheme="minorHAnsi" w:hAnsi="Palatino Linotype" w:cstheme="minorBidi"/>
          <w:sz w:val="22"/>
          <w:szCs w:val="22"/>
          <w:lang w:eastAsia="en-US"/>
        </w:rPr>
        <w:t>ἁρμόττει</w:t>
      </w:r>
      <w:proofErr w:type="spellEnd"/>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sz w:val="22"/>
          <w:szCs w:val="22"/>
          <w:lang w:eastAsia="en-US"/>
        </w:rPr>
      </w:pPr>
      <w:proofErr w:type="spellStart"/>
      <w:r w:rsidRPr="002E0056">
        <w:rPr>
          <w:rFonts w:ascii="Palatino Linotype" w:eastAsiaTheme="minorHAnsi" w:hAnsi="Palatino Linotype" w:cstheme="minorBidi"/>
          <w:b/>
          <w:sz w:val="22"/>
          <w:szCs w:val="22"/>
          <w:lang w:eastAsia="en-US"/>
        </w:rPr>
        <w:t>ποιοῦντα</w:t>
      </w:r>
      <w:proofErr w:type="spellEnd"/>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Calibri"/>
          <w:b/>
          <w:bCs/>
          <w:color w:val="000000"/>
          <w:sz w:val="22"/>
          <w:szCs w:val="22"/>
          <w:shd w:val="clear" w:color="auto" w:fill="FFFFFF"/>
          <w:lang w:eastAsia="en-US"/>
        </w:rPr>
        <w:t>ομόρριζα</w:t>
      </w:r>
      <w:proofErr w:type="spellEnd"/>
      <w:r w:rsidRPr="002E0056">
        <w:rPr>
          <w:rFonts w:ascii="Palatino Linotype" w:eastAsiaTheme="minorHAnsi" w:hAnsi="Palatino Linotype" w:cs="Calibri"/>
          <w:b/>
          <w:bCs/>
          <w:color w:val="000000"/>
          <w:sz w:val="22"/>
          <w:szCs w:val="22"/>
          <w:shd w:val="clear" w:color="auto" w:fill="FFFFFF"/>
          <w:lang w:eastAsia="en-US"/>
        </w:rPr>
        <w:t>/παράγωγα</w:t>
      </w:r>
      <w:r w:rsidRPr="002E0056">
        <w:rPr>
          <w:rFonts w:ascii="Palatino Linotype" w:eastAsiaTheme="minorHAnsi" w:hAnsi="Palatino Linotype" w:cs="Calibri"/>
          <w:bCs/>
          <w:color w:val="000000"/>
          <w:sz w:val="22"/>
          <w:szCs w:val="22"/>
          <w:shd w:val="clear" w:color="auto" w:fill="FFFFFF"/>
          <w:lang w:eastAsia="en-US"/>
        </w:rPr>
        <w:t xml:space="preserve">: </w:t>
      </w:r>
      <w:r w:rsidRPr="002E0056">
        <w:rPr>
          <w:rFonts w:ascii="Palatino Linotype" w:eastAsiaTheme="minorHAnsi" w:hAnsi="Palatino Linotype" w:cstheme="minorBidi"/>
          <w:sz w:val="22"/>
          <w:szCs w:val="22"/>
          <w:lang w:eastAsia="en-US"/>
        </w:rPr>
        <w:t>ποίημα, ποίηση, ποιητικός, αγαλματοποιός, εποποιία, κακοποίηση, ονοματοποίηση, παραποίηση, προσποιητός, χειροποίητος, εκποίηση</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sz w:val="22"/>
          <w:szCs w:val="22"/>
          <w:lang w:eastAsia="en-US"/>
        </w:rPr>
      </w:pPr>
      <w:proofErr w:type="spellStart"/>
      <w:r w:rsidRPr="002E0056">
        <w:rPr>
          <w:rFonts w:ascii="Palatino Linotype" w:eastAsiaTheme="minorHAnsi" w:hAnsi="Palatino Linotype" w:cstheme="minorBidi"/>
          <w:b/>
          <w:sz w:val="22"/>
          <w:szCs w:val="22"/>
          <w:lang w:eastAsia="en-US"/>
        </w:rPr>
        <w:t>ἒχομεν</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ἒχειν</w:t>
      </w:r>
      <w:proofErr w:type="spellEnd"/>
      <w:r w:rsidR="00A71D57">
        <w:rPr>
          <w:rFonts w:ascii="Palatino Linotype" w:eastAsiaTheme="minorHAnsi" w:hAnsi="Palatino Linotype" w:cstheme="minorBidi"/>
          <w:b/>
          <w:sz w:val="22"/>
          <w:szCs w:val="22"/>
          <w:lang w:eastAsia="en-US"/>
        </w:rPr>
        <w:t xml:space="preserve"> &lt; </w:t>
      </w:r>
      <w:proofErr w:type="spellStart"/>
      <w:r w:rsidR="00A71D57">
        <w:rPr>
          <w:rFonts w:ascii="Palatino Linotype" w:eastAsiaTheme="minorHAnsi" w:hAnsi="Palatino Linotype" w:cstheme="minorBidi"/>
          <w:b/>
          <w:sz w:val="22"/>
          <w:szCs w:val="22"/>
          <w:lang w:eastAsia="en-US"/>
        </w:rPr>
        <w:t>ἒχω</w:t>
      </w:r>
      <w:proofErr w:type="spellEnd"/>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Calibri"/>
          <w:b/>
          <w:bCs/>
          <w:color w:val="000000"/>
          <w:sz w:val="22"/>
          <w:szCs w:val="22"/>
          <w:shd w:val="clear" w:color="auto" w:fill="FFFFFF"/>
          <w:lang w:eastAsia="en-US"/>
        </w:rPr>
        <w:t>ομόρριζα</w:t>
      </w:r>
      <w:proofErr w:type="spellEnd"/>
      <w:r w:rsidRPr="002E0056">
        <w:rPr>
          <w:rFonts w:ascii="Palatino Linotype" w:eastAsiaTheme="minorHAnsi" w:hAnsi="Palatino Linotype" w:cs="Calibri"/>
          <w:b/>
          <w:bCs/>
          <w:color w:val="000000"/>
          <w:sz w:val="22"/>
          <w:szCs w:val="22"/>
          <w:shd w:val="clear" w:color="auto" w:fill="FFFFFF"/>
          <w:lang w:eastAsia="en-US"/>
        </w:rPr>
        <w:t>/παράγωγα</w:t>
      </w:r>
      <w:r w:rsidRPr="002E0056">
        <w:rPr>
          <w:rFonts w:ascii="Palatino Linotype" w:eastAsiaTheme="minorHAnsi" w:hAnsi="Palatino Linotype" w:cs="Calibri"/>
          <w:bCs/>
          <w:color w:val="000000"/>
          <w:sz w:val="22"/>
          <w:szCs w:val="22"/>
          <w:shd w:val="clear" w:color="auto" w:fill="FFFFFF"/>
          <w:lang w:eastAsia="en-US"/>
        </w:rPr>
        <w:t xml:space="preserve">: </w:t>
      </w:r>
      <w:r w:rsidRPr="002E0056">
        <w:rPr>
          <w:rFonts w:ascii="Palatino Linotype" w:eastAsiaTheme="minorHAnsi" w:hAnsi="Palatino Linotype" w:cstheme="minorBidi"/>
          <w:sz w:val="22"/>
          <w:szCs w:val="22"/>
          <w:lang w:eastAsia="en-US"/>
        </w:rPr>
        <w:t>έξη, καχεκτικός, αντοχή, ενοχικός, εσοχή, εφεκτικός, κατοχικός, καχεκτικός, μετοχή, παροχή, περιεκτικότητα, περιοχή, προεξοχή, προσεκτικός, σχήμα, σχεδιάγραμμα, σχετικοκρατία, σχηματοποίηση, ανασχεδιασμός, άσχετος, ασχήμια, εύσχημος, επίσχεση, προσχέδιο, πρόσχημα, συσχετισμός, υπόσχεση</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sz w:val="22"/>
          <w:szCs w:val="22"/>
          <w:lang w:eastAsia="en-US"/>
        </w:rPr>
      </w:pPr>
      <w:proofErr w:type="spellStart"/>
      <w:r w:rsidRPr="002E0056">
        <w:rPr>
          <w:rFonts w:ascii="Palatino Linotype" w:eastAsiaTheme="minorHAnsi" w:hAnsi="Palatino Linotype" w:cstheme="minorBidi"/>
          <w:b/>
          <w:sz w:val="22"/>
          <w:szCs w:val="22"/>
          <w:lang w:eastAsia="en-US"/>
        </w:rPr>
        <w:t>πράττομεν</w:t>
      </w:r>
      <w:proofErr w:type="spellEnd"/>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Calibri"/>
          <w:b/>
          <w:bCs/>
          <w:color w:val="000000"/>
          <w:sz w:val="22"/>
          <w:szCs w:val="22"/>
          <w:shd w:val="clear" w:color="auto" w:fill="FFFFFF"/>
          <w:lang w:eastAsia="en-US"/>
        </w:rPr>
        <w:t>ομόρριζα</w:t>
      </w:r>
      <w:proofErr w:type="spellEnd"/>
      <w:r w:rsidRPr="002E0056">
        <w:rPr>
          <w:rFonts w:ascii="Palatino Linotype" w:eastAsiaTheme="minorHAnsi" w:hAnsi="Palatino Linotype" w:cs="Calibri"/>
          <w:b/>
          <w:bCs/>
          <w:color w:val="000000"/>
          <w:sz w:val="22"/>
          <w:szCs w:val="22"/>
          <w:shd w:val="clear" w:color="auto" w:fill="FFFFFF"/>
          <w:lang w:eastAsia="en-US"/>
        </w:rPr>
        <w:t>/παράγωγα</w:t>
      </w:r>
      <w:r w:rsidRPr="002E0056">
        <w:rPr>
          <w:rFonts w:ascii="Palatino Linotype" w:eastAsiaTheme="minorHAnsi" w:hAnsi="Palatino Linotype" w:cs="Calibri"/>
          <w:bCs/>
          <w:color w:val="000000"/>
          <w:sz w:val="22"/>
          <w:szCs w:val="22"/>
          <w:shd w:val="clear" w:color="auto" w:fill="FFFFFF"/>
          <w:lang w:eastAsia="en-US"/>
        </w:rPr>
        <w:t xml:space="preserve">: </w:t>
      </w:r>
      <w:r w:rsidRPr="002E0056">
        <w:rPr>
          <w:rFonts w:ascii="Palatino Linotype" w:eastAsiaTheme="minorHAnsi" w:hAnsi="Palatino Linotype" w:cstheme="minorBidi"/>
          <w:sz w:val="22"/>
          <w:szCs w:val="22"/>
          <w:lang w:eastAsia="en-US"/>
        </w:rPr>
        <w:t>πράξη, πραγματεία, πράγματι, πραγματικός, πραγματικότητα, πρακτικός, πράκτορας, πραγματογνώμονας, πραγματολογικός,  πραξικόπημα, άπρακτος, ευπραγία, αντίπραξη, διαπραγμάτευση,  διάπραξη, έμπρακτος, εισπρακτικός, σύμπραξη</w:t>
      </w:r>
    </w:p>
    <w:p w:rsidR="000E1718" w:rsidRDefault="000E1718" w:rsidP="002E0056">
      <w:pPr>
        <w:spacing w:line="360" w:lineRule="auto"/>
        <w:ind w:left="-709" w:right="-765"/>
        <w:jc w:val="both"/>
        <w:rPr>
          <w:rFonts w:ascii="Palatino Linotype" w:hAnsi="Palatino Linotype" w:cs="Arial"/>
          <w:sz w:val="22"/>
          <w:szCs w:val="22"/>
        </w:rPr>
      </w:pPr>
    </w:p>
    <w:p w:rsidR="002E0056" w:rsidRDefault="002E0056" w:rsidP="002E0056">
      <w:pPr>
        <w:spacing w:line="360" w:lineRule="auto"/>
        <w:ind w:left="-709" w:right="-765"/>
        <w:jc w:val="both"/>
        <w:rPr>
          <w:rFonts w:ascii="Palatino Linotype" w:hAnsi="Palatino Linotype" w:cs="Arial"/>
          <w:sz w:val="22"/>
          <w:szCs w:val="22"/>
        </w:rPr>
      </w:pPr>
    </w:p>
    <w:p w:rsidR="002E0056" w:rsidRDefault="002E0056" w:rsidP="002E0056">
      <w:pPr>
        <w:spacing w:line="360" w:lineRule="auto"/>
        <w:ind w:left="-709" w:right="-765"/>
        <w:jc w:val="both"/>
        <w:rPr>
          <w:rFonts w:ascii="Palatino Linotype" w:hAnsi="Palatino Linotype" w:cs="Arial"/>
          <w:sz w:val="22"/>
          <w:szCs w:val="22"/>
        </w:rPr>
      </w:pPr>
    </w:p>
    <w:tbl>
      <w:tblPr>
        <w:tblStyle w:val="a3"/>
        <w:tblW w:w="9215" w:type="dxa"/>
        <w:tblInd w:w="-318" w:type="dxa"/>
        <w:tblLook w:val="04A0"/>
      </w:tblPr>
      <w:tblGrid>
        <w:gridCol w:w="9215"/>
      </w:tblGrid>
      <w:tr w:rsidR="001D5B6D" w:rsidRPr="001D5B6D" w:rsidTr="00A423FE">
        <w:trPr>
          <w:cnfStyle w:val="100000000000"/>
        </w:trPr>
        <w:tc>
          <w:tcPr>
            <w:cnfStyle w:val="001000000100"/>
            <w:tcW w:w="9215" w:type="dxa"/>
          </w:tcPr>
          <w:p w:rsidR="001D5B6D" w:rsidRPr="001D5B6D" w:rsidRDefault="001D5B6D" w:rsidP="002E0056">
            <w:pPr>
              <w:spacing w:before="120" w:line="360" w:lineRule="auto"/>
              <w:ind w:right="-765"/>
              <w:jc w:val="both"/>
              <w:rPr>
                <w:rFonts w:ascii="Palatino Linotype" w:hAnsi="Palatino Linotype" w:cs="Arial"/>
                <w:i/>
              </w:rPr>
            </w:pPr>
            <w:r w:rsidRPr="001D5B6D">
              <w:rPr>
                <w:rFonts w:ascii="Palatino Linotype" w:hAnsi="Palatino Linotype" w:cs="Arial"/>
                <w:i/>
              </w:rPr>
              <w:t>Ερμηνευτικά σχόλια</w:t>
            </w:r>
          </w:p>
        </w:tc>
      </w:tr>
    </w:tbl>
    <w:p w:rsidR="00204FCC" w:rsidRDefault="00204FCC" w:rsidP="002E0056">
      <w:pPr>
        <w:spacing w:line="360" w:lineRule="auto"/>
        <w:ind w:left="-426" w:right="-483"/>
        <w:jc w:val="both"/>
      </w:pPr>
    </w:p>
    <w:p w:rsidR="00204FCC" w:rsidRPr="00204FCC" w:rsidRDefault="00204FCC" w:rsidP="00204FCC">
      <w:pPr>
        <w:spacing w:line="360" w:lineRule="auto"/>
        <w:ind w:left="-426" w:right="-483"/>
        <w:jc w:val="center"/>
        <w:rPr>
          <w:rFonts w:ascii="Palatino Linotype" w:hAnsi="Palatino Linotype"/>
          <w:b/>
          <w:i/>
          <w:sz w:val="22"/>
          <w:szCs w:val="22"/>
        </w:rPr>
      </w:pPr>
      <w:r w:rsidRPr="00204FCC">
        <w:rPr>
          <w:rFonts w:ascii="Palatino Linotype" w:hAnsi="Palatino Linotype"/>
          <w:b/>
          <w:i/>
          <w:sz w:val="22"/>
          <w:szCs w:val="22"/>
        </w:rPr>
        <w:t xml:space="preserve">Η επιστολή του Επίκουρου στον </w:t>
      </w:r>
      <w:proofErr w:type="spellStart"/>
      <w:r w:rsidRPr="00204FCC">
        <w:rPr>
          <w:rFonts w:ascii="Palatino Linotype" w:hAnsi="Palatino Linotype"/>
          <w:b/>
          <w:i/>
          <w:sz w:val="22"/>
          <w:szCs w:val="22"/>
        </w:rPr>
        <w:t>Μενοικέα</w:t>
      </w:r>
      <w:proofErr w:type="spellEnd"/>
    </w:p>
    <w:p w:rsidR="00204FCC" w:rsidRDefault="00204FCC" w:rsidP="00077D37">
      <w:pPr>
        <w:spacing w:before="120" w:line="360" w:lineRule="auto"/>
        <w:ind w:left="-425" w:right="-482" w:firstLine="284"/>
        <w:jc w:val="both"/>
        <w:rPr>
          <w:rFonts w:ascii="Palatino Linotype" w:hAnsi="Palatino Linotype"/>
          <w:sz w:val="22"/>
          <w:szCs w:val="22"/>
        </w:rPr>
      </w:pPr>
      <w:r w:rsidRPr="00204FCC">
        <w:rPr>
          <w:rFonts w:ascii="Palatino Linotype" w:hAnsi="Palatino Linotype"/>
          <w:sz w:val="22"/>
          <w:szCs w:val="22"/>
        </w:rPr>
        <w:t xml:space="preserve"> Αρκετοί στοχαστές στην αρχαιότητα επέλεξαν την επιστολή ως μέσο διατύπωσης και διάδοσης των βασικών αρχών της διδασκαλίας τους. Κατέστησαν έτσι την επιστολογραφία διακριτό γραμματειακό είδος. Ήδη από την αρχαιότητα τα κείμενα αυτά –άτιτλα, όπως συνηθιζόταν για τα κείμενα όλων σχεδόν των γραμματειακών ειδών- </w:t>
      </w:r>
      <w:r w:rsidRPr="00204FCC">
        <w:rPr>
          <w:rFonts w:ascii="Palatino Linotype" w:hAnsi="Palatino Linotype"/>
          <w:sz w:val="22"/>
          <w:szCs w:val="22"/>
        </w:rPr>
        <w:lastRenderedPageBreak/>
        <w:t>τιτλοφορήθηκαν με αναφορά στον αποστολέα (συγγραφέα) τους και τον εκάστοτε παραλήπτη της επιστολής.</w:t>
      </w:r>
    </w:p>
    <w:p w:rsidR="00204FCC" w:rsidRDefault="00204FCC" w:rsidP="00204FCC">
      <w:pPr>
        <w:spacing w:line="360" w:lineRule="auto"/>
        <w:ind w:left="-426" w:right="-483" w:firstLine="284"/>
        <w:jc w:val="both"/>
        <w:rPr>
          <w:rFonts w:ascii="Palatino Linotype" w:hAnsi="Palatino Linotype"/>
          <w:sz w:val="22"/>
          <w:szCs w:val="22"/>
        </w:rPr>
      </w:pPr>
      <w:r>
        <w:rPr>
          <w:rFonts w:ascii="Palatino Linotype" w:hAnsi="Palatino Linotype" w:cs="Palatino Linotype"/>
          <w:sz w:val="22"/>
          <w:szCs w:val="22"/>
        </w:rPr>
        <w:t>Σ</w:t>
      </w:r>
      <w:r w:rsidRPr="00204FCC">
        <w:rPr>
          <w:rFonts w:ascii="Palatino Linotype" w:hAnsi="Palatino Linotype" w:cs="Palatino Linotype"/>
          <w:sz w:val="22"/>
          <w:szCs w:val="22"/>
        </w:rPr>
        <w:t>ώζονται</w:t>
      </w:r>
      <w:r w:rsidRPr="00204FCC">
        <w:rPr>
          <w:rFonts w:ascii="Palatino Linotype" w:hAnsi="Palatino Linotype"/>
          <w:sz w:val="22"/>
          <w:szCs w:val="22"/>
        </w:rPr>
        <w:t xml:space="preserve"> ακέραιες τρεις επιστολές του Επίκουρου (341–270 </w:t>
      </w:r>
      <w:proofErr w:type="spellStart"/>
      <w:r w:rsidRPr="00204FCC">
        <w:rPr>
          <w:rFonts w:ascii="Palatino Linotype" w:hAnsi="Palatino Linotype"/>
          <w:sz w:val="22"/>
          <w:szCs w:val="22"/>
        </w:rPr>
        <w:t>π.Φ</w:t>
      </w:r>
      <w:proofErr w:type="spellEnd"/>
      <w:r w:rsidRPr="00204FCC">
        <w:rPr>
          <w:rFonts w:ascii="Palatino Linotype" w:hAnsi="Palatino Linotype"/>
          <w:sz w:val="22"/>
          <w:szCs w:val="22"/>
        </w:rPr>
        <w:t xml:space="preserve">.): </w:t>
      </w:r>
      <w:r w:rsidRPr="00077D37">
        <w:rPr>
          <w:rFonts w:ascii="Palatino Linotype" w:hAnsi="Palatino Linotype"/>
          <w:i/>
          <w:sz w:val="22"/>
          <w:szCs w:val="22"/>
        </w:rPr>
        <w:t>Προς Ηρόδοτο</w:t>
      </w:r>
      <w:r w:rsidRPr="00204FCC">
        <w:rPr>
          <w:rFonts w:ascii="Palatino Linotype" w:hAnsi="Palatino Linotype"/>
          <w:sz w:val="22"/>
          <w:szCs w:val="22"/>
        </w:rPr>
        <w:t xml:space="preserve"> (βασικά στοιχεία φυσικής), </w:t>
      </w:r>
      <w:r w:rsidRPr="00077D37">
        <w:rPr>
          <w:rFonts w:ascii="Palatino Linotype" w:hAnsi="Palatino Linotype"/>
          <w:i/>
          <w:sz w:val="22"/>
          <w:szCs w:val="22"/>
        </w:rPr>
        <w:t xml:space="preserve">Προς </w:t>
      </w:r>
      <w:proofErr w:type="spellStart"/>
      <w:r w:rsidRPr="00077D37">
        <w:rPr>
          <w:rFonts w:ascii="Palatino Linotype" w:hAnsi="Palatino Linotype"/>
          <w:i/>
          <w:sz w:val="22"/>
          <w:szCs w:val="22"/>
        </w:rPr>
        <w:t>Πυθοκλή</w:t>
      </w:r>
      <w:proofErr w:type="spellEnd"/>
      <w:r w:rsidRPr="00204FCC">
        <w:rPr>
          <w:rFonts w:ascii="Palatino Linotype" w:hAnsi="Palatino Linotype"/>
          <w:sz w:val="22"/>
          <w:szCs w:val="22"/>
        </w:rPr>
        <w:t xml:space="preserve"> (κοσμολογία) και </w:t>
      </w:r>
      <w:r w:rsidRPr="00077D37">
        <w:rPr>
          <w:rFonts w:ascii="Palatino Linotype" w:hAnsi="Palatino Linotype"/>
          <w:i/>
          <w:sz w:val="22"/>
          <w:szCs w:val="22"/>
        </w:rPr>
        <w:t xml:space="preserve">Προς </w:t>
      </w:r>
      <w:proofErr w:type="spellStart"/>
      <w:r w:rsidRPr="00077D37">
        <w:rPr>
          <w:rFonts w:ascii="Palatino Linotype" w:hAnsi="Palatino Linotype"/>
          <w:i/>
          <w:sz w:val="22"/>
          <w:szCs w:val="22"/>
        </w:rPr>
        <w:t>Μενοικέα</w:t>
      </w:r>
      <w:proofErr w:type="spellEnd"/>
      <w:r w:rsidRPr="00204FCC">
        <w:rPr>
          <w:rFonts w:ascii="Palatino Linotype" w:hAnsi="Palatino Linotype"/>
          <w:sz w:val="22"/>
          <w:szCs w:val="22"/>
        </w:rPr>
        <w:t xml:space="preserve"> (ηθική). Και οι τρεις επιστολές έχουν διδακτικό χαρακτήρα. Σ</w:t>
      </w:r>
      <w:r w:rsidR="00077D37">
        <w:rPr>
          <w:rFonts w:ascii="Palatino Linotype" w:hAnsi="Palatino Linotype"/>
          <w:sz w:val="22"/>
          <w:szCs w:val="22"/>
        </w:rPr>
        <w:t>τ</w:t>
      </w:r>
      <w:r w:rsidRPr="00204FCC">
        <w:rPr>
          <w:rFonts w:ascii="Palatino Linotype" w:hAnsi="Palatino Linotype"/>
          <w:sz w:val="22"/>
          <w:szCs w:val="22"/>
        </w:rPr>
        <w:t xml:space="preserve">ο Κείμενο Αναφοράς είναι η α’ παράγραφος από την Επιστολή στον </w:t>
      </w:r>
      <w:proofErr w:type="spellStart"/>
      <w:r w:rsidRPr="00204FCC">
        <w:rPr>
          <w:rFonts w:ascii="Palatino Linotype" w:hAnsi="Palatino Linotype"/>
          <w:sz w:val="22"/>
          <w:szCs w:val="22"/>
        </w:rPr>
        <w:t>Μενοικέα</w:t>
      </w:r>
      <w:proofErr w:type="spellEnd"/>
      <w:r w:rsidRPr="00204FCC">
        <w:rPr>
          <w:rFonts w:ascii="Palatino Linotype" w:hAnsi="Palatino Linotype"/>
          <w:sz w:val="22"/>
          <w:szCs w:val="22"/>
        </w:rPr>
        <w:t xml:space="preserve"> (μαθητή του Επίκουρου). </w:t>
      </w:r>
    </w:p>
    <w:p w:rsidR="00204FCC" w:rsidRDefault="00204FCC" w:rsidP="00204FCC">
      <w:pPr>
        <w:spacing w:line="360" w:lineRule="auto"/>
        <w:ind w:left="-426" w:right="-483" w:firstLine="284"/>
        <w:jc w:val="both"/>
        <w:rPr>
          <w:rFonts w:ascii="Palatino Linotype" w:hAnsi="Palatino Linotype"/>
          <w:sz w:val="22"/>
          <w:szCs w:val="22"/>
        </w:rPr>
      </w:pPr>
      <w:r w:rsidRPr="00204FCC">
        <w:rPr>
          <w:rFonts w:ascii="Palatino Linotype" w:hAnsi="Palatino Linotype"/>
          <w:sz w:val="22"/>
          <w:szCs w:val="22"/>
        </w:rPr>
        <w:t xml:space="preserve">Η </w:t>
      </w:r>
      <w:r w:rsidRPr="00077D37">
        <w:rPr>
          <w:rFonts w:ascii="Palatino Linotype" w:hAnsi="Palatino Linotype"/>
          <w:i/>
          <w:sz w:val="22"/>
          <w:szCs w:val="22"/>
        </w:rPr>
        <w:t xml:space="preserve">Επιστολή στον </w:t>
      </w:r>
      <w:proofErr w:type="spellStart"/>
      <w:r w:rsidRPr="00077D37">
        <w:rPr>
          <w:rFonts w:ascii="Palatino Linotype" w:hAnsi="Palatino Linotype"/>
          <w:i/>
          <w:sz w:val="22"/>
          <w:szCs w:val="22"/>
        </w:rPr>
        <w:t>Μενοικέα</w:t>
      </w:r>
      <w:proofErr w:type="spellEnd"/>
      <w:r>
        <w:rPr>
          <w:rFonts w:ascii="Palatino Linotype" w:hAnsi="Palatino Linotype"/>
          <w:sz w:val="22"/>
          <w:szCs w:val="22"/>
        </w:rPr>
        <w:t xml:space="preserve"> είναι ένας προτρεπτικός λόγος</w:t>
      </w:r>
      <w:r w:rsidRPr="00204FCC">
        <w:rPr>
          <w:rFonts w:ascii="Palatino Linotype" w:hAnsi="Palatino Linotype"/>
          <w:sz w:val="22"/>
          <w:szCs w:val="22"/>
        </w:rPr>
        <w:t xml:space="preserve">. Ο Επίκουρος προτρέπει τον </w:t>
      </w:r>
      <w:proofErr w:type="spellStart"/>
      <w:r w:rsidRPr="00204FCC">
        <w:rPr>
          <w:rFonts w:ascii="Palatino Linotype" w:hAnsi="Palatino Linotype"/>
          <w:sz w:val="22"/>
          <w:szCs w:val="22"/>
        </w:rPr>
        <w:t>Μενοικέα</w:t>
      </w:r>
      <w:proofErr w:type="spellEnd"/>
      <w:r w:rsidRPr="00204FCC">
        <w:rPr>
          <w:rFonts w:ascii="Palatino Linotype" w:hAnsi="Palatino Linotype"/>
          <w:sz w:val="22"/>
          <w:szCs w:val="22"/>
        </w:rPr>
        <w:t xml:space="preserve"> να ασκήσει τη φιλοσοφία. </w:t>
      </w:r>
      <w:r w:rsidR="00077D37">
        <w:rPr>
          <w:rFonts w:ascii="Palatino Linotype" w:hAnsi="Palatino Linotype" w:cs="Palatino Linotype"/>
          <w:sz w:val="22"/>
          <w:szCs w:val="22"/>
        </w:rPr>
        <w:t>Σ</w:t>
      </w:r>
      <w:r w:rsidRPr="00204FCC">
        <w:rPr>
          <w:rFonts w:ascii="Palatino Linotype" w:hAnsi="Palatino Linotype" w:cs="Palatino Linotype"/>
          <w:sz w:val="22"/>
          <w:szCs w:val="22"/>
        </w:rPr>
        <w:t>την</w:t>
      </w:r>
      <w:r w:rsidRPr="00204FCC">
        <w:rPr>
          <w:rFonts w:ascii="Palatino Linotype" w:hAnsi="Palatino Linotype"/>
          <w:sz w:val="22"/>
          <w:szCs w:val="22"/>
        </w:rPr>
        <w:t xml:space="preserve"> πραγματικότητα, όμως, «ο προτρεπτικός αυτός προς τη φιλοσοφία είναι, μάλλον για πρώτη φορά στην ιστορία της φιλοσοφίας, μια ανοιχτή (στον αντίποδα της πολιτικής ή πνευματικής αριστοκρατίας) πρόσκληση σε όλους τους ανθρώπους: νέους και γέρους πρώτα, αλλά -μπορεί κάποιος να συμπληρώσει με βάση τα όσα γνωρίζουμε- και προς άνδρες και γυναίκες, ελεύθερους και δούλους, μορφωμένους και αμόρφωτους, πλούσιους και φτωχούς. Ίσως η μόνη διάκριση που υφίσταται να είναι ανάμεσα σε αυτούς που επιθυμούν να φιλοσοφήσουν και σε εκείνους που δεν επιθυμούν.</w:t>
      </w:r>
      <w:r w:rsidR="00077D37">
        <w:rPr>
          <w:rFonts w:ascii="Palatino Linotype" w:hAnsi="Palatino Linotype"/>
          <w:sz w:val="22"/>
          <w:szCs w:val="22"/>
        </w:rPr>
        <w:t xml:space="preserve"> </w:t>
      </w:r>
      <w:r w:rsidRPr="00204FCC">
        <w:rPr>
          <w:rFonts w:ascii="Palatino Linotype" w:hAnsi="Palatino Linotype"/>
          <w:sz w:val="22"/>
          <w:szCs w:val="22"/>
        </w:rPr>
        <w:t>Ωστόσο, και οι τελευταίοι</w:t>
      </w:r>
      <w:r w:rsidR="00077D37">
        <w:rPr>
          <w:rFonts w:ascii="Palatino Linotype" w:hAnsi="Palatino Linotype"/>
          <w:sz w:val="22"/>
          <w:szCs w:val="22"/>
        </w:rPr>
        <w:t xml:space="preserve">, αν ακούσουν την αληθινή (δηλαδή </w:t>
      </w:r>
      <w:r w:rsidRPr="00204FCC">
        <w:rPr>
          <w:rFonts w:ascii="Palatino Linotype" w:hAnsi="Palatino Linotype"/>
          <w:sz w:val="22"/>
          <w:szCs w:val="22"/>
        </w:rPr>
        <w:t>την επικούρεια) φιλοσοφία και τον σκοπό της, θ</w:t>
      </w:r>
      <w:r w:rsidR="00077D37">
        <w:rPr>
          <w:rFonts w:ascii="Palatino Linotype" w:hAnsi="Palatino Linotype"/>
          <w:sz w:val="22"/>
          <w:szCs w:val="22"/>
        </w:rPr>
        <w:t>α προστρέξουν στο κάλεσμά της</w:t>
      </w:r>
      <w:r w:rsidRPr="00204FCC">
        <w:rPr>
          <w:rFonts w:ascii="Palatino Linotype" w:hAnsi="Palatino Linotype"/>
          <w:sz w:val="22"/>
          <w:szCs w:val="22"/>
        </w:rPr>
        <w:t>.</w:t>
      </w:r>
    </w:p>
    <w:p w:rsidR="00204FCC" w:rsidRDefault="00204FCC" w:rsidP="00204FCC">
      <w:pPr>
        <w:spacing w:line="360" w:lineRule="auto"/>
        <w:ind w:left="-426" w:right="-483" w:firstLine="284"/>
        <w:jc w:val="both"/>
        <w:rPr>
          <w:rFonts w:ascii="Palatino Linotype" w:hAnsi="Palatino Linotype"/>
          <w:sz w:val="22"/>
          <w:szCs w:val="22"/>
        </w:rPr>
      </w:pPr>
      <w:r w:rsidRPr="00204FCC">
        <w:rPr>
          <w:rFonts w:ascii="Palatino Linotype" w:hAnsi="Palatino Linotype"/>
          <w:sz w:val="22"/>
          <w:szCs w:val="22"/>
        </w:rPr>
        <w:t xml:space="preserve"> Πώς αντιλαμβάνεται, όμως ο Επίκουρος τη φιλοσοφία; Καταρχήν όχι ως απλή θεωρητι</w:t>
      </w:r>
      <w:r>
        <w:rPr>
          <w:rFonts w:ascii="Palatino Linotype" w:hAnsi="Palatino Linotype"/>
          <w:sz w:val="22"/>
          <w:szCs w:val="22"/>
        </w:rPr>
        <w:t>κή γνώση αλλά ως ένα τρόπο ζωής</w:t>
      </w:r>
      <w:r w:rsidRPr="00204FCC">
        <w:rPr>
          <w:rFonts w:ascii="Palatino Linotype" w:hAnsi="Palatino Linotype"/>
          <w:sz w:val="22"/>
          <w:szCs w:val="22"/>
        </w:rPr>
        <w:t xml:space="preserve">. Αυτός ο φιλοσοφημένος τρόπος ζωής μπορεί να οδηγήσει τον άνθρωπο στην </w:t>
      </w:r>
      <w:proofErr w:type="spellStart"/>
      <w:r w:rsidRPr="00077D37">
        <w:rPr>
          <w:rFonts w:ascii="Palatino Linotype" w:hAnsi="Palatino Linotype"/>
          <w:i/>
          <w:sz w:val="22"/>
          <w:szCs w:val="22"/>
        </w:rPr>
        <w:t>εὐ</w:t>
      </w:r>
      <w:r w:rsidRPr="00077D37">
        <w:rPr>
          <w:rFonts w:ascii="Palatino Linotype" w:hAnsi="Palatino Linotype" w:cs="Comic Sans MS"/>
          <w:i/>
          <w:sz w:val="22"/>
          <w:szCs w:val="22"/>
        </w:rPr>
        <w:t>δαιμονία</w:t>
      </w:r>
      <w:proofErr w:type="spellEnd"/>
      <w:r w:rsidRPr="00204FCC">
        <w:rPr>
          <w:rFonts w:ascii="Palatino Linotype" w:hAnsi="Palatino Linotype"/>
          <w:sz w:val="22"/>
          <w:szCs w:val="22"/>
        </w:rPr>
        <w:t xml:space="preserve">, </w:t>
      </w:r>
      <w:r w:rsidRPr="00204FCC">
        <w:rPr>
          <w:rFonts w:ascii="Palatino Linotype" w:hAnsi="Palatino Linotype" w:cs="Comic Sans MS"/>
          <w:sz w:val="22"/>
          <w:szCs w:val="22"/>
        </w:rPr>
        <w:t>η</w:t>
      </w:r>
      <w:r w:rsidRPr="00204FCC">
        <w:rPr>
          <w:rFonts w:ascii="Palatino Linotype" w:hAnsi="Palatino Linotype"/>
          <w:sz w:val="22"/>
          <w:szCs w:val="22"/>
        </w:rPr>
        <w:t xml:space="preserve"> </w:t>
      </w:r>
      <w:r w:rsidRPr="00204FCC">
        <w:rPr>
          <w:rFonts w:ascii="Palatino Linotype" w:hAnsi="Palatino Linotype" w:cs="Comic Sans MS"/>
          <w:sz w:val="22"/>
          <w:szCs w:val="22"/>
        </w:rPr>
        <w:t>οποία</w:t>
      </w:r>
      <w:r w:rsidRPr="00204FCC">
        <w:rPr>
          <w:rFonts w:ascii="Palatino Linotype" w:hAnsi="Palatino Linotype"/>
          <w:sz w:val="22"/>
          <w:szCs w:val="22"/>
        </w:rPr>
        <w:t xml:space="preserve"> </w:t>
      </w:r>
      <w:r w:rsidRPr="00204FCC">
        <w:rPr>
          <w:rFonts w:ascii="Palatino Linotype" w:hAnsi="Palatino Linotype" w:cs="Comic Sans MS"/>
          <w:sz w:val="22"/>
          <w:szCs w:val="22"/>
        </w:rPr>
        <w:t>αποτελεί</w:t>
      </w:r>
      <w:r w:rsidRPr="00204FCC">
        <w:rPr>
          <w:rFonts w:ascii="Palatino Linotype" w:hAnsi="Palatino Linotype"/>
          <w:sz w:val="22"/>
          <w:szCs w:val="22"/>
        </w:rPr>
        <w:t xml:space="preserve"> </w:t>
      </w:r>
      <w:r w:rsidRPr="00204FCC">
        <w:rPr>
          <w:rFonts w:ascii="Palatino Linotype" w:hAnsi="Palatino Linotype" w:cs="Comic Sans MS"/>
          <w:sz w:val="22"/>
          <w:szCs w:val="22"/>
        </w:rPr>
        <w:t>και</w:t>
      </w:r>
      <w:r w:rsidRPr="00204FCC">
        <w:rPr>
          <w:rFonts w:ascii="Palatino Linotype" w:hAnsi="Palatino Linotype"/>
          <w:sz w:val="22"/>
          <w:szCs w:val="22"/>
        </w:rPr>
        <w:t xml:space="preserve"> </w:t>
      </w:r>
      <w:r w:rsidRPr="00204FCC">
        <w:rPr>
          <w:rFonts w:ascii="Palatino Linotype" w:hAnsi="Palatino Linotype" w:cs="Comic Sans MS"/>
          <w:sz w:val="22"/>
          <w:szCs w:val="22"/>
        </w:rPr>
        <w:t>στην</w:t>
      </w:r>
      <w:r w:rsidRPr="00204FCC">
        <w:rPr>
          <w:rFonts w:ascii="Palatino Linotype" w:hAnsi="Palatino Linotype"/>
          <w:sz w:val="22"/>
          <w:szCs w:val="22"/>
        </w:rPr>
        <w:t xml:space="preserve"> </w:t>
      </w:r>
      <w:r w:rsidRPr="00204FCC">
        <w:rPr>
          <w:rFonts w:ascii="Palatino Linotype" w:hAnsi="Palatino Linotype" w:cs="Comic Sans MS"/>
          <w:sz w:val="22"/>
          <w:szCs w:val="22"/>
        </w:rPr>
        <w:t>επικούρεια</w:t>
      </w:r>
      <w:r w:rsidRPr="00204FCC">
        <w:rPr>
          <w:rFonts w:ascii="Palatino Linotype" w:hAnsi="Palatino Linotype"/>
          <w:sz w:val="22"/>
          <w:szCs w:val="22"/>
        </w:rPr>
        <w:t xml:space="preserve"> </w:t>
      </w:r>
      <w:r w:rsidRPr="00204FCC">
        <w:rPr>
          <w:rFonts w:ascii="Palatino Linotype" w:hAnsi="Palatino Linotype" w:cs="Comic Sans MS"/>
          <w:sz w:val="22"/>
          <w:szCs w:val="22"/>
        </w:rPr>
        <w:t>διδασκαλία</w:t>
      </w:r>
      <w:r w:rsidRPr="00204FCC">
        <w:rPr>
          <w:rFonts w:ascii="Palatino Linotype" w:hAnsi="Palatino Linotype"/>
          <w:sz w:val="22"/>
          <w:szCs w:val="22"/>
        </w:rPr>
        <w:t xml:space="preserve"> </w:t>
      </w:r>
      <w:r w:rsidRPr="00204FCC">
        <w:rPr>
          <w:rFonts w:ascii="Palatino Linotype" w:hAnsi="Palatino Linotype" w:cs="Comic Sans MS"/>
          <w:sz w:val="22"/>
          <w:szCs w:val="22"/>
        </w:rPr>
        <w:t>τον</w:t>
      </w:r>
      <w:r w:rsidRPr="00204FCC">
        <w:rPr>
          <w:rFonts w:ascii="Palatino Linotype" w:hAnsi="Palatino Linotype"/>
          <w:sz w:val="22"/>
          <w:szCs w:val="22"/>
        </w:rPr>
        <w:t xml:space="preserve"> </w:t>
      </w:r>
      <w:r w:rsidRPr="00204FCC">
        <w:rPr>
          <w:rFonts w:ascii="Palatino Linotype" w:hAnsi="Palatino Linotype" w:cs="Comic Sans MS"/>
          <w:sz w:val="22"/>
          <w:szCs w:val="22"/>
        </w:rPr>
        <w:t>απώτερο</w:t>
      </w:r>
      <w:r w:rsidRPr="00204FCC">
        <w:rPr>
          <w:rFonts w:ascii="Palatino Linotype" w:hAnsi="Palatino Linotype"/>
          <w:sz w:val="22"/>
          <w:szCs w:val="22"/>
        </w:rPr>
        <w:t xml:space="preserve"> </w:t>
      </w:r>
      <w:r w:rsidRPr="00204FCC">
        <w:rPr>
          <w:rFonts w:ascii="Palatino Linotype" w:hAnsi="Palatino Linotype" w:cs="Comic Sans MS"/>
          <w:sz w:val="22"/>
          <w:szCs w:val="22"/>
        </w:rPr>
        <w:t>στόχο</w:t>
      </w:r>
      <w:r w:rsidRPr="00204FCC">
        <w:rPr>
          <w:rFonts w:ascii="Palatino Linotype" w:hAnsi="Palatino Linotype"/>
          <w:sz w:val="22"/>
          <w:szCs w:val="22"/>
        </w:rPr>
        <w:t xml:space="preserve"> </w:t>
      </w:r>
      <w:r w:rsidRPr="00204FCC">
        <w:rPr>
          <w:rFonts w:ascii="Palatino Linotype" w:hAnsi="Palatino Linotype" w:cs="Comic Sans MS"/>
          <w:sz w:val="22"/>
          <w:szCs w:val="22"/>
        </w:rPr>
        <w:t>του</w:t>
      </w:r>
      <w:r w:rsidRPr="00204FCC">
        <w:rPr>
          <w:rFonts w:ascii="Palatino Linotype" w:hAnsi="Palatino Linotype"/>
          <w:sz w:val="22"/>
          <w:szCs w:val="22"/>
        </w:rPr>
        <w:t xml:space="preserve"> </w:t>
      </w:r>
      <w:r w:rsidRPr="00204FCC">
        <w:rPr>
          <w:rFonts w:ascii="Palatino Linotype" w:hAnsi="Palatino Linotype" w:cs="Comic Sans MS"/>
          <w:sz w:val="22"/>
          <w:szCs w:val="22"/>
        </w:rPr>
        <w:t>ανθρώπου</w:t>
      </w:r>
      <w:r w:rsidRPr="00204FCC">
        <w:rPr>
          <w:rFonts w:ascii="Palatino Linotype" w:hAnsi="Palatino Linotype"/>
          <w:sz w:val="22"/>
          <w:szCs w:val="22"/>
        </w:rPr>
        <w:t xml:space="preserve">, </w:t>
      </w:r>
      <w:r w:rsidRPr="00204FCC">
        <w:rPr>
          <w:rFonts w:ascii="Palatino Linotype" w:hAnsi="Palatino Linotype" w:cs="Comic Sans MS"/>
          <w:sz w:val="22"/>
          <w:szCs w:val="22"/>
        </w:rPr>
        <w:t>το</w:t>
      </w:r>
      <w:r w:rsidRPr="00204FCC">
        <w:rPr>
          <w:rFonts w:ascii="Palatino Linotype" w:hAnsi="Palatino Linotype"/>
          <w:sz w:val="22"/>
          <w:szCs w:val="22"/>
        </w:rPr>
        <w:t xml:space="preserve"> </w:t>
      </w:r>
      <w:proofErr w:type="spellStart"/>
      <w:r w:rsidRPr="00204FCC">
        <w:rPr>
          <w:rFonts w:ascii="Palatino Linotype" w:hAnsi="Palatino Linotype" w:cs="Comic Sans MS"/>
          <w:sz w:val="22"/>
          <w:szCs w:val="22"/>
        </w:rPr>
        <w:t>τ</w:t>
      </w:r>
      <w:r w:rsidRPr="00204FCC">
        <w:rPr>
          <w:rFonts w:ascii="Palatino Linotype" w:hAnsi="Palatino Linotype"/>
          <w:sz w:val="22"/>
          <w:szCs w:val="22"/>
        </w:rPr>
        <w:t>έ</w:t>
      </w:r>
      <w:r w:rsidRPr="00204FCC">
        <w:rPr>
          <w:rFonts w:ascii="Palatino Linotype" w:hAnsi="Palatino Linotype" w:cs="Comic Sans MS"/>
          <w:sz w:val="22"/>
          <w:szCs w:val="22"/>
        </w:rPr>
        <w:t>λος</w:t>
      </w:r>
      <w:proofErr w:type="spellEnd"/>
      <w:r w:rsidRPr="00204FCC">
        <w:rPr>
          <w:rFonts w:ascii="Palatino Linotype" w:hAnsi="Palatino Linotype"/>
          <w:sz w:val="22"/>
          <w:szCs w:val="22"/>
        </w:rPr>
        <w:t xml:space="preserve"> </w:t>
      </w:r>
      <w:r w:rsidRPr="00204FCC">
        <w:rPr>
          <w:rFonts w:ascii="Palatino Linotype" w:hAnsi="Palatino Linotype" w:cs="Comic Sans MS"/>
          <w:sz w:val="22"/>
          <w:szCs w:val="22"/>
        </w:rPr>
        <w:t>της</w:t>
      </w:r>
      <w:r w:rsidRPr="00204FCC">
        <w:rPr>
          <w:rFonts w:ascii="Palatino Linotype" w:hAnsi="Palatino Linotype"/>
          <w:sz w:val="22"/>
          <w:szCs w:val="22"/>
        </w:rPr>
        <w:t xml:space="preserve"> </w:t>
      </w:r>
      <w:r w:rsidRPr="00204FCC">
        <w:rPr>
          <w:rFonts w:ascii="Palatino Linotype" w:hAnsi="Palatino Linotype" w:cs="Comic Sans MS"/>
          <w:sz w:val="22"/>
          <w:szCs w:val="22"/>
        </w:rPr>
        <w:t>ζωής</w:t>
      </w:r>
      <w:r w:rsidRPr="00204FCC">
        <w:rPr>
          <w:rFonts w:ascii="Palatino Linotype" w:hAnsi="Palatino Linotype"/>
          <w:sz w:val="22"/>
          <w:szCs w:val="22"/>
        </w:rPr>
        <w:t xml:space="preserve"> </w:t>
      </w:r>
      <w:r w:rsidRPr="00204FCC">
        <w:rPr>
          <w:rFonts w:ascii="Palatino Linotype" w:hAnsi="Palatino Linotype" w:cs="Comic Sans MS"/>
          <w:sz w:val="22"/>
          <w:szCs w:val="22"/>
        </w:rPr>
        <w:t>του</w:t>
      </w:r>
      <w:r w:rsidRPr="00204FCC">
        <w:rPr>
          <w:rFonts w:ascii="Palatino Linotype" w:hAnsi="Palatino Linotype"/>
          <w:sz w:val="22"/>
          <w:szCs w:val="22"/>
        </w:rPr>
        <w:t xml:space="preserve">. </w:t>
      </w:r>
      <w:r w:rsidRPr="00204FCC">
        <w:rPr>
          <w:rFonts w:ascii="Palatino Linotype" w:hAnsi="Palatino Linotype" w:cs="Comic Sans MS"/>
          <w:sz w:val="22"/>
          <w:szCs w:val="22"/>
        </w:rPr>
        <w:t>Η</w:t>
      </w:r>
      <w:r w:rsidRPr="00204FCC">
        <w:rPr>
          <w:rFonts w:ascii="Palatino Linotype" w:hAnsi="Palatino Linotype"/>
          <w:sz w:val="22"/>
          <w:szCs w:val="22"/>
        </w:rPr>
        <w:t xml:space="preserve"> </w:t>
      </w:r>
      <w:r w:rsidRPr="00204FCC">
        <w:rPr>
          <w:rFonts w:ascii="Palatino Linotype" w:hAnsi="Palatino Linotype" w:cs="Comic Sans MS"/>
          <w:sz w:val="22"/>
          <w:szCs w:val="22"/>
        </w:rPr>
        <w:t>ψυχική</w:t>
      </w:r>
      <w:r w:rsidRPr="00204FCC">
        <w:rPr>
          <w:rFonts w:ascii="Palatino Linotype" w:hAnsi="Palatino Linotype"/>
          <w:sz w:val="22"/>
          <w:szCs w:val="22"/>
        </w:rPr>
        <w:t xml:space="preserve"> </w:t>
      </w:r>
      <w:r w:rsidRPr="00204FCC">
        <w:rPr>
          <w:rFonts w:ascii="Palatino Linotype" w:hAnsi="Palatino Linotype" w:cs="Comic Sans MS"/>
          <w:sz w:val="22"/>
          <w:szCs w:val="22"/>
        </w:rPr>
        <w:t>οδύνη</w:t>
      </w:r>
      <w:r w:rsidRPr="00204FCC">
        <w:rPr>
          <w:rFonts w:ascii="Palatino Linotype" w:hAnsi="Palatino Linotype"/>
          <w:sz w:val="22"/>
          <w:szCs w:val="22"/>
        </w:rPr>
        <w:t xml:space="preserve">, </w:t>
      </w:r>
      <w:r w:rsidRPr="00204FCC">
        <w:rPr>
          <w:rFonts w:ascii="Palatino Linotype" w:hAnsi="Palatino Linotype" w:cs="Comic Sans MS"/>
          <w:sz w:val="22"/>
          <w:szCs w:val="22"/>
        </w:rPr>
        <w:t>ο</w:t>
      </w:r>
      <w:r w:rsidRPr="00204FCC">
        <w:rPr>
          <w:rFonts w:ascii="Palatino Linotype" w:hAnsi="Palatino Linotype"/>
          <w:sz w:val="22"/>
          <w:szCs w:val="22"/>
        </w:rPr>
        <w:t xml:space="preserve"> </w:t>
      </w:r>
      <w:r w:rsidRPr="00204FCC">
        <w:rPr>
          <w:rFonts w:ascii="Palatino Linotype" w:hAnsi="Palatino Linotype" w:cs="Comic Sans MS"/>
          <w:sz w:val="22"/>
          <w:szCs w:val="22"/>
        </w:rPr>
        <w:t>σωματικός</w:t>
      </w:r>
      <w:r w:rsidRPr="00204FCC">
        <w:rPr>
          <w:rFonts w:ascii="Palatino Linotype" w:hAnsi="Palatino Linotype"/>
          <w:sz w:val="22"/>
          <w:szCs w:val="22"/>
        </w:rPr>
        <w:t xml:space="preserve"> </w:t>
      </w:r>
      <w:r w:rsidRPr="00204FCC">
        <w:rPr>
          <w:rFonts w:ascii="Palatino Linotype" w:hAnsi="Palatino Linotype" w:cs="Comic Sans MS"/>
          <w:sz w:val="22"/>
          <w:szCs w:val="22"/>
        </w:rPr>
        <w:t>πόνος</w:t>
      </w:r>
      <w:r w:rsidRPr="00204FCC">
        <w:rPr>
          <w:rFonts w:ascii="Palatino Linotype" w:hAnsi="Palatino Linotype"/>
          <w:sz w:val="22"/>
          <w:szCs w:val="22"/>
        </w:rPr>
        <w:t xml:space="preserve"> </w:t>
      </w:r>
      <w:r w:rsidRPr="00204FCC">
        <w:rPr>
          <w:rFonts w:ascii="Palatino Linotype" w:hAnsi="Palatino Linotype" w:cs="Comic Sans MS"/>
          <w:sz w:val="22"/>
          <w:szCs w:val="22"/>
        </w:rPr>
        <w:t>και</w:t>
      </w:r>
      <w:r w:rsidRPr="00204FCC">
        <w:rPr>
          <w:rFonts w:ascii="Palatino Linotype" w:hAnsi="Palatino Linotype"/>
          <w:sz w:val="22"/>
          <w:szCs w:val="22"/>
        </w:rPr>
        <w:t xml:space="preserve"> </w:t>
      </w:r>
      <w:r w:rsidRPr="00204FCC">
        <w:rPr>
          <w:rFonts w:ascii="Palatino Linotype" w:hAnsi="Palatino Linotype" w:cs="Comic Sans MS"/>
          <w:sz w:val="22"/>
          <w:szCs w:val="22"/>
        </w:rPr>
        <w:t>η</w:t>
      </w:r>
      <w:r w:rsidRPr="00204FCC">
        <w:rPr>
          <w:rFonts w:ascii="Palatino Linotype" w:hAnsi="Palatino Linotype"/>
          <w:sz w:val="22"/>
          <w:szCs w:val="22"/>
        </w:rPr>
        <w:t xml:space="preserve"> </w:t>
      </w:r>
      <w:r w:rsidRPr="00204FCC">
        <w:rPr>
          <w:rFonts w:ascii="Palatino Linotype" w:hAnsi="Palatino Linotype" w:cs="Comic Sans MS"/>
          <w:sz w:val="22"/>
          <w:szCs w:val="22"/>
        </w:rPr>
        <w:t>συνακόλουθη</w:t>
      </w:r>
      <w:r w:rsidRPr="00204FCC">
        <w:rPr>
          <w:rFonts w:ascii="Palatino Linotype" w:hAnsi="Palatino Linotype"/>
          <w:sz w:val="22"/>
          <w:szCs w:val="22"/>
        </w:rPr>
        <w:t xml:space="preserve"> </w:t>
      </w:r>
      <w:r w:rsidRPr="00204FCC">
        <w:rPr>
          <w:rFonts w:ascii="Palatino Linotype" w:hAnsi="Palatino Linotype" w:cs="Comic Sans MS"/>
          <w:sz w:val="22"/>
          <w:szCs w:val="22"/>
        </w:rPr>
        <w:t>ταραχή</w:t>
      </w:r>
      <w:r w:rsidRPr="00204FCC">
        <w:rPr>
          <w:rFonts w:ascii="Palatino Linotype" w:hAnsi="Palatino Linotype"/>
          <w:sz w:val="22"/>
          <w:szCs w:val="22"/>
        </w:rPr>
        <w:t xml:space="preserve"> </w:t>
      </w:r>
      <w:r w:rsidRPr="00204FCC">
        <w:rPr>
          <w:rFonts w:ascii="Palatino Linotype" w:hAnsi="Palatino Linotype" w:cs="Comic Sans MS"/>
          <w:sz w:val="22"/>
          <w:szCs w:val="22"/>
        </w:rPr>
        <w:t>της</w:t>
      </w:r>
      <w:r w:rsidRPr="00204FCC">
        <w:rPr>
          <w:rFonts w:ascii="Palatino Linotype" w:hAnsi="Palatino Linotype"/>
          <w:sz w:val="22"/>
          <w:szCs w:val="22"/>
        </w:rPr>
        <w:t xml:space="preserve"> </w:t>
      </w:r>
      <w:r w:rsidRPr="00204FCC">
        <w:rPr>
          <w:rFonts w:ascii="Palatino Linotype" w:hAnsi="Palatino Linotype" w:cs="Comic Sans MS"/>
          <w:sz w:val="22"/>
          <w:szCs w:val="22"/>
        </w:rPr>
        <w:t>ψυχής</w:t>
      </w:r>
      <w:r w:rsidRPr="00204FCC">
        <w:rPr>
          <w:rFonts w:ascii="Palatino Linotype" w:hAnsi="Palatino Linotype"/>
          <w:sz w:val="22"/>
          <w:szCs w:val="22"/>
        </w:rPr>
        <w:t xml:space="preserve"> </w:t>
      </w:r>
      <w:r w:rsidRPr="00204FCC">
        <w:rPr>
          <w:rFonts w:ascii="Palatino Linotype" w:hAnsi="Palatino Linotype" w:cs="Comic Sans MS"/>
          <w:sz w:val="22"/>
          <w:szCs w:val="22"/>
        </w:rPr>
        <w:t>είναι</w:t>
      </w:r>
      <w:r w:rsidRPr="00204FCC">
        <w:rPr>
          <w:rFonts w:ascii="Palatino Linotype" w:hAnsi="Palatino Linotype"/>
          <w:sz w:val="22"/>
          <w:szCs w:val="22"/>
        </w:rPr>
        <w:t xml:space="preserve"> για τον Επίκουρο παγίδες που απειλούν την ηρεμία του ανθρώπου και ακυρώνουν την </w:t>
      </w:r>
      <w:proofErr w:type="spellStart"/>
      <w:r w:rsidRPr="00077D37">
        <w:rPr>
          <w:rFonts w:ascii="Palatino Linotype" w:hAnsi="Palatino Linotype"/>
          <w:i/>
          <w:sz w:val="22"/>
          <w:szCs w:val="22"/>
        </w:rPr>
        <w:t>εὐ</w:t>
      </w:r>
      <w:r w:rsidRPr="00077D37">
        <w:rPr>
          <w:rFonts w:ascii="Palatino Linotype" w:hAnsi="Palatino Linotype" w:cs="Comic Sans MS"/>
          <w:i/>
          <w:sz w:val="22"/>
          <w:szCs w:val="22"/>
        </w:rPr>
        <w:t>δαιμονία</w:t>
      </w:r>
      <w:proofErr w:type="spellEnd"/>
      <w:r w:rsidRPr="00204FCC">
        <w:rPr>
          <w:rFonts w:ascii="Palatino Linotype" w:hAnsi="Palatino Linotype"/>
          <w:sz w:val="22"/>
          <w:szCs w:val="22"/>
        </w:rPr>
        <w:t xml:space="preserve">, </w:t>
      </w:r>
      <w:r w:rsidRPr="00204FCC">
        <w:rPr>
          <w:rFonts w:ascii="Palatino Linotype" w:hAnsi="Palatino Linotype" w:cs="Comic Sans MS"/>
          <w:sz w:val="22"/>
          <w:szCs w:val="22"/>
        </w:rPr>
        <w:t>την</w:t>
      </w:r>
      <w:r w:rsidRPr="00204FCC">
        <w:rPr>
          <w:rFonts w:ascii="Palatino Linotype" w:hAnsi="Palatino Linotype"/>
          <w:sz w:val="22"/>
          <w:szCs w:val="22"/>
        </w:rPr>
        <w:t xml:space="preserve"> </w:t>
      </w:r>
      <w:r w:rsidRPr="00204FCC">
        <w:rPr>
          <w:rFonts w:ascii="Palatino Linotype" w:hAnsi="Palatino Linotype" w:cs="Comic Sans MS"/>
          <w:sz w:val="22"/>
          <w:szCs w:val="22"/>
        </w:rPr>
        <w:t>ευτυχία</w:t>
      </w:r>
      <w:r w:rsidRPr="00204FCC">
        <w:rPr>
          <w:rFonts w:ascii="Palatino Linotype" w:hAnsi="Palatino Linotype"/>
          <w:sz w:val="22"/>
          <w:szCs w:val="22"/>
        </w:rPr>
        <w:t xml:space="preserve"> </w:t>
      </w:r>
      <w:r w:rsidRPr="00204FCC">
        <w:rPr>
          <w:rFonts w:ascii="Palatino Linotype" w:hAnsi="Palatino Linotype" w:cs="Comic Sans MS"/>
          <w:sz w:val="22"/>
          <w:szCs w:val="22"/>
        </w:rPr>
        <w:t>του</w:t>
      </w:r>
      <w:r w:rsidRPr="00204FCC">
        <w:rPr>
          <w:rFonts w:ascii="Palatino Linotype" w:hAnsi="Palatino Linotype"/>
          <w:sz w:val="22"/>
          <w:szCs w:val="22"/>
        </w:rPr>
        <w:t xml:space="preserve">. </w:t>
      </w:r>
      <w:r w:rsidRPr="00204FCC">
        <w:rPr>
          <w:rFonts w:ascii="Palatino Linotype" w:hAnsi="Palatino Linotype" w:cs="Comic Sans MS"/>
          <w:sz w:val="22"/>
          <w:szCs w:val="22"/>
        </w:rPr>
        <w:t>Αλλά</w:t>
      </w:r>
      <w:r w:rsidRPr="00204FCC">
        <w:rPr>
          <w:rFonts w:ascii="Palatino Linotype" w:hAnsi="Palatino Linotype"/>
          <w:sz w:val="22"/>
          <w:szCs w:val="22"/>
        </w:rPr>
        <w:t xml:space="preserve"> </w:t>
      </w:r>
      <w:r w:rsidRPr="00204FCC">
        <w:rPr>
          <w:rFonts w:ascii="Palatino Linotype" w:hAnsi="Palatino Linotype" w:cs="Comic Sans MS"/>
          <w:sz w:val="22"/>
          <w:szCs w:val="22"/>
        </w:rPr>
        <w:t>ο</w:t>
      </w:r>
      <w:r w:rsidRPr="00204FCC">
        <w:rPr>
          <w:rFonts w:ascii="Palatino Linotype" w:hAnsi="Palatino Linotype"/>
          <w:sz w:val="22"/>
          <w:szCs w:val="22"/>
        </w:rPr>
        <w:t xml:space="preserve"> </w:t>
      </w:r>
      <w:r w:rsidRPr="00204FCC">
        <w:rPr>
          <w:rFonts w:ascii="Palatino Linotype" w:hAnsi="Palatino Linotype" w:cs="Comic Sans MS"/>
          <w:sz w:val="22"/>
          <w:szCs w:val="22"/>
        </w:rPr>
        <w:t>φιλοσοφημένος</w:t>
      </w:r>
      <w:r w:rsidRPr="00204FCC">
        <w:rPr>
          <w:rFonts w:ascii="Palatino Linotype" w:hAnsi="Palatino Linotype"/>
          <w:sz w:val="22"/>
          <w:szCs w:val="22"/>
        </w:rPr>
        <w:t xml:space="preserve"> </w:t>
      </w:r>
      <w:r w:rsidRPr="00204FCC">
        <w:rPr>
          <w:rFonts w:ascii="Palatino Linotype" w:hAnsi="Palatino Linotype" w:cs="Comic Sans MS"/>
          <w:sz w:val="22"/>
          <w:szCs w:val="22"/>
        </w:rPr>
        <w:t>τρόπος</w:t>
      </w:r>
      <w:r w:rsidRPr="00204FCC">
        <w:rPr>
          <w:rFonts w:ascii="Palatino Linotype" w:hAnsi="Palatino Linotype"/>
          <w:sz w:val="22"/>
          <w:szCs w:val="22"/>
        </w:rPr>
        <w:t xml:space="preserve"> </w:t>
      </w:r>
      <w:r w:rsidRPr="00204FCC">
        <w:rPr>
          <w:rFonts w:ascii="Palatino Linotype" w:hAnsi="Palatino Linotype" w:cs="Comic Sans MS"/>
          <w:sz w:val="22"/>
          <w:szCs w:val="22"/>
        </w:rPr>
        <w:t>ζωής</w:t>
      </w:r>
      <w:r w:rsidRPr="00204FCC">
        <w:rPr>
          <w:rFonts w:ascii="Palatino Linotype" w:hAnsi="Palatino Linotype"/>
          <w:sz w:val="22"/>
          <w:szCs w:val="22"/>
        </w:rPr>
        <w:t xml:space="preserve"> </w:t>
      </w:r>
      <w:r w:rsidRPr="00204FCC">
        <w:rPr>
          <w:rFonts w:ascii="Palatino Linotype" w:hAnsi="Palatino Linotype" w:cs="Comic Sans MS"/>
          <w:sz w:val="22"/>
          <w:szCs w:val="22"/>
        </w:rPr>
        <w:t>λειτουργεί</w:t>
      </w:r>
      <w:r w:rsidRPr="00204FCC">
        <w:rPr>
          <w:rFonts w:ascii="Palatino Linotype" w:hAnsi="Palatino Linotype"/>
          <w:sz w:val="22"/>
          <w:szCs w:val="22"/>
        </w:rPr>
        <w:t xml:space="preserve"> </w:t>
      </w:r>
      <w:r w:rsidRPr="00204FCC">
        <w:rPr>
          <w:rFonts w:ascii="Palatino Linotype" w:hAnsi="Palatino Linotype" w:cs="Comic Sans MS"/>
          <w:sz w:val="22"/>
          <w:szCs w:val="22"/>
        </w:rPr>
        <w:t>ως</w:t>
      </w:r>
      <w:r w:rsidRPr="00204FCC">
        <w:rPr>
          <w:rFonts w:ascii="Palatino Linotype" w:hAnsi="Palatino Linotype"/>
          <w:sz w:val="22"/>
          <w:szCs w:val="22"/>
        </w:rPr>
        <w:t xml:space="preserve"> </w:t>
      </w:r>
      <w:r w:rsidRPr="00204FCC">
        <w:rPr>
          <w:rFonts w:ascii="Palatino Linotype" w:hAnsi="Palatino Linotype" w:cs="Comic Sans MS"/>
          <w:sz w:val="22"/>
          <w:szCs w:val="22"/>
        </w:rPr>
        <w:t>θεραπεία</w:t>
      </w:r>
      <w:r w:rsidRPr="00204FCC">
        <w:rPr>
          <w:rFonts w:ascii="Palatino Linotype" w:hAnsi="Palatino Linotype"/>
          <w:sz w:val="22"/>
          <w:szCs w:val="22"/>
        </w:rPr>
        <w:t xml:space="preserve"> </w:t>
      </w:r>
      <w:r w:rsidRPr="00204FCC">
        <w:rPr>
          <w:rFonts w:ascii="Palatino Linotype" w:hAnsi="Palatino Linotype" w:cs="Comic Sans MS"/>
          <w:sz w:val="22"/>
          <w:szCs w:val="22"/>
        </w:rPr>
        <w:t>μιας</w:t>
      </w:r>
      <w:r w:rsidRPr="00204FCC">
        <w:rPr>
          <w:rFonts w:ascii="Palatino Linotype" w:hAnsi="Palatino Linotype"/>
          <w:sz w:val="22"/>
          <w:szCs w:val="22"/>
        </w:rPr>
        <w:t xml:space="preserve"> </w:t>
      </w:r>
      <w:r w:rsidRPr="00204FCC">
        <w:rPr>
          <w:rFonts w:ascii="Palatino Linotype" w:hAnsi="Palatino Linotype" w:cs="Comic Sans MS"/>
          <w:sz w:val="22"/>
          <w:szCs w:val="22"/>
        </w:rPr>
        <w:t>ζωής</w:t>
      </w:r>
      <w:r w:rsidRPr="00204FCC">
        <w:rPr>
          <w:rFonts w:ascii="Palatino Linotype" w:hAnsi="Palatino Linotype"/>
          <w:sz w:val="22"/>
          <w:szCs w:val="22"/>
        </w:rPr>
        <w:t xml:space="preserve"> </w:t>
      </w:r>
      <w:r w:rsidRPr="00204FCC">
        <w:rPr>
          <w:rFonts w:ascii="Palatino Linotype" w:hAnsi="Palatino Linotype" w:cs="Comic Sans MS"/>
          <w:sz w:val="22"/>
          <w:szCs w:val="22"/>
        </w:rPr>
        <w:t>που</w:t>
      </w:r>
      <w:r w:rsidRPr="00204FCC">
        <w:rPr>
          <w:rFonts w:ascii="Palatino Linotype" w:hAnsi="Palatino Linotype"/>
          <w:sz w:val="22"/>
          <w:szCs w:val="22"/>
        </w:rPr>
        <w:t xml:space="preserve"> </w:t>
      </w:r>
      <w:r w:rsidRPr="00204FCC">
        <w:rPr>
          <w:rFonts w:ascii="Palatino Linotype" w:hAnsi="Palatino Linotype" w:cs="Comic Sans MS"/>
          <w:sz w:val="22"/>
          <w:szCs w:val="22"/>
        </w:rPr>
        <w:t>ασθενεί·</w:t>
      </w:r>
      <w:r w:rsidRPr="00204FCC">
        <w:rPr>
          <w:rFonts w:ascii="Palatino Linotype" w:hAnsi="Palatino Linotype"/>
          <w:sz w:val="22"/>
          <w:szCs w:val="22"/>
        </w:rPr>
        <w:t xml:space="preserve"> </w:t>
      </w:r>
      <w:r w:rsidRPr="00204FCC">
        <w:rPr>
          <w:rFonts w:ascii="Palatino Linotype" w:hAnsi="Palatino Linotype" w:cs="Comic Sans MS"/>
          <w:sz w:val="22"/>
          <w:szCs w:val="22"/>
        </w:rPr>
        <w:t>η</w:t>
      </w:r>
      <w:r w:rsidRPr="00204FCC">
        <w:rPr>
          <w:rFonts w:ascii="Palatino Linotype" w:hAnsi="Palatino Linotype"/>
          <w:sz w:val="22"/>
          <w:szCs w:val="22"/>
        </w:rPr>
        <w:t xml:space="preserve"> </w:t>
      </w:r>
      <w:r w:rsidRPr="00204FCC">
        <w:rPr>
          <w:rFonts w:ascii="Palatino Linotype" w:hAnsi="Palatino Linotype" w:cs="Comic Sans MS"/>
          <w:sz w:val="22"/>
          <w:szCs w:val="22"/>
        </w:rPr>
        <w:t>ευτυχία</w:t>
      </w:r>
      <w:r w:rsidRPr="00204FCC">
        <w:rPr>
          <w:rFonts w:ascii="Palatino Linotype" w:hAnsi="Palatino Linotype"/>
          <w:sz w:val="22"/>
          <w:szCs w:val="22"/>
        </w:rPr>
        <w:t xml:space="preserve"> </w:t>
      </w:r>
      <w:r w:rsidRPr="00204FCC">
        <w:rPr>
          <w:rFonts w:ascii="Palatino Linotype" w:hAnsi="Palatino Linotype" w:cs="Comic Sans MS"/>
          <w:sz w:val="22"/>
          <w:szCs w:val="22"/>
        </w:rPr>
        <w:t>είναι</w:t>
      </w:r>
      <w:r w:rsidRPr="00204FCC">
        <w:rPr>
          <w:rFonts w:ascii="Palatino Linotype" w:hAnsi="Palatino Linotype"/>
          <w:sz w:val="22"/>
          <w:szCs w:val="22"/>
        </w:rPr>
        <w:t xml:space="preserve"> </w:t>
      </w:r>
      <w:r w:rsidRPr="00204FCC">
        <w:rPr>
          <w:rFonts w:ascii="Palatino Linotype" w:hAnsi="Palatino Linotype" w:cs="Comic Sans MS"/>
          <w:sz w:val="22"/>
          <w:szCs w:val="22"/>
        </w:rPr>
        <w:t>αποκατάσταση</w:t>
      </w:r>
      <w:r w:rsidRPr="00204FCC">
        <w:rPr>
          <w:rFonts w:ascii="Palatino Linotype" w:hAnsi="Palatino Linotype"/>
          <w:sz w:val="22"/>
          <w:szCs w:val="22"/>
        </w:rPr>
        <w:t xml:space="preserve"> </w:t>
      </w:r>
      <w:r w:rsidRPr="00204FCC">
        <w:rPr>
          <w:rFonts w:ascii="Palatino Linotype" w:hAnsi="Palatino Linotype" w:cs="Comic Sans MS"/>
          <w:sz w:val="22"/>
          <w:szCs w:val="22"/>
        </w:rPr>
        <w:t>της</w:t>
      </w:r>
      <w:r w:rsidRPr="00204FCC">
        <w:rPr>
          <w:rFonts w:ascii="Palatino Linotype" w:hAnsi="Palatino Linotype"/>
          <w:sz w:val="22"/>
          <w:szCs w:val="22"/>
        </w:rPr>
        <w:t xml:space="preserve"> </w:t>
      </w:r>
      <w:r w:rsidRPr="00204FCC">
        <w:rPr>
          <w:rFonts w:ascii="Palatino Linotype" w:hAnsi="Palatino Linotype" w:cs="Comic Sans MS"/>
          <w:sz w:val="22"/>
          <w:szCs w:val="22"/>
        </w:rPr>
        <w:t>χαμένης</w:t>
      </w:r>
      <w:r w:rsidRPr="00204FCC">
        <w:rPr>
          <w:rFonts w:ascii="Palatino Linotype" w:hAnsi="Palatino Linotype"/>
          <w:sz w:val="22"/>
          <w:szCs w:val="22"/>
        </w:rPr>
        <w:t xml:space="preserve"> </w:t>
      </w:r>
      <w:r w:rsidRPr="00204FCC">
        <w:rPr>
          <w:rFonts w:ascii="Palatino Linotype" w:hAnsi="Palatino Linotype" w:cs="Comic Sans MS"/>
          <w:sz w:val="22"/>
          <w:szCs w:val="22"/>
        </w:rPr>
        <w:t>υγείας</w:t>
      </w:r>
      <w:r w:rsidRPr="00204FCC">
        <w:rPr>
          <w:rFonts w:ascii="Palatino Linotype" w:hAnsi="Palatino Linotype"/>
          <w:sz w:val="22"/>
          <w:szCs w:val="22"/>
        </w:rPr>
        <w:t xml:space="preserve"> </w:t>
      </w:r>
      <w:r w:rsidRPr="00204FCC">
        <w:rPr>
          <w:rFonts w:ascii="Palatino Linotype" w:hAnsi="Palatino Linotype" w:cs="Comic Sans MS"/>
          <w:sz w:val="22"/>
          <w:szCs w:val="22"/>
        </w:rPr>
        <w:t>και</w:t>
      </w:r>
      <w:r w:rsidRPr="00204FCC">
        <w:rPr>
          <w:rFonts w:ascii="Palatino Linotype" w:hAnsi="Palatino Linotype"/>
          <w:sz w:val="22"/>
          <w:szCs w:val="22"/>
        </w:rPr>
        <w:t xml:space="preserve"> </w:t>
      </w:r>
      <w:r w:rsidRPr="00204FCC">
        <w:rPr>
          <w:rFonts w:ascii="Palatino Linotype" w:hAnsi="Palatino Linotype" w:cs="Comic Sans MS"/>
          <w:sz w:val="22"/>
          <w:szCs w:val="22"/>
        </w:rPr>
        <w:t>η</w:t>
      </w:r>
      <w:r w:rsidRPr="00204FCC">
        <w:rPr>
          <w:rFonts w:ascii="Palatino Linotype" w:hAnsi="Palatino Linotype"/>
          <w:sz w:val="22"/>
          <w:szCs w:val="22"/>
        </w:rPr>
        <w:t xml:space="preserve"> </w:t>
      </w:r>
      <w:r w:rsidRPr="00204FCC">
        <w:rPr>
          <w:rFonts w:ascii="Palatino Linotype" w:hAnsi="Palatino Linotype" w:cs="Comic Sans MS"/>
          <w:sz w:val="22"/>
          <w:szCs w:val="22"/>
        </w:rPr>
        <w:t>φιλοσοφία</w:t>
      </w:r>
      <w:r w:rsidRPr="00204FCC">
        <w:rPr>
          <w:rFonts w:ascii="Palatino Linotype" w:hAnsi="Palatino Linotype"/>
          <w:sz w:val="22"/>
          <w:szCs w:val="22"/>
        </w:rPr>
        <w:t xml:space="preserve"> θα οδηγήσει προς αυτήν λειτουργώντας ιαματικά. </w:t>
      </w:r>
    </w:p>
    <w:p w:rsidR="00204FCC" w:rsidRPr="00204FCC" w:rsidRDefault="00204FCC" w:rsidP="00204FCC">
      <w:pPr>
        <w:spacing w:line="360" w:lineRule="auto"/>
        <w:ind w:left="-426" w:right="-483" w:firstLine="284"/>
        <w:jc w:val="both"/>
        <w:rPr>
          <w:rFonts w:ascii="Palatino Linotype" w:hAnsi="Palatino Linotype"/>
          <w:sz w:val="22"/>
          <w:szCs w:val="22"/>
        </w:rPr>
      </w:pPr>
      <w:r w:rsidRPr="00204FCC">
        <w:rPr>
          <w:rFonts w:ascii="Palatino Linotype" w:hAnsi="Palatino Linotype"/>
          <w:sz w:val="22"/>
          <w:szCs w:val="22"/>
        </w:rPr>
        <w:t>Σ</w:t>
      </w:r>
      <w:r>
        <w:rPr>
          <w:rFonts w:ascii="Palatino Linotype" w:hAnsi="Palatino Linotype"/>
          <w:sz w:val="22"/>
          <w:szCs w:val="22"/>
        </w:rPr>
        <w:t>τ</w:t>
      </w:r>
      <w:r w:rsidRPr="00204FCC">
        <w:rPr>
          <w:rFonts w:ascii="Palatino Linotype" w:hAnsi="Palatino Linotype"/>
          <w:sz w:val="22"/>
          <w:szCs w:val="22"/>
        </w:rPr>
        <w:t xml:space="preserve">ο περιεχόμενο μιας φιλοσοφημένης ζωής είναι η απαλλαγή από ποικίλους φόβους (φόβο για τα φυσικά φαινόμενα, τον πόνο και τον θάνατο, τους θεούς και τη μεταθανάτια ζωή). Και συνακόλουθα, μια ζωή γαλήνης, ηδονής και ελευθερίας. Η </w:t>
      </w:r>
      <w:proofErr w:type="spellStart"/>
      <w:r w:rsidRPr="00077D37">
        <w:rPr>
          <w:rFonts w:ascii="Palatino Linotype" w:hAnsi="Palatino Linotype"/>
          <w:i/>
          <w:sz w:val="22"/>
          <w:szCs w:val="22"/>
        </w:rPr>
        <w:t>ἡ</w:t>
      </w:r>
      <w:r w:rsidRPr="00077D37">
        <w:rPr>
          <w:rFonts w:ascii="Palatino Linotype" w:hAnsi="Palatino Linotype" w:cs="Comic Sans MS"/>
          <w:i/>
          <w:sz w:val="22"/>
          <w:szCs w:val="22"/>
        </w:rPr>
        <w:t>δον</w:t>
      </w:r>
      <w:r w:rsidRPr="00077D37">
        <w:rPr>
          <w:rFonts w:ascii="Palatino Linotype" w:hAnsi="Palatino Linotype"/>
          <w:i/>
          <w:sz w:val="22"/>
          <w:szCs w:val="22"/>
        </w:rPr>
        <w:t>ὴ</w:t>
      </w:r>
      <w:proofErr w:type="spellEnd"/>
      <w:r w:rsidRPr="00204FCC">
        <w:rPr>
          <w:rFonts w:ascii="Palatino Linotype" w:hAnsi="Palatino Linotype"/>
          <w:sz w:val="22"/>
          <w:szCs w:val="22"/>
        </w:rPr>
        <w:t xml:space="preserve"> </w:t>
      </w:r>
      <w:r w:rsidRPr="00204FCC">
        <w:rPr>
          <w:rFonts w:ascii="Palatino Linotype" w:hAnsi="Palatino Linotype" w:cs="Comic Sans MS"/>
          <w:sz w:val="22"/>
          <w:szCs w:val="22"/>
        </w:rPr>
        <w:t>αποτελεί</w:t>
      </w:r>
      <w:r w:rsidRPr="00204FCC">
        <w:rPr>
          <w:rFonts w:ascii="Palatino Linotype" w:hAnsi="Palatino Linotype"/>
          <w:sz w:val="22"/>
          <w:szCs w:val="22"/>
        </w:rPr>
        <w:t xml:space="preserve"> </w:t>
      </w:r>
      <w:r w:rsidRPr="00204FCC">
        <w:rPr>
          <w:rFonts w:ascii="Palatino Linotype" w:hAnsi="Palatino Linotype" w:cs="Comic Sans MS"/>
          <w:sz w:val="22"/>
          <w:szCs w:val="22"/>
        </w:rPr>
        <w:t>για</w:t>
      </w:r>
      <w:r w:rsidRPr="00204FCC">
        <w:rPr>
          <w:rFonts w:ascii="Palatino Linotype" w:hAnsi="Palatino Linotype"/>
          <w:sz w:val="22"/>
          <w:szCs w:val="22"/>
        </w:rPr>
        <w:t xml:space="preserve"> </w:t>
      </w:r>
      <w:r w:rsidRPr="00204FCC">
        <w:rPr>
          <w:rFonts w:ascii="Palatino Linotype" w:hAnsi="Palatino Linotype" w:cs="Comic Sans MS"/>
          <w:sz w:val="22"/>
          <w:szCs w:val="22"/>
        </w:rPr>
        <w:t>τον</w:t>
      </w:r>
      <w:r w:rsidRPr="00204FCC">
        <w:rPr>
          <w:rFonts w:ascii="Palatino Linotype" w:hAnsi="Palatino Linotype"/>
          <w:sz w:val="22"/>
          <w:szCs w:val="22"/>
        </w:rPr>
        <w:t xml:space="preserve"> </w:t>
      </w:r>
      <w:r w:rsidRPr="00204FCC">
        <w:rPr>
          <w:rFonts w:ascii="Palatino Linotype" w:hAnsi="Palatino Linotype" w:cs="Comic Sans MS"/>
          <w:sz w:val="22"/>
          <w:szCs w:val="22"/>
        </w:rPr>
        <w:t>Επίκουρο</w:t>
      </w:r>
      <w:r w:rsidRPr="00204FCC">
        <w:rPr>
          <w:rFonts w:ascii="Palatino Linotype" w:hAnsi="Palatino Linotype"/>
          <w:sz w:val="22"/>
          <w:szCs w:val="22"/>
        </w:rPr>
        <w:t xml:space="preserve"> </w:t>
      </w:r>
      <w:r w:rsidRPr="00204FCC">
        <w:rPr>
          <w:rFonts w:ascii="Palatino Linotype" w:hAnsi="Palatino Linotype" w:cs="Comic Sans MS"/>
          <w:sz w:val="22"/>
          <w:szCs w:val="22"/>
        </w:rPr>
        <w:t>ύψιστο</w:t>
      </w:r>
      <w:r w:rsidRPr="00204FCC">
        <w:rPr>
          <w:rFonts w:ascii="Palatino Linotype" w:hAnsi="Palatino Linotype"/>
          <w:sz w:val="22"/>
          <w:szCs w:val="22"/>
        </w:rPr>
        <w:t xml:space="preserve"> </w:t>
      </w:r>
      <w:r w:rsidRPr="00204FCC">
        <w:rPr>
          <w:rFonts w:ascii="Palatino Linotype" w:hAnsi="Palatino Linotype" w:cs="Comic Sans MS"/>
          <w:sz w:val="22"/>
          <w:szCs w:val="22"/>
        </w:rPr>
        <w:t>αγαθό</w:t>
      </w:r>
      <w:r w:rsidRPr="00204FCC">
        <w:rPr>
          <w:rFonts w:ascii="Palatino Linotype" w:hAnsi="Palatino Linotype"/>
          <w:sz w:val="22"/>
          <w:szCs w:val="22"/>
        </w:rPr>
        <w:t>.</w:t>
      </w:r>
      <w:r w:rsidR="00077D37">
        <w:rPr>
          <w:rFonts w:ascii="Palatino Linotype" w:hAnsi="Palatino Linotype"/>
          <w:sz w:val="22"/>
          <w:szCs w:val="22"/>
        </w:rPr>
        <w:t xml:space="preserve"> </w:t>
      </w:r>
      <w:r w:rsidRPr="00204FCC">
        <w:rPr>
          <w:rFonts w:ascii="Palatino Linotype" w:hAnsi="Palatino Linotype"/>
          <w:sz w:val="22"/>
          <w:szCs w:val="22"/>
        </w:rPr>
        <w:t>Αλλά «</w:t>
      </w:r>
      <w:r w:rsidRPr="00077D37">
        <w:rPr>
          <w:rFonts w:ascii="Palatino Linotype" w:hAnsi="Palatino Linotype"/>
          <w:i/>
          <w:sz w:val="22"/>
          <w:szCs w:val="22"/>
        </w:rPr>
        <w:t xml:space="preserve">η </w:t>
      </w:r>
      <w:proofErr w:type="spellStart"/>
      <w:r w:rsidRPr="00077D37">
        <w:rPr>
          <w:rFonts w:ascii="Palatino Linotype" w:hAnsi="Palatino Linotype"/>
          <w:i/>
          <w:sz w:val="22"/>
          <w:szCs w:val="22"/>
        </w:rPr>
        <w:t>ἡ</w:t>
      </w:r>
      <w:r w:rsidRPr="00077D37">
        <w:rPr>
          <w:rFonts w:ascii="Palatino Linotype" w:hAnsi="Palatino Linotype" w:cs="Comic Sans MS"/>
          <w:i/>
          <w:sz w:val="22"/>
          <w:szCs w:val="22"/>
        </w:rPr>
        <w:t>δον</w:t>
      </w:r>
      <w:r w:rsidRPr="00077D37">
        <w:rPr>
          <w:rFonts w:ascii="Palatino Linotype" w:hAnsi="Palatino Linotype"/>
          <w:i/>
          <w:sz w:val="22"/>
          <w:szCs w:val="22"/>
        </w:rPr>
        <w:t>ὴ</w:t>
      </w:r>
      <w:proofErr w:type="spellEnd"/>
      <w:r w:rsidRPr="00077D37">
        <w:rPr>
          <w:rFonts w:ascii="Palatino Linotype" w:hAnsi="Palatino Linotype"/>
          <w:i/>
          <w:sz w:val="22"/>
          <w:szCs w:val="22"/>
        </w:rPr>
        <w:t xml:space="preserve"> </w:t>
      </w:r>
      <w:r w:rsidRPr="00077D37">
        <w:rPr>
          <w:rFonts w:ascii="Palatino Linotype" w:hAnsi="Palatino Linotype" w:cs="Comic Sans MS"/>
          <w:i/>
          <w:sz w:val="22"/>
          <w:szCs w:val="22"/>
        </w:rPr>
        <w:t>δεν</w:t>
      </w:r>
      <w:r w:rsidRPr="00077D37">
        <w:rPr>
          <w:rFonts w:ascii="Palatino Linotype" w:hAnsi="Palatino Linotype"/>
          <w:i/>
          <w:sz w:val="22"/>
          <w:szCs w:val="22"/>
        </w:rPr>
        <w:t xml:space="preserve"> </w:t>
      </w:r>
      <w:r w:rsidRPr="00077D37">
        <w:rPr>
          <w:rFonts w:ascii="Palatino Linotype" w:hAnsi="Palatino Linotype" w:cs="Comic Sans MS"/>
          <w:i/>
          <w:sz w:val="22"/>
          <w:szCs w:val="22"/>
        </w:rPr>
        <w:t>είναι</w:t>
      </w:r>
      <w:r w:rsidRPr="00077D37">
        <w:rPr>
          <w:rFonts w:ascii="Palatino Linotype" w:hAnsi="Palatino Linotype"/>
          <w:i/>
          <w:sz w:val="22"/>
          <w:szCs w:val="22"/>
        </w:rPr>
        <w:t xml:space="preserve"> </w:t>
      </w:r>
      <w:r w:rsidRPr="00077D37">
        <w:rPr>
          <w:rFonts w:ascii="Palatino Linotype" w:hAnsi="Palatino Linotype" w:cs="Comic Sans MS"/>
          <w:i/>
          <w:sz w:val="22"/>
          <w:szCs w:val="22"/>
        </w:rPr>
        <w:t>τόσο</w:t>
      </w:r>
      <w:r w:rsidRPr="00077D37">
        <w:rPr>
          <w:rFonts w:ascii="Palatino Linotype" w:hAnsi="Palatino Linotype"/>
          <w:i/>
          <w:sz w:val="22"/>
          <w:szCs w:val="22"/>
        </w:rPr>
        <w:t xml:space="preserve"> </w:t>
      </w:r>
      <w:r w:rsidRPr="00077D37">
        <w:rPr>
          <w:rFonts w:ascii="Palatino Linotype" w:hAnsi="Palatino Linotype" w:cs="Comic Sans MS"/>
          <w:i/>
          <w:sz w:val="22"/>
          <w:szCs w:val="22"/>
        </w:rPr>
        <w:t>στιγμιαία</w:t>
      </w:r>
      <w:r w:rsidRPr="00077D37">
        <w:rPr>
          <w:rFonts w:ascii="Palatino Linotype" w:hAnsi="Palatino Linotype"/>
          <w:i/>
          <w:sz w:val="22"/>
          <w:szCs w:val="22"/>
        </w:rPr>
        <w:t xml:space="preserve"> </w:t>
      </w:r>
      <w:r w:rsidRPr="00077D37">
        <w:rPr>
          <w:rFonts w:ascii="Palatino Linotype" w:hAnsi="Palatino Linotype" w:cs="Comic Sans MS"/>
          <w:i/>
          <w:sz w:val="22"/>
          <w:szCs w:val="22"/>
        </w:rPr>
        <w:t>απόλαυση</w:t>
      </w:r>
      <w:r w:rsidRPr="00077D37">
        <w:rPr>
          <w:rFonts w:ascii="Palatino Linotype" w:hAnsi="Palatino Linotype"/>
          <w:i/>
          <w:sz w:val="22"/>
          <w:szCs w:val="22"/>
        </w:rPr>
        <w:t xml:space="preserve"> </w:t>
      </w:r>
      <w:r w:rsidRPr="00077D37">
        <w:rPr>
          <w:rFonts w:ascii="Palatino Linotype" w:hAnsi="Palatino Linotype" w:cs="Comic Sans MS"/>
          <w:i/>
          <w:sz w:val="22"/>
          <w:szCs w:val="22"/>
        </w:rPr>
        <w:t>όσο</w:t>
      </w:r>
      <w:r w:rsidRPr="00077D37">
        <w:rPr>
          <w:rFonts w:ascii="Palatino Linotype" w:hAnsi="Palatino Linotype"/>
          <w:i/>
          <w:sz w:val="22"/>
          <w:szCs w:val="22"/>
        </w:rPr>
        <w:t xml:space="preserve"> </w:t>
      </w:r>
      <w:r w:rsidRPr="00077D37">
        <w:rPr>
          <w:rFonts w:ascii="Palatino Linotype" w:hAnsi="Palatino Linotype" w:cs="Comic Sans MS"/>
          <w:i/>
          <w:sz w:val="22"/>
          <w:szCs w:val="22"/>
        </w:rPr>
        <w:t>μια</w:t>
      </w:r>
      <w:r w:rsidRPr="00077D37">
        <w:rPr>
          <w:rFonts w:ascii="Palatino Linotype" w:hAnsi="Palatino Linotype"/>
          <w:i/>
          <w:sz w:val="22"/>
          <w:szCs w:val="22"/>
        </w:rPr>
        <w:t xml:space="preserve"> </w:t>
      </w:r>
      <w:r w:rsidRPr="00077D37">
        <w:rPr>
          <w:rFonts w:ascii="Palatino Linotype" w:hAnsi="Palatino Linotype" w:cs="Comic Sans MS"/>
          <w:i/>
          <w:sz w:val="22"/>
          <w:szCs w:val="22"/>
        </w:rPr>
        <w:t>διαρκέστερη</w:t>
      </w:r>
      <w:r w:rsidRPr="00077D37">
        <w:rPr>
          <w:rFonts w:ascii="Palatino Linotype" w:hAnsi="Palatino Linotype"/>
          <w:i/>
          <w:sz w:val="22"/>
          <w:szCs w:val="22"/>
        </w:rPr>
        <w:t xml:space="preserve"> </w:t>
      </w:r>
      <w:r w:rsidRPr="00077D37">
        <w:rPr>
          <w:rFonts w:ascii="Palatino Linotype" w:hAnsi="Palatino Linotype" w:cs="Comic Sans MS"/>
          <w:i/>
          <w:sz w:val="22"/>
          <w:szCs w:val="22"/>
        </w:rPr>
        <w:t>ψυχική</w:t>
      </w:r>
      <w:r w:rsidRPr="00077D37">
        <w:rPr>
          <w:rFonts w:ascii="Palatino Linotype" w:hAnsi="Palatino Linotype"/>
          <w:i/>
          <w:sz w:val="22"/>
          <w:szCs w:val="22"/>
        </w:rPr>
        <w:t xml:space="preserve"> </w:t>
      </w:r>
      <w:r w:rsidRPr="00077D37">
        <w:rPr>
          <w:rFonts w:ascii="Palatino Linotype" w:hAnsi="Palatino Linotype" w:cs="Comic Sans MS"/>
          <w:i/>
          <w:sz w:val="22"/>
          <w:szCs w:val="22"/>
        </w:rPr>
        <w:t>διάθ</w:t>
      </w:r>
      <w:r w:rsidRPr="00077D37">
        <w:rPr>
          <w:rFonts w:ascii="Palatino Linotype" w:hAnsi="Palatino Linotype"/>
          <w:i/>
          <w:sz w:val="22"/>
          <w:szCs w:val="22"/>
        </w:rPr>
        <w:t>εση, ικανοποίησης και γαλήνης»</w:t>
      </w:r>
      <w:r w:rsidRPr="00204FCC">
        <w:rPr>
          <w:rFonts w:ascii="Palatino Linotype" w:hAnsi="Palatino Linotype"/>
          <w:sz w:val="22"/>
          <w:szCs w:val="22"/>
        </w:rPr>
        <w:t xml:space="preserve">. </w:t>
      </w:r>
    </w:p>
    <w:p w:rsidR="00204FCC" w:rsidRPr="00204FCC" w:rsidRDefault="00204FCC" w:rsidP="00204FCC">
      <w:pPr>
        <w:spacing w:line="360" w:lineRule="auto"/>
        <w:ind w:left="-426" w:right="-483" w:firstLine="284"/>
        <w:jc w:val="both"/>
        <w:rPr>
          <w:rFonts w:ascii="Palatino Linotype" w:hAnsi="Palatino Linotype"/>
          <w:sz w:val="22"/>
          <w:szCs w:val="22"/>
        </w:rPr>
      </w:pPr>
      <w:r w:rsidRPr="00204FCC">
        <w:rPr>
          <w:rFonts w:ascii="Palatino Linotype" w:hAnsi="Palatino Linotype"/>
          <w:sz w:val="22"/>
          <w:szCs w:val="22"/>
        </w:rPr>
        <w:t xml:space="preserve">Οι άνθρωποι, λέει ο Επίκουρος, έχουμε επιθυμίες, και μάλιστα τόσο πολλές και περίπλοκες που είναι αδύνατο να ικανοποιηθούν. Αλλά αυτό μας προκαλεί θλίψη, ταραχή ή και πόνο. Αν, όμως, διακρίνουμε τις επιθυμίες μας και περιοριστούμε στην ικανοποίηση των αναγκαίων, εκείνων που θα μας εξασφαλίσουν την απουσία πόνου και ταραχής, γινόμαστε ευτυχισμένοι. Κάτι αντίστοιχο συμβαίνει και με τις ηδονές· σημασία </w:t>
      </w:r>
      <w:r w:rsidRPr="00204FCC">
        <w:rPr>
          <w:rFonts w:ascii="Palatino Linotype" w:hAnsi="Palatino Linotype"/>
          <w:sz w:val="22"/>
          <w:szCs w:val="22"/>
        </w:rPr>
        <w:lastRenderedPageBreak/>
        <w:t>έχουν οι πιο μόνιμες από αυτές, είτε αφορούν στο σώμα είτε στην ψυχή (</w:t>
      </w:r>
      <w:proofErr w:type="spellStart"/>
      <w:r w:rsidRPr="00077D37">
        <w:rPr>
          <w:rFonts w:ascii="Palatino Linotype" w:hAnsi="Palatino Linotype"/>
          <w:i/>
          <w:sz w:val="22"/>
          <w:szCs w:val="22"/>
        </w:rPr>
        <w:t>καταστηματικαὶ</w:t>
      </w:r>
      <w:proofErr w:type="spellEnd"/>
      <w:r w:rsidRPr="00204FCC">
        <w:rPr>
          <w:rFonts w:ascii="Palatino Linotype" w:hAnsi="Palatino Linotype"/>
          <w:sz w:val="22"/>
          <w:szCs w:val="22"/>
        </w:rPr>
        <w:t xml:space="preserve"> </w:t>
      </w:r>
      <w:proofErr w:type="spellStart"/>
      <w:r w:rsidRPr="00077D37">
        <w:rPr>
          <w:rFonts w:ascii="Palatino Linotype" w:hAnsi="Palatino Linotype"/>
          <w:i/>
          <w:sz w:val="22"/>
          <w:szCs w:val="22"/>
        </w:rPr>
        <w:t>ἡ</w:t>
      </w:r>
      <w:r w:rsidRPr="00077D37">
        <w:rPr>
          <w:rFonts w:ascii="Palatino Linotype" w:hAnsi="Palatino Linotype" w:cs="Comic Sans MS"/>
          <w:i/>
          <w:sz w:val="22"/>
          <w:szCs w:val="22"/>
        </w:rPr>
        <w:t>δοναί</w:t>
      </w:r>
      <w:proofErr w:type="spellEnd"/>
      <w:r w:rsidRPr="00204FCC">
        <w:rPr>
          <w:rFonts w:ascii="Palatino Linotype" w:hAnsi="Palatino Linotype"/>
          <w:sz w:val="22"/>
          <w:szCs w:val="22"/>
        </w:rPr>
        <w:t xml:space="preserve">), </w:t>
      </w:r>
      <w:r w:rsidRPr="00204FCC">
        <w:rPr>
          <w:rFonts w:ascii="Palatino Linotype" w:hAnsi="Palatino Linotype" w:cs="Comic Sans MS"/>
          <w:sz w:val="22"/>
          <w:szCs w:val="22"/>
        </w:rPr>
        <w:t>αυτές</w:t>
      </w:r>
      <w:r w:rsidRPr="00204FCC">
        <w:rPr>
          <w:rFonts w:ascii="Palatino Linotype" w:hAnsi="Palatino Linotype"/>
          <w:sz w:val="22"/>
          <w:szCs w:val="22"/>
        </w:rPr>
        <w:t xml:space="preserve"> </w:t>
      </w:r>
      <w:r w:rsidRPr="00204FCC">
        <w:rPr>
          <w:rFonts w:ascii="Palatino Linotype" w:hAnsi="Palatino Linotype" w:cs="Comic Sans MS"/>
          <w:sz w:val="22"/>
          <w:szCs w:val="22"/>
        </w:rPr>
        <w:t>που</w:t>
      </w:r>
      <w:r w:rsidRPr="00204FCC">
        <w:rPr>
          <w:rFonts w:ascii="Palatino Linotype" w:hAnsi="Palatino Linotype"/>
          <w:sz w:val="22"/>
          <w:szCs w:val="22"/>
        </w:rPr>
        <w:t xml:space="preserve"> </w:t>
      </w:r>
      <w:r w:rsidRPr="00204FCC">
        <w:rPr>
          <w:rFonts w:ascii="Palatino Linotype" w:hAnsi="Palatino Linotype" w:cs="Comic Sans MS"/>
          <w:sz w:val="22"/>
          <w:szCs w:val="22"/>
        </w:rPr>
        <w:t>προκύπτουν</w:t>
      </w:r>
      <w:r w:rsidRPr="00204FCC">
        <w:rPr>
          <w:rFonts w:ascii="Palatino Linotype" w:hAnsi="Palatino Linotype"/>
          <w:sz w:val="22"/>
          <w:szCs w:val="22"/>
        </w:rPr>
        <w:t xml:space="preserve"> </w:t>
      </w:r>
      <w:r w:rsidRPr="00204FCC">
        <w:rPr>
          <w:rFonts w:ascii="Palatino Linotype" w:hAnsi="Palatino Linotype" w:cs="Comic Sans MS"/>
          <w:sz w:val="22"/>
          <w:szCs w:val="22"/>
        </w:rPr>
        <w:t>από</w:t>
      </w:r>
      <w:r w:rsidRPr="00204FCC">
        <w:rPr>
          <w:rFonts w:ascii="Palatino Linotype" w:hAnsi="Palatino Linotype"/>
          <w:sz w:val="22"/>
          <w:szCs w:val="22"/>
        </w:rPr>
        <w:t xml:space="preserve"> </w:t>
      </w:r>
      <w:r w:rsidRPr="00204FCC">
        <w:rPr>
          <w:rFonts w:ascii="Palatino Linotype" w:hAnsi="Palatino Linotype" w:cs="Comic Sans MS"/>
          <w:sz w:val="22"/>
          <w:szCs w:val="22"/>
        </w:rPr>
        <w:t>την</w:t>
      </w:r>
      <w:r w:rsidRPr="00204FCC">
        <w:rPr>
          <w:rFonts w:ascii="Palatino Linotype" w:hAnsi="Palatino Linotype"/>
          <w:sz w:val="22"/>
          <w:szCs w:val="22"/>
        </w:rPr>
        <w:t xml:space="preserve"> </w:t>
      </w:r>
      <w:r w:rsidRPr="00204FCC">
        <w:rPr>
          <w:rFonts w:ascii="Palatino Linotype" w:hAnsi="Palatino Linotype" w:cs="Comic Sans MS"/>
          <w:sz w:val="22"/>
          <w:szCs w:val="22"/>
        </w:rPr>
        <w:t>σταθερή</w:t>
      </w:r>
      <w:r w:rsidRPr="00204FCC">
        <w:rPr>
          <w:rFonts w:ascii="Palatino Linotype" w:hAnsi="Palatino Linotype"/>
          <w:sz w:val="22"/>
          <w:szCs w:val="22"/>
        </w:rPr>
        <w:t xml:space="preserve"> </w:t>
      </w:r>
      <w:r w:rsidRPr="00204FCC">
        <w:rPr>
          <w:rFonts w:ascii="Palatino Linotype" w:hAnsi="Palatino Linotype" w:cs="Comic Sans MS"/>
          <w:sz w:val="22"/>
          <w:szCs w:val="22"/>
        </w:rPr>
        <w:t>ικανοποίηση</w:t>
      </w:r>
      <w:r w:rsidRPr="00204FCC">
        <w:rPr>
          <w:rFonts w:ascii="Palatino Linotype" w:hAnsi="Palatino Linotype"/>
          <w:sz w:val="22"/>
          <w:szCs w:val="22"/>
        </w:rPr>
        <w:t xml:space="preserve"> </w:t>
      </w:r>
      <w:r w:rsidRPr="00204FCC">
        <w:rPr>
          <w:rFonts w:ascii="Palatino Linotype" w:hAnsi="Palatino Linotype" w:cs="Comic Sans MS"/>
          <w:sz w:val="22"/>
          <w:szCs w:val="22"/>
        </w:rPr>
        <w:t>των</w:t>
      </w:r>
      <w:r w:rsidRPr="00204FCC">
        <w:rPr>
          <w:rFonts w:ascii="Palatino Linotype" w:hAnsi="Palatino Linotype"/>
          <w:sz w:val="22"/>
          <w:szCs w:val="22"/>
        </w:rPr>
        <w:t xml:space="preserve"> </w:t>
      </w:r>
      <w:r w:rsidRPr="00204FCC">
        <w:rPr>
          <w:rFonts w:ascii="Palatino Linotype" w:hAnsi="Palatino Linotype" w:cs="Comic Sans MS"/>
          <w:sz w:val="22"/>
          <w:szCs w:val="22"/>
        </w:rPr>
        <w:t>αναγκαίων</w:t>
      </w:r>
      <w:r w:rsidRPr="00204FCC">
        <w:rPr>
          <w:rFonts w:ascii="Palatino Linotype" w:hAnsi="Palatino Linotype"/>
          <w:sz w:val="22"/>
          <w:szCs w:val="22"/>
        </w:rPr>
        <w:t xml:space="preserve"> </w:t>
      </w:r>
      <w:r w:rsidRPr="00204FCC">
        <w:rPr>
          <w:rFonts w:ascii="Palatino Linotype" w:hAnsi="Palatino Linotype" w:cs="Comic Sans MS"/>
          <w:sz w:val="22"/>
          <w:szCs w:val="22"/>
        </w:rPr>
        <w:t>επιθυμιών</w:t>
      </w:r>
      <w:r w:rsidRPr="00204FCC">
        <w:rPr>
          <w:rFonts w:ascii="Palatino Linotype" w:hAnsi="Palatino Linotype"/>
          <w:sz w:val="22"/>
          <w:szCs w:val="22"/>
        </w:rPr>
        <w:t xml:space="preserve">. </w:t>
      </w:r>
      <w:r w:rsidRPr="00204FCC">
        <w:rPr>
          <w:rFonts w:ascii="Palatino Linotype" w:hAnsi="Palatino Linotype" w:cs="Comic Sans MS"/>
          <w:sz w:val="22"/>
          <w:szCs w:val="22"/>
        </w:rPr>
        <w:t>Μια</w:t>
      </w:r>
      <w:r w:rsidRPr="00204FCC">
        <w:rPr>
          <w:rFonts w:ascii="Palatino Linotype" w:hAnsi="Palatino Linotype"/>
          <w:sz w:val="22"/>
          <w:szCs w:val="22"/>
        </w:rPr>
        <w:t xml:space="preserve"> </w:t>
      </w:r>
      <w:r w:rsidRPr="00204FCC">
        <w:rPr>
          <w:rFonts w:ascii="Palatino Linotype" w:hAnsi="Palatino Linotype" w:cs="Comic Sans MS"/>
          <w:sz w:val="22"/>
          <w:szCs w:val="22"/>
        </w:rPr>
        <w:t>μετρημένη</w:t>
      </w:r>
      <w:r w:rsidRPr="00204FCC">
        <w:rPr>
          <w:rFonts w:ascii="Palatino Linotype" w:hAnsi="Palatino Linotype"/>
          <w:sz w:val="22"/>
          <w:szCs w:val="22"/>
        </w:rPr>
        <w:t xml:space="preserve"> ζωή, λοιπόν, μπορεί, κατά τον Επίκουρο, να εξασφαλίσει στον άνθρωπο την ευτυχία.</w:t>
      </w:r>
    </w:p>
    <w:p w:rsidR="002E0056" w:rsidRPr="002E0056" w:rsidRDefault="00077D37" w:rsidP="002E0056">
      <w:pPr>
        <w:spacing w:line="360" w:lineRule="auto"/>
        <w:ind w:left="-426" w:right="-483" w:firstLine="284"/>
        <w:jc w:val="both"/>
        <w:rPr>
          <w:rFonts w:ascii="Palatino Linotype" w:eastAsiaTheme="minorHAnsi" w:hAnsi="Palatino Linotype" w:cstheme="minorBidi"/>
          <w:sz w:val="22"/>
          <w:szCs w:val="22"/>
          <w:lang w:eastAsia="en-US"/>
        </w:rPr>
      </w:pPr>
      <w:r w:rsidRPr="00077D37">
        <w:rPr>
          <w:rFonts w:ascii="Palatino Linotype" w:hAnsi="Palatino Linotype"/>
          <w:sz w:val="22"/>
          <w:szCs w:val="22"/>
        </w:rPr>
        <w:t>Επομένως, ο</w:t>
      </w:r>
      <w:r w:rsidR="002E0056" w:rsidRPr="002E0056">
        <w:rPr>
          <w:rFonts w:ascii="Palatino Linotype" w:eastAsiaTheme="minorHAnsi" w:hAnsi="Palatino Linotype" w:cstheme="minorBidi"/>
          <w:sz w:val="22"/>
          <w:szCs w:val="22"/>
          <w:lang w:eastAsia="en-US"/>
        </w:rPr>
        <w:t xml:space="preserve"> όρος </w:t>
      </w:r>
      <w:proofErr w:type="spellStart"/>
      <w:r w:rsidR="002E0056" w:rsidRPr="002E0056">
        <w:rPr>
          <w:rFonts w:ascii="Palatino Linotype" w:eastAsiaTheme="minorHAnsi" w:hAnsi="Palatino Linotype" w:cstheme="minorBidi"/>
          <w:i/>
          <w:sz w:val="22"/>
          <w:szCs w:val="22"/>
          <w:lang w:eastAsia="en-US"/>
        </w:rPr>
        <w:t>ἡδονὴ</w:t>
      </w:r>
      <w:proofErr w:type="spellEnd"/>
      <w:r w:rsidR="002E0056" w:rsidRPr="002E0056">
        <w:rPr>
          <w:rFonts w:ascii="Palatino Linotype" w:eastAsiaTheme="minorHAnsi" w:hAnsi="Palatino Linotype" w:cstheme="minorBidi"/>
          <w:sz w:val="22"/>
          <w:szCs w:val="22"/>
          <w:lang w:eastAsia="en-US"/>
        </w:rPr>
        <w:t xml:space="preserve">, όπου χρησιμοποιείται, δεν σχετίζεται με την άκρατη απόλαυση και προσωρινή ευχαρίστηση. Εκλαμβάνεται με </w:t>
      </w:r>
      <w:r>
        <w:rPr>
          <w:rFonts w:ascii="Palatino Linotype" w:eastAsiaTheme="minorHAnsi" w:hAnsi="Palatino Linotype" w:cstheme="minorBidi"/>
          <w:sz w:val="22"/>
          <w:szCs w:val="22"/>
          <w:lang w:eastAsia="en-US"/>
        </w:rPr>
        <w:t xml:space="preserve">την </w:t>
      </w:r>
      <w:r w:rsidR="002E0056" w:rsidRPr="002E0056">
        <w:rPr>
          <w:rFonts w:ascii="Palatino Linotype" w:eastAsiaTheme="minorHAnsi" w:hAnsi="Palatino Linotype" w:cstheme="minorBidi"/>
          <w:sz w:val="22"/>
          <w:szCs w:val="22"/>
          <w:lang w:eastAsia="en-US"/>
        </w:rPr>
        <w:t xml:space="preserve">επικούρεια σημασία ως </w:t>
      </w:r>
      <w:proofErr w:type="spellStart"/>
      <w:r w:rsidR="002E0056" w:rsidRPr="002E0056">
        <w:rPr>
          <w:rFonts w:ascii="Palatino Linotype" w:eastAsiaTheme="minorHAnsi" w:hAnsi="Palatino Linotype" w:cstheme="minorBidi"/>
          <w:i/>
          <w:sz w:val="22"/>
          <w:szCs w:val="22"/>
          <w:lang w:eastAsia="en-US"/>
        </w:rPr>
        <w:t>καταστηματική</w:t>
      </w:r>
      <w:proofErr w:type="spellEnd"/>
      <w:r w:rsidR="002E0056" w:rsidRPr="002E0056">
        <w:rPr>
          <w:rFonts w:ascii="Palatino Linotype" w:eastAsiaTheme="minorHAnsi" w:hAnsi="Palatino Linotype" w:cstheme="minorBidi"/>
          <w:i/>
          <w:sz w:val="22"/>
          <w:szCs w:val="22"/>
          <w:lang w:eastAsia="en-US"/>
        </w:rPr>
        <w:t xml:space="preserve"> </w:t>
      </w:r>
      <w:proofErr w:type="spellStart"/>
      <w:r w:rsidR="002E0056" w:rsidRPr="002E0056">
        <w:rPr>
          <w:rFonts w:ascii="Palatino Linotype" w:eastAsiaTheme="minorHAnsi" w:hAnsi="Palatino Linotype" w:cstheme="minorBidi"/>
          <w:i/>
          <w:sz w:val="22"/>
          <w:szCs w:val="22"/>
          <w:lang w:eastAsia="en-US"/>
        </w:rPr>
        <w:t>ἡδονὴ</w:t>
      </w:r>
      <w:proofErr w:type="spellEnd"/>
      <w:r w:rsidR="002E0056" w:rsidRPr="002E0056">
        <w:rPr>
          <w:rFonts w:ascii="Palatino Linotype" w:eastAsiaTheme="minorHAnsi" w:hAnsi="Palatino Linotype" w:cstheme="minorBidi"/>
          <w:sz w:val="22"/>
          <w:szCs w:val="22"/>
          <w:lang w:eastAsia="en-US"/>
        </w:rPr>
        <w:t xml:space="preserve">, δηλαδή σταθερή ψυχοσωματική ικανοποίηση και πληρότητα του ανθρώπου, ο όποιος με την άσκηση και την καθοδήγηση της επικούρειας φιλοσοφίας καταφέρνει να αποτινάξει τους φόβους του, να ικανοποιήσει τις εφικτές επιθυμίες του, να μην ταλανίζεται από καμιά ανάγκη και να βρίσκεται σε φυσική ισορροπία: </w:t>
      </w:r>
      <w:proofErr w:type="spellStart"/>
      <w:r w:rsidR="002E0056" w:rsidRPr="002E0056">
        <w:rPr>
          <w:rFonts w:ascii="Palatino Linotype" w:eastAsiaTheme="minorHAnsi" w:hAnsi="Palatino Linotype" w:cstheme="minorBidi"/>
          <w:i/>
          <w:sz w:val="22"/>
          <w:szCs w:val="22"/>
          <w:lang w:eastAsia="en-US"/>
        </w:rPr>
        <w:t>ἀπονία</w:t>
      </w:r>
      <w:proofErr w:type="spellEnd"/>
      <w:r w:rsidR="002E0056" w:rsidRPr="002E0056">
        <w:rPr>
          <w:rFonts w:ascii="Palatino Linotype" w:eastAsiaTheme="minorHAnsi" w:hAnsi="Palatino Linotype" w:cstheme="minorBidi"/>
          <w:sz w:val="22"/>
          <w:szCs w:val="22"/>
          <w:lang w:eastAsia="en-US"/>
        </w:rPr>
        <w:t xml:space="preserve"> (σώματος) και </w:t>
      </w:r>
      <w:proofErr w:type="spellStart"/>
      <w:r w:rsidR="002E0056" w:rsidRPr="002E0056">
        <w:rPr>
          <w:rFonts w:ascii="Palatino Linotype" w:eastAsiaTheme="minorHAnsi" w:hAnsi="Palatino Linotype" w:cstheme="minorBidi"/>
          <w:i/>
          <w:sz w:val="22"/>
          <w:szCs w:val="22"/>
          <w:lang w:eastAsia="en-US"/>
        </w:rPr>
        <w:t>ἀταραξία</w:t>
      </w:r>
      <w:proofErr w:type="spellEnd"/>
      <w:r w:rsidR="002E0056" w:rsidRPr="002E0056">
        <w:rPr>
          <w:rFonts w:ascii="Palatino Linotype" w:eastAsiaTheme="minorHAnsi" w:hAnsi="Palatino Linotype" w:cstheme="minorBidi"/>
          <w:sz w:val="22"/>
          <w:szCs w:val="22"/>
          <w:lang w:eastAsia="en-US"/>
        </w:rPr>
        <w:t xml:space="preserve"> (ψυχής), ψυχοσωματική υγεία. Αυτή η κατάσταση </w:t>
      </w:r>
      <w:proofErr w:type="spellStart"/>
      <w:r w:rsidR="002E0056" w:rsidRPr="002E0056">
        <w:rPr>
          <w:rFonts w:ascii="Palatino Linotype" w:eastAsiaTheme="minorHAnsi" w:hAnsi="Palatino Linotype" w:cstheme="minorBidi"/>
          <w:i/>
          <w:sz w:val="22"/>
          <w:szCs w:val="22"/>
          <w:lang w:eastAsia="en-US"/>
        </w:rPr>
        <w:t>ἡδονῆς</w:t>
      </w:r>
      <w:proofErr w:type="spellEnd"/>
      <w:r w:rsidR="002E0056" w:rsidRPr="002E0056">
        <w:rPr>
          <w:rFonts w:ascii="Palatino Linotype" w:eastAsiaTheme="minorHAnsi" w:hAnsi="Palatino Linotype" w:cstheme="minorBidi"/>
          <w:sz w:val="22"/>
          <w:szCs w:val="22"/>
          <w:lang w:eastAsia="en-US"/>
        </w:rPr>
        <w:t xml:space="preserve"> σηματοδοτεί τον λιτοδίαιτο τρόπο ζωής, την </w:t>
      </w:r>
      <w:proofErr w:type="spellStart"/>
      <w:r w:rsidR="002E0056" w:rsidRPr="002E0056">
        <w:rPr>
          <w:rFonts w:ascii="Palatino Linotype" w:eastAsiaTheme="minorHAnsi" w:hAnsi="Palatino Linotype" w:cstheme="minorBidi"/>
          <w:sz w:val="22"/>
          <w:szCs w:val="22"/>
          <w:lang w:eastAsia="en-US"/>
        </w:rPr>
        <w:t>εὐδαιμονία</w:t>
      </w:r>
      <w:proofErr w:type="spellEnd"/>
      <w:r w:rsidR="002E0056" w:rsidRPr="002E0056">
        <w:rPr>
          <w:rFonts w:ascii="Palatino Linotype" w:eastAsiaTheme="minorHAnsi" w:hAnsi="Palatino Linotype" w:cstheme="minorBidi"/>
          <w:sz w:val="22"/>
          <w:szCs w:val="22"/>
          <w:lang w:eastAsia="en-US"/>
        </w:rPr>
        <w:t>.</w:t>
      </w:r>
    </w:p>
    <w:p w:rsidR="002E0056" w:rsidRPr="002E0056" w:rsidRDefault="002E0056" w:rsidP="00AC2703">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Στον επιστολικό πρόλογο ο Επίκουρος καθώς θεωρεί πως η φιλοσοφία εξασφαλίζει την ψυχική υγεία κάθε ανθρώπου, παρακινεί αρχικά τον νέο να μη μεταθέτει στο μέλλον την άσκηση της φιλοσοφίας και τον γέρο να μην τη θεωρεί καταπόνηση. Αφού για την επιδίωξη της ψυχικής υγείας κανείς δεν είναι ανώριμος ούτε υπερώριμος, ο άνθρωπος οποιαδήποτε στιγμή, μπορεί να ασκείται στη φιλοσοφία.</w:t>
      </w:r>
      <w:r w:rsidR="00AC2703" w:rsidRPr="00AC2703">
        <w:rPr>
          <w:rFonts w:ascii="Palatino Linotype" w:eastAsiaTheme="minorHAnsi" w:hAnsi="Palatino Linotype" w:cstheme="minorBidi"/>
          <w:sz w:val="22"/>
          <w:szCs w:val="22"/>
          <w:lang w:eastAsia="en-US"/>
        </w:rPr>
        <w:t xml:space="preserve"> </w:t>
      </w:r>
      <w:r w:rsidRPr="002E0056">
        <w:rPr>
          <w:rFonts w:ascii="Palatino Linotype" w:eastAsiaTheme="minorHAnsi" w:hAnsi="Palatino Linotype" w:cstheme="minorBidi"/>
          <w:sz w:val="22"/>
          <w:szCs w:val="22"/>
          <w:lang w:eastAsia="en-US"/>
        </w:rPr>
        <w:t>Η αναφορά στη νεότητα και στο γήρας (θεωρούμενα ως ηλικιακά άκρα) στοχεύει να αποκλείσει και την παράμετρο της ηλικίας σχετικ</w:t>
      </w:r>
      <w:r w:rsidR="00AC2703">
        <w:rPr>
          <w:rFonts w:ascii="Palatino Linotype" w:eastAsiaTheme="minorHAnsi" w:hAnsi="Palatino Linotype" w:cstheme="minorBidi"/>
          <w:sz w:val="22"/>
          <w:szCs w:val="22"/>
          <w:lang w:eastAsia="en-US"/>
        </w:rPr>
        <w:t xml:space="preserve">ά με την επικούρεια φιλοσοφία. </w:t>
      </w:r>
      <w:r w:rsidR="00AC2703">
        <w:rPr>
          <w:rFonts w:ascii="Palatino Linotype" w:eastAsiaTheme="minorHAnsi" w:hAnsi="Palatino Linotype" w:cstheme="minorBidi"/>
          <w:sz w:val="22"/>
          <w:szCs w:val="22"/>
          <w:lang w:val="en-US" w:eastAsia="en-US"/>
        </w:rPr>
        <w:t>O</w:t>
      </w:r>
      <w:r w:rsidRPr="002E0056">
        <w:rPr>
          <w:rFonts w:ascii="Palatino Linotype" w:eastAsiaTheme="minorHAnsi" w:hAnsi="Palatino Linotype" w:cstheme="minorBidi"/>
          <w:sz w:val="22"/>
          <w:szCs w:val="22"/>
          <w:lang w:eastAsia="en-US"/>
        </w:rPr>
        <w:t xml:space="preserve"> Επίκουρος στον Κήπο του, δεν απέκλειε κανέναν, είτε άνδρα είτε γυναίκα, είτε ελεύθερο είτε δούλο, είτε εύπορο είτε φτωχό, είτε ευυπόληπτο είτε ανυπόληπτο άνθρωπο. Άρα, ήθελε να καταστήσει σαφές ότι η σύνδεση της φιλοσοφίας με μια συγκεκριμένη ηλικία ήταν απατηλή.</w:t>
      </w:r>
    </w:p>
    <w:p w:rsidR="002E0056" w:rsidRPr="002E0056" w:rsidRDefault="002E0056" w:rsidP="00AC2703">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Βέβαια, η κοινή γνώμη πάντα θεωρούσε πως άλλα επιτρέπονταν στους νέους και άλλα στους γέρους, πόσο μάλιστα με εκείνη την ενασχόληση, για την οποία πίστευαν πως προϋπέθετε ιδιαίτερη προπαιδεία. Ο ίδιος ο Πλάτωνας σ</w:t>
      </w:r>
      <w:r w:rsidR="00077D37">
        <w:rPr>
          <w:rFonts w:ascii="Palatino Linotype" w:eastAsiaTheme="minorHAnsi" w:hAnsi="Palatino Linotype" w:cstheme="minorBidi"/>
          <w:sz w:val="22"/>
          <w:szCs w:val="22"/>
          <w:lang w:eastAsia="en-US"/>
        </w:rPr>
        <w:t>την Πολιτεία διατείνεται πως η</w:t>
      </w:r>
      <w:r w:rsidRPr="002E0056">
        <w:rPr>
          <w:rFonts w:ascii="Palatino Linotype" w:eastAsiaTheme="minorHAnsi" w:hAnsi="Palatino Linotype" w:cstheme="minorBidi"/>
          <w:sz w:val="22"/>
          <w:szCs w:val="22"/>
          <w:lang w:eastAsia="en-US"/>
        </w:rPr>
        <w:t xml:space="preserve"> άσκηση της φιλοσοφίας (διαλεκτικής) απαιτεί μακρόχρονη προπαιδεία και είναι εφικτή μόνο σε ώριμη ηλικία (540</w:t>
      </w:r>
      <w:r w:rsidRPr="002E0056">
        <w:rPr>
          <w:rFonts w:ascii="Palatino Linotype" w:eastAsiaTheme="minorHAnsi" w:hAnsi="Palatino Linotype" w:cstheme="minorBidi"/>
          <w:sz w:val="22"/>
          <w:szCs w:val="22"/>
          <w:lang w:val="en-US" w:eastAsia="en-US"/>
        </w:rPr>
        <w:t>a</w:t>
      </w:r>
      <w:r w:rsidRPr="002E0056">
        <w:rPr>
          <w:rFonts w:ascii="Palatino Linotype" w:eastAsiaTheme="minorHAnsi" w:hAnsi="Palatino Linotype" w:cstheme="minorBidi"/>
          <w:sz w:val="22"/>
          <w:szCs w:val="22"/>
          <w:lang w:eastAsia="en-US"/>
        </w:rPr>
        <w:t xml:space="preserve">: και όταν γίνουν πενήντα ετών, όσοι παρέμειναν αλώβητοι και αρίστευσαν σε όλα από κάθε άποψη και στα πρακτικά θέματα και στις επιστήμες πρέπει πλέον στο τέλος να οδηγηθούν, και </w:t>
      </w:r>
      <w:proofErr w:type="spellStart"/>
      <w:r w:rsidRPr="002E0056">
        <w:rPr>
          <w:rFonts w:ascii="Palatino Linotype" w:eastAsiaTheme="minorHAnsi" w:hAnsi="Palatino Linotype" w:cstheme="minorBidi"/>
          <w:sz w:val="22"/>
          <w:szCs w:val="22"/>
          <w:lang w:eastAsia="en-US"/>
        </w:rPr>
        <w:t>γι΄</w:t>
      </w:r>
      <w:proofErr w:type="spellEnd"/>
      <w:r w:rsidRPr="002E0056">
        <w:rPr>
          <w:rFonts w:ascii="Palatino Linotype" w:eastAsiaTheme="minorHAnsi" w:hAnsi="Palatino Linotype" w:cstheme="minorBidi"/>
          <w:sz w:val="22"/>
          <w:szCs w:val="22"/>
          <w:lang w:eastAsia="en-US"/>
        </w:rPr>
        <w:t xml:space="preserve"> αυτό να αναγκαστούν, ανυψώνοντας τα στιλπνά μάτια της ψυχής τους, να προσηλωθούν σε αυτό που προσφέρει φως στα πάντα).</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Ο Επίκουρος από την άλλη αδιαφορεί για τα ηλικιακά όρια και αίρει τέτοιου είδους γνωστικές απαιτήσεις. Θεωρεί ότι η ωφέλεια και η γνώση συμπορεύονται. Επιδιώκει τη διάδοση των αρχών της διδασκαλίας του και δεν εξαιρεί κανέναν από ηλικιακής ή άλλης άποψης, εφόσον δεν αντιμετωπίζει τη φιλοσοφία ως θεωρία αλλά ως τρόπο ζωής που </w:t>
      </w:r>
      <w:r w:rsidR="00AC2703">
        <w:rPr>
          <w:rFonts w:ascii="Palatino Linotype" w:eastAsiaTheme="minorHAnsi" w:hAnsi="Palatino Linotype" w:cstheme="minorBidi"/>
          <w:sz w:val="22"/>
          <w:szCs w:val="22"/>
          <w:lang w:eastAsia="en-US"/>
        </w:rPr>
        <w:t>αφορά κάθε άνθρωπο</w:t>
      </w:r>
      <w:r w:rsidRPr="002E0056">
        <w:rPr>
          <w:rFonts w:ascii="Palatino Linotype" w:eastAsiaTheme="minorHAnsi" w:hAnsi="Palatino Linotype" w:cstheme="minorBidi"/>
          <w:sz w:val="22"/>
          <w:szCs w:val="22"/>
          <w:lang w:eastAsia="en-US"/>
        </w:rPr>
        <w:t xml:space="preserve">, γιατί διασφαλίζει τη ψυχική υγεία μέσω της σταθερής </w:t>
      </w:r>
      <w:proofErr w:type="spellStart"/>
      <w:r w:rsidRPr="00AC2703">
        <w:rPr>
          <w:rFonts w:ascii="Palatino Linotype" w:eastAsiaTheme="minorHAnsi" w:hAnsi="Palatino Linotype" w:cstheme="minorBidi"/>
          <w:i/>
          <w:sz w:val="22"/>
          <w:szCs w:val="22"/>
          <w:lang w:eastAsia="en-US"/>
        </w:rPr>
        <w:t>ἡδονῆς</w:t>
      </w:r>
      <w:proofErr w:type="spellEnd"/>
      <w:r w:rsidRPr="002E0056">
        <w:rPr>
          <w:rFonts w:ascii="Palatino Linotype" w:eastAsiaTheme="minorHAnsi" w:hAnsi="Palatino Linotype" w:cstheme="minorBidi"/>
          <w:sz w:val="22"/>
          <w:szCs w:val="22"/>
          <w:lang w:eastAsia="en-US"/>
        </w:rPr>
        <w:t xml:space="preserve">, ως </w:t>
      </w:r>
      <w:r w:rsidRPr="002E0056">
        <w:rPr>
          <w:rFonts w:ascii="Palatino Linotype" w:eastAsiaTheme="minorHAnsi" w:hAnsi="Palatino Linotype" w:cstheme="minorBidi"/>
          <w:sz w:val="22"/>
          <w:szCs w:val="22"/>
          <w:lang w:eastAsia="en-US"/>
        </w:rPr>
        <w:lastRenderedPageBreak/>
        <w:t>πυρήνα της ευδαιμονίας. Έτσι, ξεκινά</w:t>
      </w:r>
      <w:r w:rsidR="00AC2703">
        <w:rPr>
          <w:rFonts w:ascii="Palatino Linotype" w:eastAsiaTheme="minorHAnsi" w:hAnsi="Palatino Linotype" w:cstheme="minorBidi"/>
          <w:sz w:val="22"/>
          <w:szCs w:val="22"/>
          <w:lang w:eastAsia="en-US"/>
        </w:rPr>
        <w:t xml:space="preserve"> την επιστολή του προτρέποντας </w:t>
      </w:r>
      <w:r w:rsidRPr="002E0056">
        <w:rPr>
          <w:rFonts w:ascii="Palatino Linotype" w:eastAsiaTheme="minorHAnsi" w:hAnsi="Palatino Linotype" w:cstheme="minorBidi"/>
          <w:sz w:val="22"/>
          <w:szCs w:val="22"/>
          <w:lang w:eastAsia="en-US"/>
        </w:rPr>
        <w:t>στην άσκηση της επικούρειας φιλοσοφίας ως «θεραπεία» για την αντιμετωπιστούν οι καταναγκαστικοί φόβοι, οι πόνοι και οι ανεδαφικές επιθυμίες που ταλανίζουν την ψυχή του ανθρώπου σε όλη του ζωή και δεν του επιτρέπουν να ζήσει ελεύθερος και ικανοποιημένος.</w:t>
      </w:r>
    </w:p>
    <w:p w:rsid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AC2703" w:rsidRPr="00AC2703" w:rsidRDefault="00AC2703" w:rsidP="00AC2703">
      <w:pPr>
        <w:spacing w:before="120" w:after="120" w:line="360" w:lineRule="auto"/>
        <w:ind w:left="-425" w:right="-482"/>
        <w:jc w:val="center"/>
        <w:rPr>
          <w:rFonts w:ascii="Palatino Linotype" w:eastAsiaTheme="minorHAnsi" w:hAnsi="Palatino Linotype" w:cstheme="minorBidi"/>
          <w:b/>
          <w:i/>
          <w:sz w:val="22"/>
          <w:szCs w:val="22"/>
          <w:lang w:val="en-US" w:eastAsia="en-US"/>
        </w:rPr>
      </w:pPr>
      <w:r w:rsidRPr="00AC2703">
        <w:rPr>
          <w:rFonts w:ascii="Palatino Linotype" w:eastAsiaTheme="minorHAnsi" w:hAnsi="Palatino Linotype" w:cstheme="minorBidi"/>
          <w:b/>
          <w:i/>
          <w:sz w:val="22"/>
          <w:szCs w:val="22"/>
          <w:lang w:eastAsia="en-US"/>
        </w:rPr>
        <w:t>Κείμενο αναφοράς</w:t>
      </w:r>
    </w:p>
    <w:p w:rsidR="002E0056" w:rsidRPr="00AC2703" w:rsidRDefault="002E0056" w:rsidP="002E0056">
      <w:pPr>
        <w:spacing w:line="360" w:lineRule="auto"/>
        <w:ind w:left="-425" w:right="-482"/>
        <w:jc w:val="both"/>
        <w:rPr>
          <w:rFonts w:ascii="Palatino Linotype" w:eastAsiaTheme="minorHAnsi" w:hAnsi="Palatino Linotype" w:cstheme="minorBidi"/>
          <w:b/>
          <w:i/>
          <w:sz w:val="22"/>
          <w:szCs w:val="22"/>
          <w:lang w:val="en-US" w:eastAsia="en-US"/>
        </w:rPr>
      </w:pPr>
      <w:proofErr w:type="spellStart"/>
      <w:r w:rsidRPr="002E0056">
        <w:rPr>
          <w:rFonts w:ascii="Palatino Linotype" w:eastAsiaTheme="minorHAnsi" w:hAnsi="Palatino Linotype" w:cstheme="minorBidi"/>
          <w:b/>
          <w:i/>
          <w:sz w:val="22"/>
          <w:szCs w:val="22"/>
          <w:lang w:eastAsia="en-US"/>
        </w:rPr>
        <w:t>Μήτε</w:t>
      </w:r>
      <w:proofErr w:type="spellEnd"/>
      <w:r w:rsidRPr="00AC2703">
        <w:rPr>
          <w:rFonts w:ascii="Palatino Linotype" w:eastAsiaTheme="minorHAnsi" w:hAnsi="Palatino Linotype" w:cstheme="minorBidi"/>
          <w:b/>
          <w:i/>
          <w:sz w:val="22"/>
          <w:szCs w:val="22"/>
          <w:lang w:val="en-US" w:eastAsia="en-US"/>
        </w:rPr>
        <w:t xml:space="preserve"> </w:t>
      </w:r>
      <w:proofErr w:type="spellStart"/>
      <w:r w:rsidRPr="002E0056">
        <w:rPr>
          <w:rFonts w:ascii="Palatino Linotype" w:eastAsiaTheme="minorHAnsi" w:hAnsi="Palatino Linotype" w:cstheme="minorBidi"/>
          <w:b/>
          <w:i/>
          <w:sz w:val="22"/>
          <w:szCs w:val="22"/>
          <w:lang w:eastAsia="en-US"/>
        </w:rPr>
        <w:t>νέος</w:t>
      </w:r>
      <w:proofErr w:type="spellEnd"/>
      <w:r w:rsidRPr="00AC2703">
        <w:rPr>
          <w:rFonts w:ascii="Palatino Linotype" w:eastAsiaTheme="minorHAnsi" w:hAnsi="Palatino Linotype" w:cstheme="minorBidi"/>
          <w:b/>
          <w:i/>
          <w:sz w:val="22"/>
          <w:szCs w:val="22"/>
          <w:lang w:val="en-US" w:eastAsia="en-US"/>
        </w:rPr>
        <w:t xml:space="preserve"> </w:t>
      </w:r>
      <w:r w:rsidRPr="002E0056">
        <w:rPr>
          <w:rFonts w:ascii="Palatino Linotype" w:eastAsiaTheme="minorHAnsi" w:hAnsi="Palatino Linotype" w:cstheme="minorBidi"/>
          <w:b/>
          <w:i/>
          <w:sz w:val="22"/>
          <w:szCs w:val="22"/>
          <w:lang w:eastAsia="en-US"/>
        </w:rPr>
        <w:t>τις</w:t>
      </w:r>
      <w:r w:rsidRPr="00AC2703">
        <w:rPr>
          <w:rFonts w:ascii="Palatino Linotype" w:eastAsiaTheme="minorHAnsi" w:hAnsi="Palatino Linotype" w:cstheme="minorBidi"/>
          <w:b/>
          <w:i/>
          <w:sz w:val="22"/>
          <w:szCs w:val="22"/>
          <w:lang w:val="en-US" w:eastAsia="en-US"/>
        </w:rPr>
        <w:t xml:space="preserve"> </w:t>
      </w:r>
      <w:proofErr w:type="spellStart"/>
      <w:r w:rsidRPr="002E0056">
        <w:rPr>
          <w:rFonts w:ascii="Palatino Linotype" w:eastAsiaTheme="minorHAnsi" w:hAnsi="Palatino Linotype" w:cstheme="minorBidi"/>
          <w:b/>
          <w:i/>
          <w:sz w:val="22"/>
          <w:szCs w:val="22"/>
          <w:lang w:eastAsia="en-US"/>
        </w:rPr>
        <w:t>ὢν</w:t>
      </w:r>
      <w:proofErr w:type="spellEnd"/>
      <w:r w:rsidRPr="00AC2703">
        <w:rPr>
          <w:rFonts w:ascii="Palatino Linotype" w:eastAsiaTheme="minorHAnsi" w:hAnsi="Palatino Linotype" w:cstheme="minorBidi"/>
          <w:b/>
          <w:i/>
          <w:sz w:val="22"/>
          <w:szCs w:val="22"/>
          <w:lang w:val="en-US" w:eastAsia="en-US"/>
        </w:rPr>
        <w:t xml:space="preserve"> </w:t>
      </w:r>
      <w:proofErr w:type="spellStart"/>
      <w:r w:rsidRPr="002E0056">
        <w:rPr>
          <w:rFonts w:ascii="Palatino Linotype" w:eastAsiaTheme="minorHAnsi" w:hAnsi="Palatino Linotype" w:cstheme="minorBidi"/>
          <w:b/>
          <w:i/>
          <w:sz w:val="22"/>
          <w:szCs w:val="22"/>
          <w:lang w:eastAsia="en-US"/>
        </w:rPr>
        <w:t>μελλέτω</w:t>
      </w:r>
      <w:proofErr w:type="spellEnd"/>
      <w:r w:rsidRPr="00AC2703">
        <w:rPr>
          <w:rFonts w:ascii="Palatino Linotype" w:eastAsiaTheme="minorHAnsi" w:hAnsi="Palatino Linotype" w:cstheme="minorBidi"/>
          <w:b/>
          <w:i/>
          <w:sz w:val="22"/>
          <w:szCs w:val="22"/>
          <w:lang w:val="en-US" w:eastAsia="en-US"/>
        </w:rPr>
        <w:t xml:space="preserve"> </w:t>
      </w:r>
      <w:proofErr w:type="spellStart"/>
      <w:r w:rsidRPr="002E0056">
        <w:rPr>
          <w:rFonts w:ascii="Palatino Linotype" w:eastAsiaTheme="minorHAnsi" w:hAnsi="Palatino Linotype" w:cstheme="minorBidi"/>
          <w:b/>
          <w:i/>
          <w:sz w:val="22"/>
          <w:szCs w:val="22"/>
          <w:lang w:eastAsia="en-US"/>
        </w:rPr>
        <w:t>φιλοσοφεῖν</w:t>
      </w:r>
      <w:proofErr w:type="spellEnd"/>
      <w:r w:rsidRPr="00AC2703">
        <w:rPr>
          <w:rFonts w:ascii="Palatino Linotype" w:eastAsiaTheme="minorHAnsi" w:hAnsi="Palatino Linotype" w:cstheme="minorBidi"/>
          <w:b/>
          <w:i/>
          <w:sz w:val="22"/>
          <w:szCs w:val="22"/>
          <w:lang w:val="en-US" w:eastAsia="en-US"/>
        </w:rPr>
        <w:t xml:space="preserve">, </w:t>
      </w:r>
      <w:proofErr w:type="spellStart"/>
      <w:r w:rsidRPr="002E0056">
        <w:rPr>
          <w:rFonts w:ascii="Palatino Linotype" w:eastAsiaTheme="minorHAnsi" w:hAnsi="Palatino Linotype" w:cstheme="minorBidi"/>
          <w:b/>
          <w:i/>
          <w:sz w:val="22"/>
          <w:szCs w:val="22"/>
          <w:lang w:eastAsia="en-US"/>
        </w:rPr>
        <w:t>μήτε</w:t>
      </w:r>
      <w:proofErr w:type="spellEnd"/>
      <w:r w:rsidRPr="00AC2703">
        <w:rPr>
          <w:rFonts w:ascii="Palatino Linotype" w:eastAsiaTheme="minorHAnsi" w:hAnsi="Palatino Linotype" w:cstheme="minorBidi"/>
          <w:b/>
          <w:i/>
          <w:sz w:val="22"/>
          <w:szCs w:val="22"/>
          <w:lang w:val="en-US" w:eastAsia="en-US"/>
        </w:rPr>
        <w:t xml:space="preserve"> </w:t>
      </w:r>
      <w:proofErr w:type="spellStart"/>
      <w:r w:rsidRPr="002E0056">
        <w:rPr>
          <w:rFonts w:ascii="Palatino Linotype" w:eastAsiaTheme="minorHAnsi" w:hAnsi="Palatino Linotype" w:cstheme="minorBidi"/>
          <w:b/>
          <w:i/>
          <w:sz w:val="22"/>
          <w:szCs w:val="22"/>
          <w:lang w:eastAsia="en-US"/>
        </w:rPr>
        <w:t>γέρων</w:t>
      </w:r>
      <w:proofErr w:type="spellEnd"/>
      <w:r w:rsidRPr="00AC2703">
        <w:rPr>
          <w:rFonts w:ascii="Palatino Linotype" w:eastAsiaTheme="minorHAnsi" w:hAnsi="Palatino Linotype" w:cstheme="minorBidi"/>
          <w:b/>
          <w:i/>
          <w:sz w:val="22"/>
          <w:szCs w:val="22"/>
          <w:lang w:val="en-US" w:eastAsia="en-US"/>
        </w:rPr>
        <w:t xml:space="preserve"> </w:t>
      </w:r>
      <w:proofErr w:type="spellStart"/>
      <w:r w:rsidRPr="002E0056">
        <w:rPr>
          <w:rFonts w:ascii="Palatino Linotype" w:eastAsiaTheme="minorHAnsi" w:hAnsi="Palatino Linotype" w:cstheme="minorBidi"/>
          <w:b/>
          <w:i/>
          <w:sz w:val="22"/>
          <w:szCs w:val="22"/>
          <w:lang w:eastAsia="en-US"/>
        </w:rPr>
        <w:t>ὑπάρχων</w:t>
      </w:r>
      <w:proofErr w:type="spellEnd"/>
      <w:r w:rsidRPr="00AC2703">
        <w:rPr>
          <w:rFonts w:ascii="Palatino Linotype" w:eastAsiaTheme="minorHAnsi" w:hAnsi="Palatino Linotype" w:cstheme="minorBidi"/>
          <w:b/>
          <w:i/>
          <w:sz w:val="22"/>
          <w:szCs w:val="22"/>
          <w:lang w:val="en-US" w:eastAsia="en-US"/>
        </w:rPr>
        <w:t xml:space="preserve"> </w:t>
      </w:r>
      <w:proofErr w:type="spellStart"/>
      <w:r w:rsidRPr="002E0056">
        <w:rPr>
          <w:rFonts w:ascii="Palatino Linotype" w:eastAsiaTheme="minorHAnsi" w:hAnsi="Palatino Linotype" w:cstheme="minorBidi"/>
          <w:b/>
          <w:i/>
          <w:sz w:val="22"/>
          <w:szCs w:val="22"/>
          <w:lang w:eastAsia="en-US"/>
        </w:rPr>
        <w:t>κοπιάτω</w:t>
      </w:r>
      <w:proofErr w:type="spellEnd"/>
      <w:r w:rsidRPr="00AC2703">
        <w:rPr>
          <w:rFonts w:ascii="Palatino Linotype" w:eastAsiaTheme="minorHAnsi" w:hAnsi="Palatino Linotype" w:cstheme="minorBidi"/>
          <w:b/>
          <w:i/>
          <w:sz w:val="22"/>
          <w:szCs w:val="22"/>
          <w:lang w:val="en-US" w:eastAsia="en-US"/>
        </w:rPr>
        <w:t xml:space="preserve"> </w:t>
      </w:r>
      <w:proofErr w:type="spellStart"/>
      <w:r w:rsidRPr="002E0056">
        <w:rPr>
          <w:rFonts w:ascii="Palatino Linotype" w:eastAsiaTheme="minorHAnsi" w:hAnsi="Palatino Linotype" w:cstheme="minorBidi"/>
          <w:b/>
          <w:i/>
          <w:sz w:val="22"/>
          <w:szCs w:val="22"/>
          <w:lang w:eastAsia="en-US"/>
        </w:rPr>
        <w:t>φιλοσοφῶν</w:t>
      </w:r>
      <w:proofErr w:type="spellEnd"/>
    </w:p>
    <w:p w:rsidR="002E0056" w:rsidRPr="002E0056" w:rsidRDefault="002E0056" w:rsidP="002E0056">
      <w:pPr>
        <w:spacing w:line="360" w:lineRule="auto"/>
        <w:ind w:left="-425" w:right="-482"/>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Ο Επίκουρος με δύο αποφατικές προτάσεις δεοντολογικού χαρακτήρα απευθύνεται τόσο στον νέο όσο και στον γέρο άνθρωπο. Οι δύο αποτρεπτικές προστακτικές </w:t>
      </w:r>
      <w:r w:rsidRPr="002E0056">
        <w:rPr>
          <w:rFonts w:ascii="Palatino Linotype" w:eastAsiaTheme="minorHAnsi" w:hAnsi="Palatino Linotype" w:cstheme="minorBidi"/>
          <w:i/>
          <w:sz w:val="22"/>
          <w:szCs w:val="22"/>
          <w:lang w:eastAsia="en-US"/>
        </w:rPr>
        <w:t xml:space="preserve">μήτε </w:t>
      </w:r>
      <w:proofErr w:type="spellStart"/>
      <w:r w:rsidRPr="002E0056">
        <w:rPr>
          <w:rFonts w:ascii="Palatino Linotype" w:eastAsiaTheme="minorHAnsi" w:hAnsi="Palatino Linotype" w:cstheme="minorBidi"/>
          <w:i/>
          <w:sz w:val="22"/>
          <w:szCs w:val="22"/>
          <w:lang w:eastAsia="en-US"/>
        </w:rPr>
        <w:t>μελλέτω</w:t>
      </w:r>
      <w:proofErr w:type="spellEnd"/>
      <w:r w:rsidRPr="002E0056">
        <w:rPr>
          <w:rFonts w:ascii="Palatino Linotype" w:eastAsiaTheme="minorHAnsi" w:hAnsi="Palatino Linotype" w:cstheme="minorBidi"/>
          <w:i/>
          <w:sz w:val="22"/>
          <w:szCs w:val="22"/>
          <w:lang w:eastAsia="en-US"/>
        </w:rPr>
        <w:t xml:space="preserve"> – μήτε </w:t>
      </w:r>
      <w:proofErr w:type="spellStart"/>
      <w:r w:rsidRPr="002E0056">
        <w:rPr>
          <w:rFonts w:ascii="Palatino Linotype" w:eastAsiaTheme="minorHAnsi" w:hAnsi="Palatino Linotype" w:cstheme="minorBidi"/>
          <w:i/>
          <w:sz w:val="22"/>
          <w:szCs w:val="22"/>
          <w:lang w:eastAsia="en-US"/>
        </w:rPr>
        <w:t>κοπιάτω</w:t>
      </w:r>
      <w:proofErr w:type="spellEnd"/>
      <w:r w:rsidRPr="002E0056">
        <w:rPr>
          <w:rFonts w:ascii="Palatino Linotype" w:eastAsiaTheme="minorHAnsi" w:hAnsi="Palatino Linotype" w:cstheme="minorBidi"/>
          <w:i/>
          <w:sz w:val="22"/>
          <w:szCs w:val="22"/>
          <w:lang w:eastAsia="en-US"/>
        </w:rPr>
        <w:t xml:space="preserve"> </w:t>
      </w:r>
      <w:r w:rsidRPr="002E0056">
        <w:rPr>
          <w:rFonts w:ascii="Palatino Linotype" w:eastAsiaTheme="minorHAnsi" w:hAnsi="Palatino Linotype" w:cstheme="minorBidi"/>
          <w:sz w:val="22"/>
          <w:szCs w:val="22"/>
          <w:lang w:eastAsia="en-US"/>
        </w:rPr>
        <w:t xml:space="preserve">διαμοιράζουν συμμετρικά στη νεανική και γεροντική ηλικία τη θέση του φιλοσόφου σχετικά με το τι δεν πρέπει να γίνεται. Θεωρεί ανυπόστατη την κοινή αντίληψη για τον χρονικό προσδιορισμό της άσκησης της φιλοσοφίας και όλοι ανεξαρτήτως ηλικίας πρέπει να μην αποφεύγουν να φιλοσοφούν. Σκοπός του είναι να άρει το ισχύον ηλικιακό στερεότυπο. Στον «Κήπο» του απουσιάζει κάθε είδους διάκριση και  το </w:t>
      </w:r>
      <w:proofErr w:type="spellStart"/>
      <w:r w:rsidRPr="002E0056">
        <w:rPr>
          <w:rFonts w:ascii="Palatino Linotype" w:eastAsiaTheme="minorHAnsi" w:hAnsi="Palatino Linotype" w:cstheme="minorBidi"/>
          <w:sz w:val="22"/>
          <w:szCs w:val="22"/>
          <w:lang w:eastAsia="en-US"/>
        </w:rPr>
        <w:t>συμφιλοσοφεῖν</w:t>
      </w:r>
      <w:proofErr w:type="spellEnd"/>
      <w:r w:rsidRPr="002E0056">
        <w:rPr>
          <w:rFonts w:ascii="Palatino Linotype" w:eastAsiaTheme="minorHAnsi" w:hAnsi="Palatino Linotype" w:cstheme="minorBidi"/>
          <w:sz w:val="22"/>
          <w:szCs w:val="22"/>
          <w:lang w:eastAsia="en-US"/>
        </w:rPr>
        <w:t xml:space="preserve"> ασχολείται με τον ίδιο τον άνθρωπο, όχι τον πολίτη ή τον μη πολίτη, και προκρίνει τη φιλία, δεν παραπέμπει σε οργάνωση πόλεως – κράτους. </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5" w:right="-482"/>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theme="minorBidi"/>
          <w:b/>
          <w:i/>
          <w:sz w:val="22"/>
          <w:szCs w:val="22"/>
          <w:lang w:eastAsia="en-US"/>
        </w:rPr>
        <w:t>Μήτε</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νέος</w:t>
      </w:r>
      <w:proofErr w:type="spellEnd"/>
      <w:r w:rsidRPr="002E0056">
        <w:rPr>
          <w:rFonts w:ascii="Palatino Linotype" w:eastAsiaTheme="minorHAnsi" w:hAnsi="Palatino Linotype" w:cstheme="minorBidi"/>
          <w:b/>
          <w:i/>
          <w:sz w:val="22"/>
          <w:szCs w:val="22"/>
          <w:lang w:eastAsia="en-US"/>
        </w:rPr>
        <w:t xml:space="preserve"> τις </w:t>
      </w:r>
      <w:proofErr w:type="spellStart"/>
      <w:r w:rsidRPr="002E0056">
        <w:rPr>
          <w:rFonts w:ascii="Palatino Linotype" w:eastAsiaTheme="minorHAnsi" w:hAnsi="Palatino Linotype" w:cstheme="minorBidi"/>
          <w:b/>
          <w:i/>
          <w:sz w:val="22"/>
          <w:szCs w:val="22"/>
          <w:lang w:eastAsia="en-US"/>
        </w:rPr>
        <w:t>ὢν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μελλέτω</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φιλοσοφεῖν</w:t>
      </w:r>
      <w:proofErr w:type="spellEnd"/>
    </w:p>
    <w:p w:rsidR="002E0056" w:rsidRPr="002E0056" w:rsidRDefault="002E0056" w:rsidP="002E0056">
      <w:pPr>
        <w:spacing w:line="360" w:lineRule="auto"/>
        <w:ind w:left="-425" w:right="-482"/>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Αρχικά γίνεται λόγος για τον νέο άνθρωπο μάλλον επειδή κατά τον Πλάτωνα χαρακτηριζόταν ως μη πεπαιδευμένος για να ανταπεξέλθει στη φιλοσοφία. Για τον Επίκουρο, όμως, δεν απαιτείται κάποιο γνωστικό υπόβαθρο για την άσκηση της φιλοσοφίας του </w:t>
      </w:r>
      <w:proofErr w:type="spellStart"/>
      <w:r w:rsidRPr="002E0056">
        <w:rPr>
          <w:rFonts w:ascii="Palatino Linotype" w:eastAsiaTheme="minorHAnsi" w:hAnsi="Palatino Linotype" w:cstheme="minorBidi"/>
          <w:i/>
          <w:sz w:val="22"/>
          <w:szCs w:val="22"/>
          <w:lang w:eastAsia="en-US"/>
        </w:rPr>
        <w:t>ἡδέως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ζῆν</w:t>
      </w:r>
      <w:proofErr w:type="spellEnd"/>
      <w:r w:rsidR="007523C8">
        <w:rPr>
          <w:rFonts w:ascii="Palatino Linotype" w:eastAsiaTheme="minorHAnsi" w:hAnsi="Palatino Linotype" w:cstheme="minorBidi"/>
          <w:sz w:val="22"/>
          <w:szCs w:val="22"/>
          <w:lang w:eastAsia="en-US"/>
        </w:rPr>
        <w:t>. Κ</w:t>
      </w:r>
      <w:r w:rsidRPr="002E0056">
        <w:rPr>
          <w:rFonts w:ascii="Palatino Linotype" w:eastAsiaTheme="minorHAnsi" w:hAnsi="Palatino Linotype" w:cstheme="minorBidi"/>
          <w:sz w:val="22"/>
          <w:szCs w:val="22"/>
          <w:lang w:eastAsia="en-US"/>
        </w:rPr>
        <w:t xml:space="preserve">άθε νέος άνθρωπος δεν πρέπει να σκέφτεται ότι αργότερα ίσως καταφέρει να φιλοσοφήσει, αφού </w:t>
      </w:r>
      <w:r w:rsidR="007523C8">
        <w:rPr>
          <w:rFonts w:ascii="Palatino Linotype" w:eastAsiaTheme="minorHAnsi" w:hAnsi="Palatino Linotype" w:cstheme="minorBidi"/>
          <w:sz w:val="22"/>
          <w:szCs w:val="22"/>
          <w:lang w:eastAsia="en-US"/>
        </w:rPr>
        <w:t>η ενασχόληση αυτή τον ξεπερνά. Εάν πρόκειται ο νέος να επιδοθεί στην επικούρεια φιλοσοφία, δεν θα το κάνει για να αποκτήσει θεωρητική γνώση</w:t>
      </w:r>
      <w:r w:rsidRPr="002E0056">
        <w:rPr>
          <w:rFonts w:ascii="Palatino Linotype" w:eastAsiaTheme="minorHAnsi" w:hAnsi="Palatino Linotype" w:cstheme="minorBidi"/>
          <w:sz w:val="22"/>
          <w:szCs w:val="22"/>
          <w:lang w:eastAsia="en-US"/>
        </w:rPr>
        <w:t>, αλλά για να ασκηθεί μαζί με άλλους στον ειρηνικό και μετρημένο τρόπο ζωής, που θα ευεργετήσει την ψυχή του από την πρώτη στιγμή.</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Ο νέος άνθρωπος πρέπει κατά τον Επίκουρο, να γκρεμίσει τον δισταγμό, την αναβλητικότητα που προκύπτουν από τον φόβο του πρωτόγνωρου για μια φιλοσοφία, η </w:t>
      </w:r>
      <w:r w:rsidR="007523C8">
        <w:rPr>
          <w:rFonts w:ascii="Palatino Linotype" w:eastAsiaTheme="minorHAnsi" w:hAnsi="Palatino Linotype" w:cstheme="minorBidi"/>
          <w:sz w:val="22"/>
          <w:szCs w:val="22"/>
          <w:lang w:eastAsia="en-US"/>
        </w:rPr>
        <w:t xml:space="preserve">οποία υπόσχεται την </w:t>
      </w:r>
      <w:proofErr w:type="spellStart"/>
      <w:r w:rsidR="007523C8" w:rsidRPr="007523C8">
        <w:rPr>
          <w:rFonts w:ascii="Palatino Linotype" w:eastAsiaTheme="minorHAnsi" w:hAnsi="Palatino Linotype" w:cstheme="minorBidi"/>
          <w:i/>
          <w:sz w:val="22"/>
          <w:szCs w:val="22"/>
          <w:lang w:eastAsia="en-US"/>
        </w:rPr>
        <w:t>εὐ</w:t>
      </w:r>
      <w:r w:rsidRPr="007523C8">
        <w:rPr>
          <w:rFonts w:ascii="Palatino Linotype" w:eastAsiaTheme="minorHAnsi" w:hAnsi="Palatino Linotype" w:cstheme="minorBidi"/>
          <w:i/>
          <w:sz w:val="22"/>
          <w:szCs w:val="22"/>
          <w:lang w:eastAsia="en-US"/>
        </w:rPr>
        <w:t>δαιμονία</w:t>
      </w:r>
      <w:proofErr w:type="spellEnd"/>
      <w:r w:rsidRPr="002E0056">
        <w:rPr>
          <w:rFonts w:ascii="Palatino Linotype" w:eastAsiaTheme="minorHAnsi" w:hAnsi="Palatino Linotype" w:cstheme="minorBidi"/>
          <w:sz w:val="22"/>
          <w:szCs w:val="22"/>
          <w:lang w:eastAsia="en-US"/>
        </w:rPr>
        <w:t xml:space="preserve">. Έτσι, θα κάνει το πρώτο βήμα </w:t>
      </w:r>
      <w:r w:rsidR="007523C8">
        <w:rPr>
          <w:rFonts w:ascii="Palatino Linotype" w:eastAsiaTheme="minorHAnsi" w:hAnsi="Palatino Linotype" w:cstheme="minorBidi"/>
          <w:sz w:val="22"/>
          <w:szCs w:val="22"/>
          <w:lang w:eastAsia="en-US"/>
        </w:rPr>
        <w:t>σε μια πορεία ζωής, κατά την οπο</w:t>
      </w:r>
      <w:r w:rsidRPr="002E0056">
        <w:rPr>
          <w:rFonts w:ascii="Palatino Linotype" w:eastAsiaTheme="minorHAnsi" w:hAnsi="Palatino Linotype" w:cstheme="minorBidi"/>
          <w:sz w:val="22"/>
          <w:szCs w:val="22"/>
          <w:lang w:eastAsia="en-US"/>
        </w:rPr>
        <w:t xml:space="preserve">ία θα μπορέσει να αποτινάξει καθετί που τον εμποδίζει να βιώσει τη διαρκή και ισόρροπη </w:t>
      </w:r>
      <w:proofErr w:type="spellStart"/>
      <w:r w:rsidRPr="002E0056">
        <w:rPr>
          <w:rFonts w:ascii="Palatino Linotype" w:eastAsiaTheme="minorHAnsi" w:hAnsi="Palatino Linotype" w:cstheme="minorBidi"/>
          <w:i/>
          <w:sz w:val="22"/>
          <w:szCs w:val="22"/>
          <w:lang w:eastAsia="en-US"/>
        </w:rPr>
        <w:t>ἡδονή</w:t>
      </w:r>
      <w:proofErr w:type="spellEnd"/>
      <w:r w:rsidRPr="002E0056">
        <w:rPr>
          <w:rFonts w:ascii="Palatino Linotype" w:eastAsiaTheme="minorHAnsi" w:hAnsi="Palatino Linotype" w:cstheme="minorBidi"/>
          <w:sz w:val="22"/>
          <w:szCs w:val="22"/>
          <w:lang w:eastAsia="en-US"/>
        </w:rPr>
        <w:t xml:space="preserve">. </w:t>
      </w:r>
      <w:r w:rsidR="007523C8">
        <w:rPr>
          <w:rFonts w:ascii="Palatino Linotype" w:eastAsiaTheme="minorHAnsi" w:hAnsi="Palatino Linotype" w:cstheme="minorBidi"/>
          <w:sz w:val="22"/>
          <w:szCs w:val="22"/>
          <w:lang w:eastAsia="en-US"/>
        </w:rPr>
        <w:t>Στην επικούρεια φιλοσοφία, χωρίς</w:t>
      </w:r>
      <w:r w:rsidRPr="002E0056">
        <w:rPr>
          <w:rFonts w:ascii="Palatino Linotype" w:eastAsiaTheme="minorHAnsi" w:hAnsi="Palatino Linotype" w:cstheme="minorBidi"/>
          <w:sz w:val="22"/>
          <w:szCs w:val="22"/>
          <w:lang w:eastAsia="en-US"/>
        </w:rPr>
        <w:t xml:space="preserve"> καμιά προπαιδεία, δύναται να προσεγγίσει μέσω των αισθήσεων τα φυσικά φαινόμενα, για να κατανικήσει τους φόβους του </w:t>
      </w:r>
      <w:proofErr w:type="spellStart"/>
      <w:r w:rsidRPr="002E0056">
        <w:rPr>
          <w:rFonts w:ascii="Palatino Linotype" w:eastAsiaTheme="minorHAnsi" w:hAnsi="Palatino Linotype" w:cstheme="minorBidi"/>
          <w:sz w:val="22"/>
          <w:szCs w:val="22"/>
          <w:lang w:eastAsia="en-US"/>
        </w:rPr>
        <w:t>γι΄</w:t>
      </w:r>
      <w:proofErr w:type="spellEnd"/>
      <w:r w:rsidRPr="002E0056">
        <w:rPr>
          <w:rFonts w:ascii="Palatino Linotype" w:eastAsiaTheme="minorHAnsi" w:hAnsi="Palatino Linotype" w:cstheme="minorBidi"/>
          <w:sz w:val="22"/>
          <w:szCs w:val="22"/>
          <w:lang w:eastAsia="en-US"/>
        </w:rPr>
        <w:t xml:space="preserve"> αυτά, να στοχαστεί για τη δική του ψυχοσωματική φύση και να διακρίνει ποιες νοσηρές επιθυμίες τον απομακρύνουν από τον απώτατο σκοπό της </w:t>
      </w:r>
      <w:proofErr w:type="spellStart"/>
      <w:r w:rsidR="007523C8">
        <w:rPr>
          <w:rFonts w:ascii="Palatino Linotype" w:eastAsiaTheme="minorHAnsi" w:hAnsi="Palatino Linotype" w:cstheme="minorBidi"/>
          <w:i/>
          <w:sz w:val="22"/>
          <w:szCs w:val="22"/>
          <w:lang w:eastAsia="en-US"/>
        </w:rPr>
        <w:t>εὐ</w:t>
      </w:r>
      <w:r w:rsidRPr="007523C8">
        <w:rPr>
          <w:rFonts w:ascii="Palatino Linotype" w:eastAsiaTheme="minorHAnsi" w:hAnsi="Palatino Linotype" w:cstheme="minorBidi"/>
          <w:i/>
          <w:sz w:val="22"/>
          <w:szCs w:val="22"/>
          <w:lang w:eastAsia="en-US"/>
        </w:rPr>
        <w:t>δαιμονίας</w:t>
      </w:r>
      <w:proofErr w:type="spellEnd"/>
      <w:r w:rsidRPr="002E0056">
        <w:rPr>
          <w:rFonts w:ascii="Palatino Linotype" w:eastAsiaTheme="minorHAnsi" w:hAnsi="Palatino Linotype" w:cstheme="minorBidi"/>
          <w:sz w:val="22"/>
          <w:szCs w:val="22"/>
          <w:lang w:eastAsia="en-US"/>
        </w:rPr>
        <w:t xml:space="preserve">. Έτσι, επιμένει ο Επίκουρος, να στραφεί ο νέος στη φιλοσοφία, αφού ο άνθρωπος δεν πρέπει να </w:t>
      </w:r>
      <w:r w:rsidRPr="002E0056">
        <w:rPr>
          <w:rFonts w:ascii="Palatino Linotype" w:eastAsiaTheme="minorHAnsi" w:hAnsi="Palatino Linotype" w:cstheme="minorBidi"/>
          <w:sz w:val="22"/>
          <w:szCs w:val="22"/>
          <w:lang w:eastAsia="en-US"/>
        </w:rPr>
        <w:lastRenderedPageBreak/>
        <w:t xml:space="preserve">αναβάλει τίποτε ουσιαστικό και σημαντικό στη ζωή του. Η απόφαση, λοιπόν, του νέου να ζει επικούρεια θα σημάνει ότι η άδολη χαρά θα φωτίσει όλη του την ύπαρξη, στο μέτρο όμως που ορίζεται από αυτή τη φιλοσοφία. </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i/>
          <w:sz w:val="22"/>
          <w:szCs w:val="22"/>
          <w:lang w:eastAsia="en-US"/>
        </w:rPr>
      </w:pPr>
      <w:r w:rsidRPr="002E0056">
        <w:rPr>
          <w:rFonts w:ascii="Palatino Linotype" w:eastAsiaTheme="minorHAnsi" w:hAnsi="Palatino Linotype" w:cstheme="minorBidi"/>
          <w:b/>
          <w:i/>
          <w:sz w:val="22"/>
          <w:szCs w:val="22"/>
          <w:lang w:eastAsia="en-US"/>
        </w:rPr>
        <w:t xml:space="preserve">μήτε γέρων </w:t>
      </w:r>
      <w:proofErr w:type="spellStart"/>
      <w:r w:rsidRPr="002E0056">
        <w:rPr>
          <w:rFonts w:ascii="Palatino Linotype" w:eastAsiaTheme="minorHAnsi" w:hAnsi="Palatino Linotype" w:cstheme="minorBidi"/>
          <w:b/>
          <w:i/>
          <w:sz w:val="22"/>
          <w:szCs w:val="22"/>
          <w:lang w:eastAsia="en-US"/>
        </w:rPr>
        <w:t>ὑπάρχων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κοπιάτω</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φιλοσοφῶν</w:t>
      </w:r>
      <w:proofErr w:type="spellEnd"/>
    </w:p>
    <w:p w:rsidR="002E0056" w:rsidRPr="002E0056" w:rsidRDefault="002E0056" w:rsidP="007523C8">
      <w:pPr>
        <w:spacing w:line="360" w:lineRule="auto"/>
        <w:ind w:left="-426" w:right="-483"/>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Αναφορικά με τον γέροντα άνθρωπο ο Επίκουρος δεν έχει να αντιπαλέψει ενστάσεις που σχετίζονται με το γνωστικό υπόβαθρο απαραίτητα, αλλά τις ενστάσεις που εγείρει η ψυχοσωματική κόπωση που επέρχεται από τα χρόνια βιώματα πόνων, κόπων και ματαιωμένων προσδοκιών. Επιπλέον, αν ένας άνθρωπος, ο οποίος νέος ακόμη ανέβαλλε διαρκώς την ενασχόληση με τη φιλοσοφία, τότε γέρος πια θα νομίζει πως αυτή η ενασχόληση μόνο κοπιαστική μπορεί να είναι.</w:t>
      </w:r>
      <w:r w:rsidR="007523C8">
        <w:rPr>
          <w:rFonts w:ascii="Palatino Linotype" w:eastAsiaTheme="minorHAnsi" w:hAnsi="Palatino Linotype" w:cstheme="minorBidi"/>
          <w:sz w:val="22"/>
          <w:szCs w:val="22"/>
          <w:lang w:eastAsia="en-US"/>
        </w:rPr>
        <w:t xml:space="preserve"> </w:t>
      </w:r>
      <w:r w:rsidRPr="002E0056">
        <w:rPr>
          <w:rFonts w:ascii="Palatino Linotype" w:eastAsiaTheme="minorHAnsi" w:hAnsi="Palatino Linotype" w:cstheme="minorBidi"/>
          <w:sz w:val="22"/>
          <w:szCs w:val="22"/>
          <w:lang w:eastAsia="en-US"/>
        </w:rPr>
        <w:t xml:space="preserve">Ο Επίκουρος, όμως, προσπαθεί να τον αφυπνίσει και να τον τρέψει </w:t>
      </w:r>
      <w:proofErr w:type="spellStart"/>
      <w:r w:rsidRPr="002E0056">
        <w:rPr>
          <w:rFonts w:ascii="Palatino Linotype" w:eastAsiaTheme="minorHAnsi" w:hAnsi="Palatino Linotype" w:cstheme="minorBidi"/>
          <w:sz w:val="22"/>
          <w:szCs w:val="22"/>
          <w:lang w:eastAsia="en-US"/>
        </w:rPr>
        <w:t>σ΄</w:t>
      </w:r>
      <w:proofErr w:type="spellEnd"/>
      <w:r w:rsidRPr="002E0056">
        <w:rPr>
          <w:rFonts w:ascii="Palatino Linotype" w:eastAsiaTheme="minorHAnsi" w:hAnsi="Palatino Linotype" w:cstheme="minorBidi"/>
          <w:sz w:val="22"/>
          <w:szCs w:val="22"/>
          <w:lang w:eastAsia="en-US"/>
        </w:rPr>
        <w:t xml:space="preserve"> ένα φιλοσοφικό τρόπο ζωής που θα επιδιώκει τη σταθερή </w:t>
      </w:r>
      <w:proofErr w:type="spellStart"/>
      <w:r w:rsidRPr="002E0056">
        <w:rPr>
          <w:rFonts w:ascii="Palatino Linotype" w:eastAsiaTheme="minorHAnsi" w:hAnsi="Palatino Linotype" w:cstheme="minorBidi"/>
          <w:i/>
          <w:sz w:val="22"/>
          <w:szCs w:val="22"/>
          <w:lang w:eastAsia="en-US"/>
        </w:rPr>
        <w:t>ἡδονή</w:t>
      </w:r>
      <w:proofErr w:type="spellEnd"/>
      <w:r w:rsidRPr="002E0056">
        <w:rPr>
          <w:rFonts w:ascii="Palatino Linotype" w:eastAsiaTheme="minorHAnsi" w:hAnsi="Palatino Linotype" w:cstheme="minorBidi"/>
          <w:sz w:val="22"/>
          <w:szCs w:val="22"/>
          <w:lang w:eastAsia="en-US"/>
        </w:rPr>
        <w:t>. Δεν θεωρεί τη φιλοσοφία κόπο αλλά τρόπο που διαχειρίζεται άλλους κόπους, φόβους, ανισορροπίες που προκύπτουν από τη λανθασμένη στάση ζωής του ανθρώπου.</w:t>
      </w:r>
      <w:r w:rsidR="007523C8">
        <w:rPr>
          <w:rFonts w:ascii="Palatino Linotype" w:eastAsiaTheme="minorHAnsi" w:hAnsi="Palatino Linotype" w:cstheme="minorBidi"/>
          <w:sz w:val="22"/>
          <w:szCs w:val="22"/>
          <w:lang w:eastAsia="en-US"/>
        </w:rPr>
        <w:t xml:space="preserve"> </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Ο γέρος άνθρωπος, κατά τον Επίκουρο, αν είχε ζήσει σύμφωνα με τη φιλοσοφία δεν θα βαρυγκωμούσε, δεν θα έχανε το ενδιαφέρον του για εκείνο που είναι ο πυρήνας τη</w:t>
      </w:r>
      <w:r w:rsidR="007523C8">
        <w:rPr>
          <w:rFonts w:ascii="Palatino Linotype" w:eastAsiaTheme="minorHAnsi" w:hAnsi="Palatino Linotype" w:cstheme="minorBidi"/>
          <w:sz w:val="22"/>
          <w:szCs w:val="22"/>
          <w:lang w:eastAsia="en-US"/>
        </w:rPr>
        <w:t>ς</w:t>
      </w:r>
      <w:r w:rsidRPr="002E0056">
        <w:rPr>
          <w:rFonts w:ascii="Palatino Linotype" w:eastAsiaTheme="minorHAnsi" w:hAnsi="Palatino Linotype" w:cstheme="minorBidi"/>
          <w:sz w:val="22"/>
          <w:szCs w:val="22"/>
          <w:lang w:eastAsia="en-US"/>
        </w:rPr>
        <w:t xml:space="preserve"> </w:t>
      </w:r>
      <w:proofErr w:type="spellStart"/>
      <w:r w:rsidR="007523C8">
        <w:rPr>
          <w:rFonts w:ascii="Palatino Linotype" w:eastAsiaTheme="minorHAnsi" w:hAnsi="Palatino Linotype" w:cstheme="minorBidi"/>
          <w:i/>
          <w:sz w:val="22"/>
          <w:szCs w:val="22"/>
          <w:lang w:eastAsia="en-US"/>
        </w:rPr>
        <w:t>εὐ</w:t>
      </w:r>
      <w:r w:rsidRPr="007523C8">
        <w:rPr>
          <w:rFonts w:ascii="Palatino Linotype" w:eastAsiaTheme="minorHAnsi" w:hAnsi="Palatino Linotype" w:cstheme="minorBidi"/>
          <w:i/>
          <w:sz w:val="22"/>
          <w:szCs w:val="22"/>
          <w:lang w:eastAsia="en-US"/>
        </w:rPr>
        <w:t>δαιμονίας</w:t>
      </w:r>
      <w:proofErr w:type="spellEnd"/>
      <w:r w:rsidRPr="002E0056">
        <w:rPr>
          <w:rFonts w:ascii="Palatino Linotype" w:eastAsiaTheme="minorHAnsi" w:hAnsi="Palatino Linotype" w:cstheme="minorBidi"/>
          <w:sz w:val="22"/>
          <w:szCs w:val="22"/>
          <w:lang w:eastAsia="en-US"/>
        </w:rPr>
        <w:t xml:space="preserve">, δηλαδή τη διαρκή επιδίωξη του </w:t>
      </w:r>
      <w:proofErr w:type="spellStart"/>
      <w:r w:rsidRPr="007523C8">
        <w:rPr>
          <w:rFonts w:ascii="Palatino Linotype" w:eastAsiaTheme="minorHAnsi" w:hAnsi="Palatino Linotype" w:cstheme="minorBidi"/>
          <w:i/>
          <w:sz w:val="22"/>
          <w:szCs w:val="22"/>
          <w:lang w:eastAsia="en-US"/>
        </w:rPr>
        <w:t>ἡδονικοῦ</w:t>
      </w:r>
      <w:proofErr w:type="spellEnd"/>
      <w:r w:rsidRPr="007523C8">
        <w:rPr>
          <w:rFonts w:ascii="Palatino Linotype" w:eastAsiaTheme="minorHAnsi" w:hAnsi="Palatino Linotype" w:cstheme="minorBidi"/>
          <w:i/>
          <w:sz w:val="22"/>
          <w:szCs w:val="22"/>
          <w:lang w:eastAsia="en-US"/>
        </w:rPr>
        <w:t xml:space="preserve"> βίου</w:t>
      </w:r>
      <w:r w:rsidRPr="002E0056">
        <w:rPr>
          <w:rFonts w:ascii="Palatino Linotype" w:eastAsiaTheme="minorHAnsi" w:hAnsi="Palatino Linotype" w:cstheme="minorBidi"/>
          <w:sz w:val="22"/>
          <w:szCs w:val="22"/>
          <w:lang w:eastAsia="en-US"/>
        </w:rPr>
        <w:t>. Θα απολάμβανε μετρίως πνευματικά και υλικά αγαθά, με την αίσθηση της ικανοποίησης και όχι της ματαιότητας.</w:t>
      </w:r>
    </w:p>
    <w:p w:rsidR="002E0056" w:rsidRPr="002E0056" w:rsidRDefault="002E0056" w:rsidP="002E0056">
      <w:pPr>
        <w:spacing w:line="360" w:lineRule="auto"/>
        <w:ind w:left="-425" w:right="-482"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Πρέπει να συνειδητοποιήσει, λοιπόν, ο γέρος ότι βλέπει λαθεμένα ως ενόχληση την άσκηση της φιλοσοφίας. Αν κάνει αυτό το πρώτο βήμα, θα καταφέρει να αποτινάξει όσα κουβαλούσε μέσα του και τον εμπόδιζαν να βιώσει τη διαρκή και ισόρροπη </w:t>
      </w:r>
      <w:proofErr w:type="spellStart"/>
      <w:r w:rsidRPr="007523C8">
        <w:rPr>
          <w:rFonts w:ascii="Palatino Linotype" w:eastAsiaTheme="minorHAnsi" w:hAnsi="Palatino Linotype" w:cstheme="minorBidi"/>
          <w:i/>
          <w:sz w:val="22"/>
          <w:szCs w:val="22"/>
          <w:lang w:eastAsia="en-US"/>
        </w:rPr>
        <w:t>ἡδονή</w:t>
      </w:r>
      <w:proofErr w:type="spellEnd"/>
      <w:r w:rsidRPr="002E0056">
        <w:rPr>
          <w:rFonts w:ascii="Palatino Linotype" w:eastAsiaTheme="minorHAnsi" w:hAnsi="Palatino Linotype" w:cstheme="minorBidi"/>
          <w:sz w:val="22"/>
          <w:szCs w:val="22"/>
          <w:lang w:eastAsia="en-US"/>
        </w:rPr>
        <w:t>. Αν έχει πόνους, θα δει πως οι οξείς περνούν γρήγορα, οι παρατεταμένοι δεν έχουν τόση ένταση, άρα τους διαχειρίζεται. Αν έχει την αίσθηση του ανικανοποίητου, θα νιώσει ικανοποίηση και πληρότητα μέσα στην ολιγάρκεια. Και αν πάλι μόνος του αναμετριόταν με τις αδυναμίες του, τώρα στον επικούρειο «Κήπο» θα βιώσει την αλληλεγγύη της κοινότητας των φίλων.</w:t>
      </w:r>
    </w:p>
    <w:p w:rsidR="002E0056" w:rsidRPr="002E0056" w:rsidRDefault="002E0056" w:rsidP="002E0056">
      <w:pPr>
        <w:spacing w:line="360" w:lineRule="auto"/>
        <w:ind w:left="-425" w:right="-482" w:firstLine="284"/>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5" w:right="-482"/>
        <w:jc w:val="both"/>
        <w:rPr>
          <w:rFonts w:ascii="Palatino Linotype" w:eastAsiaTheme="minorHAnsi" w:hAnsi="Palatino Linotype" w:cstheme="minorBidi"/>
          <w:b/>
          <w:sz w:val="22"/>
          <w:szCs w:val="22"/>
          <w:lang w:eastAsia="en-US"/>
        </w:rPr>
      </w:pPr>
      <w:proofErr w:type="spellStart"/>
      <w:r w:rsidRPr="002E0056">
        <w:rPr>
          <w:rFonts w:ascii="Palatino Linotype" w:eastAsiaTheme="minorHAnsi" w:hAnsi="Palatino Linotype" w:cstheme="minorBidi"/>
          <w:b/>
          <w:sz w:val="22"/>
          <w:szCs w:val="22"/>
          <w:lang w:eastAsia="en-US"/>
        </w:rPr>
        <w:t>οὒτε</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γὰρ</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ἂωρος</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οὐδείς</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ἐστιν</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οὒτε</w:t>
      </w:r>
      <w:proofErr w:type="spellEnd"/>
      <w:r w:rsidRPr="002E0056">
        <w:rPr>
          <w:rFonts w:ascii="Palatino Linotype" w:eastAsiaTheme="minorHAnsi" w:hAnsi="Palatino Linotype" w:cstheme="minorBidi"/>
          <w:b/>
          <w:sz w:val="22"/>
          <w:szCs w:val="22"/>
          <w:lang w:eastAsia="en-US"/>
        </w:rPr>
        <w:t xml:space="preserve"> πάρωρος </w:t>
      </w:r>
      <w:proofErr w:type="spellStart"/>
      <w:r w:rsidRPr="002E0056">
        <w:rPr>
          <w:rFonts w:ascii="Palatino Linotype" w:eastAsiaTheme="minorHAnsi" w:hAnsi="Palatino Linotype" w:cstheme="minorBidi"/>
          <w:b/>
          <w:sz w:val="22"/>
          <w:szCs w:val="22"/>
          <w:lang w:eastAsia="en-US"/>
        </w:rPr>
        <w:t>πρὸς</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τὸ</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κατὰ</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ψυχὴν</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ὑγιαῖνον</w:t>
      </w:r>
      <w:proofErr w:type="spellEnd"/>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Στη δεύτερη </w:t>
      </w:r>
      <w:proofErr w:type="spellStart"/>
      <w:r w:rsidRPr="002E0056">
        <w:rPr>
          <w:rFonts w:ascii="Palatino Linotype" w:eastAsiaTheme="minorHAnsi" w:hAnsi="Palatino Linotype" w:cstheme="minorBidi"/>
          <w:sz w:val="22"/>
          <w:szCs w:val="22"/>
          <w:lang w:eastAsia="en-US"/>
        </w:rPr>
        <w:t>ημιπερίοδο</w:t>
      </w:r>
      <w:proofErr w:type="spellEnd"/>
      <w:r w:rsidRPr="002E0056">
        <w:rPr>
          <w:rFonts w:ascii="Palatino Linotype" w:eastAsiaTheme="minorHAnsi" w:hAnsi="Palatino Linotype" w:cstheme="minorBidi"/>
          <w:sz w:val="22"/>
          <w:szCs w:val="22"/>
          <w:lang w:eastAsia="en-US"/>
        </w:rPr>
        <w:t xml:space="preserve"> της εναρκτήριας περιόδου λόγου, ο Επίκουρος μεταβαίνει από τις αποτρεπτικές εγκλίσεις της πρώτης </w:t>
      </w:r>
      <w:proofErr w:type="spellStart"/>
      <w:r w:rsidRPr="002E0056">
        <w:rPr>
          <w:rFonts w:ascii="Palatino Linotype" w:eastAsiaTheme="minorHAnsi" w:hAnsi="Palatino Linotype" w:cstheme="minorBidi"/>
          <w:sz w:val="22"/>
          <w:szCs w:val="22"/>
          <w:lang w:eastAsia="en-US"/>
        </w:rPr>
        <w:t>ημιπεριόδου</w:t>
      </w:r>
      <w:proofErr w:type="spellEnd"/>
      <w:r w:rsidRPr="002E0056">
        <w:rPr>
          <w:rFonts w:ascii="Palatino Linotype" w:eastAsiaTheme="minorHAnsi" w:hAnsi="Palatino Linotype" w:cstheme="minorBidi"/>
          <w:sz w:val="22"/>
          <w:szCs w:val="22"/>
          <w:lang w:eastAsia="en-US"/>
        </w:rPr>
        <w:t xml:space="preserve"> (</w:t>
      </w:r>
      <w:r w:rsidRPr="002E0056">
        <w:rPr>
          <w:rFonts w:ascii="Palatino Linotype" w:eastAsiaTheme="minorHAnsi" w:hAnsi="Palatino Linotype" w:cstheme="minorBidi"/>
          <w:i/>
          <w:sz w:val="22"/>
          <w:szCs w:val="22"/>
          <w:lang w:eastAsia="en-US"/>
        </w:rPr>
        <w:t xml:space="preserve">μήτε </w:t>
      </w:r>
      <w:proofErr w:type="spellStart"/>
      <w:r w:rsidRPr="002E0056">
        <w:rPr>
          <w:rFonts w:ascii="Palatino Linotype" w:eastAsiaTheme="minorHAnsi" w:hAnsi="Palatino Linotype" w:cstheme="minorBidi"/>
          <w:i/>
          <w:sz w:val="22"/>
          <w:szCs w:val="22"/>
          <w:lang w:eastAsia="en-US"/>
        </w:rPr>
        <w:t>μελλέτω</w:t>
      </w:r>
      <w:proofErr w:type="spellEnd"/>
      <w:r w:rsidRPr="002E0056">
        <w:rPr>
          <w:rFonts w:ascii="Palatino Linotype" w:eastAsiaTheme="minorHAnsi" w:hAnsi="Palatino Linotype" w:cstheme="minorBidi"/>
          <w:i/>
          <w:sz w:val="22"/>
          <w:szCs w:val="22"/>
          <w:lang w:eastAsia="en-US"/>
        </w:rPr>
        <w:t xml:space="preserve"> – μήτε </w:t>
      </w:r>
      <w:proofErr w:type="spellStart"/>
      <w:r w:rsidRPr="002E0056">
        <w:rPr>
          <w:rFonts w:ascii="Palatino Linotype" w:eastAsiaTheme="minorHAnsi" w:hAnsi="Palatino Linotype" w:cstheme="minorBidi"/>
          <w:i/>
          <w:sz w:val="22"/>
          <w:szCs w:val="22"/>
          <w:lang w:eastAsia="en-US"/>
        </w:rPr>
        <w:t>κοπιάτω</w:t>
      </w:r>
      <w:proofErr w:type="spellEnd"/>
      <w:r w:rsidRPr="002E0056">
        <w:rPr>
          <w:rFonts w:ascii="Palatino Linotype" w:eastAsiaTheme="minorHAnsi" w:hAnsi="Palatino Linotype" w:cstheme="minorBidi"/>
          <w:sz w:val="22"/>
          <w:szCs w:val="22"/>
          <w:lang w:eastAsia="en-US"/>
        </w:rPr>
        <w:t xml:space="preserve">) στην οριστική έγκλιση </w:t>
      </w:r>
      <w:proofErr w:type="spellStart"/>
      <w:r w:rsidRPr="002E0056">
        <w:rPr>
          <w:rFonts w:ascii="Palatino Linotype" w:eastAsiaTheme="minorHAnsi" w:hAnsi="Palatino Linotype" w:cstheme="minorBidi"/>
          <w:sz w:val="22"/>
          <w:szCs w:val="22"/>
          <w:lang w:eastAsia="en-US"/>
        </w:rPr>
        <w:t>ἐστίν</w:t>
      </w:r>
      <w:proofErr w:type="spellEnd"/>
      <w:r w:rsidRPr="002E0056">
        <w:rPr>
          <w:rFonts w:ascii="Palatino Linotype" w:eastAsiaTheme="minorHAnsi" w:hAnsi="Palatino Linotype" w:cstheme="minorBidi"/>
          <w:sz w:val="22"/>
          <w:szCs w:val="22"/>
          <w:lang w:eastAsia="en-US"/>
        </w:rPr>
        <w:t xml:space="preserve">, συνοδευόμενη πάλι από </w:t>
      </w:r>
      <w:proofErr w:type="spellStart"/>
      <w:r w:rsidRPr="002E0056">
        <w:rPr>
          <w:rFonts w:ascii="Palatino Linotype" w:eastAsiaTheme="minorHAnsi" w:hAnsi="Palatino Linotype" w:cstheme="minorBidi"/>
          <w:sz w:val="22"/>
          <w:szCs w:val="22"/>
          <w:lang w:eastAsia="en-US"/>
        </w:rPr>
        <w:t>αλλελάλληλες</w:t>
      </w:r>
      <w:proofErr w:type="spellEnd"/>
      <w:r w:rsidRPr="002E0056">
        <w:rPr>
          <w:rFonts w:ascii="Palatino Linotype" w:eastAsiaTheme="minorHAnsi" w:hAnsi="Palatino Linotype" w:cstheme="minorBidi"/>
          <w:sz w:val="22"/>
          <w:szCs w:val="22"/>
          <w:lang w:eastAsia="en-US"/>
        </w:rPr>
        <w:t xml:space="preserve"> αρνήσεις που οδηγούν στο καταφατικό νόημα ότι και ο</w:t>
      </w:r>
      <w:r w:rsidR="007523C8">
        <w:rPr>
          <w:rFonts w:ascii="Palatino Linotype" w:eastAsiaTheme="minorHAnsi" w:hAnsi="Palatino Linotype" w:cstheme="minorBidi"/>
          <w:sz w:val="22"/>
          <w:szCs w:val="22"/>
          <w:lang w:eastAsia="en-US"/>
        </w:rPr>
        <w:t xml:space="preserve"> νέος και ο γέρος βρίσκονται πάντα</w:t>
      </w:r>
      <w:r w:rsidRPr="002E0056">
        <w:rPr>
          <w:rFonts w:ascii="Palatino Linotype" w:eastAsiaTheme="minorHAnsi" w:hAnsi="Palatino Linotype" w:cstheme="minorBidi"/>
          <w:sz w:val="22"/>
          <w:szCs w:val="22"/>
          <w:lang w:eastAsia="en-US"/>
        </w:rPr>
        <w:t xml:space="preserve"> στο «τώρα» και δεν είναι </w:t>
      </w:r>
      <w:proofErr w:type="spellStart"/>
      <w:r w:rsidRPr="002E0056">
        <w:rPr>
          <w:rFonts w:ascii="Palatino Linotype" w:eastAsiaTheme="minorHAnsi" w:hAnsi="Palatino Linotype" w:cstheme="minorBidi"/>
          <w:i/>
          <w:sz w:val="22"/>
          <w:szCs w:val="22"/>
          <w:lang w:eastAsia="en-US"/>
        </w:rPr>
        <w:t>ἂωροι</w:t>
      </w:r>
      <w:proofErr w:type="spellEnd"/>
      <w:r w:rsidRPr="002E0056">
        <w:rPr>
          <w:rFonts w:ascii="Palatino Linotype" w:eastAsiaTheme="minorHAnsi" w:hAnsi="Palatino Linotype" w:cstheme="minorBidi"/>
          <w:sz w:val="22"/>
          <w:szCs w:val="22"/>
          <w:lang w:eastAsia="en-US"/>
        </w:rPr>
        <w:t xml:space="preserve"> ή </w:t>
      </w:r>
      <w:r w:rsidRPr="002E0056">
        <w:rPr>
          <w:rFonts w:ascii="Palatino Linotype" w:eastAsiaTheme="minorHAnsi" w:hAnsi="Palatino Linotype" w:cstheme="minorBidi"/>
          <w:i/>
          <w:sz w:val="22"/>
          <w:szCs w:val="22"/>
          <w:lang w:eastAsia="en-US"/>
        </w:rPr>
        <w:t>πάρωροι</w:t>
      </w:r>
      <w:r w:rsidRPr="002E0056">
        <w:rPr>
          <w:rFonts w:ascii="Palatino Linotype" w:eastAsiaTheme="minorHAnsi" w:hAnsi="Palatino Linotype" w:cstheme="minorBidi"/>
          <w:sz w:val="22"/>
          <w:szCs w:val="22"/>
          <w:lang w:eastAsia="en-US"/>
        </w:rPr>
        <w:t>, για να ασκήσουν τη φιλοσοφία. Ούτε ο νέος είναι ανώρ</w:t>
      </w:r>
      <w:r w:rsidR="007523C8">
        <w:rPr>
          <w:rFonts w:ascii="Palatino Linotype" w:eastAsiaTheme="minorHAnsi" w:hAnsi="Palatino Linotype" w:cstheme="minorBidi"/>
          <w:sz w:val="22"/>
          <w:szCs w:val="22"/>
          <w:lang w:eastAsia="en-US"/>
        </w:rPr>
        <w:t xml:space="preserve">ιμος ούτε ο γέρος υπερώριμος </w:t>
      </w:r>
      <w:proofErr w:type="spellStart"/>
      <w:r w:rsidR="007523C8">
        <w:rPr>
          <w:rFonts w:ascii="Palatino Linotype" w:eastAsiaTheme="minorHAnsi" w:hAnsi="Palatino Linotype" w:cstheme="minorBidi"/>
          <w:sz w:val="22"/>
          <w:szCs w:val="22"/>
          <w:lang w:eastAsia="en-US"/>
        </w:rPr>
        <w:t>γι΄</w:t>
      </w:r>
      <w:proofErr w:type="spellEnd"/>
      <w:r w:rsidRPr="002E0056">
        <w:rPr>
          <w:rFonts w:ascii="Palatino Linotype" w:eastAsiaTheme="minorHAnsi" w:hAnsi="Palatino Linotype" w:cstheme="minorBidi"/>
          <w:sz w:val="22"/>
          <w:szCs w:val="22"/>
          <w:lang w:eastAsia="en-US"/>
        </w:rPr>
        <w:t xml:space="preserve"> αυτόν τον τρόπο ζωής. Πάντα υπάρχει καιρός για τη φιλοσοφία</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lastRenderedPageBreak/>
        <w:t xml:space="preserve">Η επιμερισμένη και συμμετρική αιτιολόγηση (δηλωτικός δείκτης γάρ) αφορά  δύο χαρακτηριστικά που αποδίδονται αντίστοιχα στον νέο και στον γέρο άνθρωπο, κυρίως λόγω της στερεοτυπικής αντίληψης που θέλει να περιορίσει τις επιλογές ζωής ανάλογα με τις ηλικίες. Με το επίθετο </w:t>
      </w:r>
      <w:proofErr w:type="spellStart"/>
      <w:r w:rsidRPr="002E0056">
        <w:rPr>
          <w:rFonts w:ascii="Palatino Linotype" w:eastAsiaTheme="minorHAnsi" w:hAnsi="Palatino Linotype" w:cstheme="minorBidi"/>
          <w:b/>
          <w:sz w:val="22"/>
          <w:szCs w:val="22"/>
          <w:lang w:eastAsia="en-US"/>
        </w:rPr>
        <w:t>ἂωρος</w:t>
      </w:r>
      <w:proofErr w:type="spellEnd"/>
      <w:r w:rsidRPr="002E0056">
        <w:rPr>
          <w:rFonts w:ascii="Palatino Linotype" w:eastAsiaTheme="minorHAnsi" w:hAnsi="Palatino Linotype" w:cstheme="minorBidi"/>
          <w:sz w:val="22"/>
          <w:szCs w:val="22"/>
          <w:lang w:eastAsia="en-US"/>
        </w:rPr>
        <w:t xml:space="preserve"> [&lt; ἀ στερητ. + </w:t>
      </w:r>
      <w:proofErr w:type="spellStart"/>
      <w:r w:rsidRPr="002E0056">
        <w:rPr>
          <w:rFonts w:ascii="Palatino Linotype" w:eastAsiaTheme="minorHAnsi" w:hAnsi="Palatino Linotype" w:cstheme="minorBidi"/>
          <w:sz w:val="22"/>
          <w:szCs w:val="22"/>
          <w:lang w:eastAsia="en-US"/>
        </w:rPr>
        <w:t>ὣρα</w:t>
      </w:r>
      <w:proofErr w:type="spellEnd"/>
      <w:r w:rsidRPr="002E0056">
        <w:rPr>
          <w:rFonts w:ascii="Palatino Linotype" w:eastAsiaTheme="minorHAnsi" w:hAnsi="Palatino Linotype" w:cstheme="minorBidi"/>
          <w:sz w:val="22"/>
          <w:szCs w:val="22"/>
          <w:lang w:eastAsia="en-US"/>
        </w:rPr>
        <w:t xml:space="preserve">], ως συναίσθηση μη ετοιμότητας, ο Επίκουρος δείχνει γιατί ο νέος διαρκώς μεταθέτει στο μέλλον την άσκηση της φιλοσοφίας και με το επίθετο </w:t>
      </w:r>
      <w:r w:rsidRPr="002E0056">
        <w:rPr>
          <w:rFonts w:ascii="Palatino Linotype" w:eastAsiaTheme="minorHAnsi" w:hAnsi="Palatino Linotype" w:cstheme="minorBidi"/>
          <w:b/>
          <w:sz w:val="22"/>
          <w:szCs w:val="22"/>
          <w:lang w:eastAsia="en-US"/>
        </w:rPr>
        <w:t>πάρωρος</w:t>
      </w:r>
      <w:r w:rsidRPr="002E0056">
        <w:rPr>
          <w:rFonts w:ascii="Palatino Linotype" w:eastAsiaTheme="minorHAnsi" w:hAnsi="Palatino Linotype" w:cstheme="minorBidi"/>
          <w:sz w:val="22"/>
          <w:szCs w:val="22"/>
          <w:lang w:eastAsia="en-US"/>
        </w:rPr>
        <w:t xml:space="preserve"> [&lt; </w:t>
      </w:r>
      <w:proofErr w:type="spellStart"/>
      <w:r w:rsidRPr="002E0056">
        <w:rPr>
          <w:rFonts w:ascii="Palatino Linotype" w:eastAsiaTheme="minorHAnsi" w:hAnsi="Palatino Linotype" w:cstheme="minorBidi"/>
          <w:sz w:val="22"/>
          <w:szCs w:val="22"/>
          <w:lang w:eastAsia="en-US"/>
        </w:rPr>
        <w:t>παρὰ</w:t>
      </w:r>
      <w:proofErr w:type="spellEnd"/>
      <w:r w:rsidRPr="002E0056">
        <w:rPr>
          <w:rFonts w:ascii="Palatino Linotype" w:eastAsiaTheme="minorHAnsi" w:hAnsi="Palatino Linotype" w:cstheme="minorBidi"/>
          <w:sz w:val="22"/>
          <w:szCs w:val="22"/>
          <w:lang w:eastAsia="en-US"/>
        </w:rPr>
        <w:t xml:space="preserve"> + </w:t>
      </w:r>
      <w:proofErr w:type="spellStart"/>
      <w:r w:rsidRPr="002E0056">
        <w:rPr>
          <w:rFonts w:ascii="Palatino Linotype" w:eastAsiaTheme="minorHAnsi" w:hAnsi="Palatino Linotype" w:cstheme="minorBidi"/>
          <w:sz w:val="22"/>
          <w:szCs w:val="22"/>
          <w:lang w:eastAsia="en-US"/>
        </w:rPr>
        <w:t>ὣρα</w:t>
      </w:r>
      <w:proofErr w:type="spellEnd"/>
      <w:r w:rsidRPr="002E0056">
        <w:rPr>
          <w:rFonts w:ascii="Palatino Linotype" w:eastAsiaTheme="minorHAnsi" w:hAnsi="Palatino Linotype" w:cstheme="minorBidi"/>
          <w:sz w:val="22"/>
          <w:szCs w:val="22"/>
          <w:lang w:eastAsia="en-US"/>
        </w:rPr>
        <w:t>], ως συναίσθηση παραίτησης, αποκαλύπτει γιατί ο γέρος αντιμετωπίζει ως μάταιη αυτή την ενασχόληση.</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Ένας νέος άνθρωπος, κατά τον φιλόσοφο, μεταθέτει λανθασμένα στο μέλλον την άσκηση της φιλοσοφίας, όπως λάθος θα ήταν να μην τον αφορά η ψυχική του υγεία. Όμως ένας νέος, ως επί το πλείστον, στην αρχαιότητα ή σήμερα λαμβάνει υπόψη τα θέματα ψυχοσωματικής υγείας μόνο εάν κορυφωθούν, αν γίνουν δηλαδή άκρως νοσηρά. Συνήθως, στη νιότη ο άνθρωπος αντιμετωπίζει τη ζωή και την ύπαρξή του με ψευδαισθήσεις. Έτσι, ενδέχεται να απωθεί την ψυχική ταραχή που προκύπτει από τα πάθη του, τις ανικανοποίητες επιθυμίες του, τους φόβους του, κρύβει γενικά το αίσθημα του ανικανοποίητου ή το εκτονώνει με ενέργειες που σημαίνουν στέρηση και ψυχολογικό αδιέξοδο. Ο Επίκουρος ισχυρίζεται ότι η ψυχή του νέου νοσεί, γιατί είναι αναγκασμένη να κρύβει και, άρα, να μη διαχειρίζεται όσα την ταλανίζουν. Αυτό το αδιέξοδο έρχεται να φωτίσει ο επικούρειος τρόπος ζωής.</w:t>
      </w:r>
    </w:p>
    <w:p w:rsidR="002E0056" w:rsidRPr="002E0056" w:rsidRDefault="002E0056" w:rsidP="002E0056">
      <w:pPr>
        <w:spacing w:line="360" w:lineRule="auto"/>
        <w:ind w:left="-425" w:right="-482"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Από την άλλη, ένας γέρος άνθρωπος, κατά τον επικούρειο συλλογισμό, δυσανασχετεί λανθασμένα ως προς τη φιλοσοφία, όπως λάθος θα ήταν να μην τον αφορά η ψυχική του υγεία. Όμως κι εδώ θα λέγαμε ότι, ένας γέρος, ως επί το πλείστον, στην αρχαιότητα ή σήμερα λαμβάνει υπόψη τα θέματα ψυχοσωματικής υγείας μόνο εάν κορυφωθούν, δηλαδή αν γίνουν άκρως νοσηρά. Συνήθως ο άνθρωπος στα γηρατειά παραδίδεται σε μια αίσθηση ματαιότητας, σκεπτόμενος πως δεν μπορεί να αλλάξει σχεδόν τίποτε από τα οχληρά και τι σημασία έχει πια αφού το τέλος της ζωής πλησιάζει. Και αυτός λοιπόν, για τους δικούς του λόγους ενδέχεται να απωθεί την ψυχική ταραχή που προκύπτει από τα πάθη του, τις ανικανοποίητες επιθυμίες του, τους φόβους του, να κρύβει γενικά το αίσθημα του ανικανοποίητου ή να το εκδηλώνει έμμεσα με παράπονα και κατηγορίες που πάλι σημαίνουν στέρηση και ψυχολογικό αδιέξοδο. Ο Επίκουρος ισχυρίζεται ότι η ψυχή του γέρου νοσεί, γιατί είναι αναγκασμένη να κρύβει και, άρα, να μη διαχειρίζεται όσα την ταλανίζουν. Αυτό το αδιέξοδο έρχεται να φωτίσει </w:t>
      </w:r>
      <w:r w:rsidR="00B16E07">
        <w:rPr>
          <w:rFonts w:ascii="Palatino Linotype" w:eastAsiaTheme="minorHAnsi" w:hAnsi="Palatino Linotype" w:cstheme="minorBidi"/>
          <w:sz w:val="22"/>
          <w:szCs w:val="22"/>
          <w:lang w:eastAsia="en-US"/>
        </w:rPr>
        <w:t xml:space="preserve">και πάλι </w:t>
      </w:r>
      <w:r w:rsidRPr="002E0056">
        <w:rPr>
          <w:rFonts w:ascii="Palatino Linotype" w:eastAsiaTheme="minorHAnsi" w:hAnsi="Palatino Linotype" w:cstheme="minorBidi"/>
          <w:sz w:val="22"/>
          <w:szCs w:val="22"/>
          <w:lang w:eastAsia="en-US"/>
        </w:rPr>
        <w:t>ο επικούρειος τρόπος ζωής.</w:t>
      </w:r>
    </w:p>
    <w:p w:rsidR="002E0056" w:rsidRPr="002E0056" w:rsidRDefault="002E0056" w:rsidP="002E0056">
      <w:pPr>
        <w:spacing w:line="360" w:lineRule="auto"/>
        <w:ind w:left="-425" w:right="-482"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Επομένως, και ο νέος και ο γέρος άνθρωπος πρέπει να συνειδητοποιήσουν το κοινό ζητούμενο της ψυχικής υγείας. Απαιτείται η συνειδητοποίηση ότι νοσούμε για να αναζητήσουμε θεραπεία. Αν αρνούμαστε να ομολογήσουμε την ανισορροπία που </w:t>
      </w:r>
      <w:r w:rsidRPr="002E0056">
        <w:rPr>
          <w:rFonts w:ascii="Palatino Linotype" w:eastAsiaTheme="minorHAnsi" w:hAnsi="Palatino Linotype" w:cstheme="minorBidi"/>
          <w:sz w:val="22"/>
          <w:szCs w:val="22"/>
          <w:lang w:eastAsia="en-US"/>
        </w:rPr>
        <w:lastRenderedPageBreak/>
        <w:t>βασανίζει την ψυχή μας, τότε νομίζουμε ως νέοι ότι είναι πολύ νωρίς για να φιλοσοφήσουμε και ως γέροι πιστεύουμε πως είμαστε πολύ καταπονημένοι, άρα είναι πολύ αργά για να οδηγηθούμε στην άσκηση της επικούρειας φιλοσοφίας. Ένας άνθρωπος είτε νέος είτε γέρος, χρειάζεται βοήθεια για να συνειδητοποιήσει τι του συμβαίνει, ενίσχυση για να ομολογήσει την ανισορροπία της ψυχής του, καθοδήγηση για να διαχειρίζεται ορθά όσα αφορούν τη ζωή του και την ύπαρξή του. Εξάλλου, η κοινότητα του «Κήπου» καλοδέχεται τον άνθρωπο σε όπ</w:t>
      </w:r>
      <w:r w:rsidR="00B16E07">
        <w:rPr>
          <w:rFonts w:ascii="Palatino Linotype" w:eastAsiaTheme="minorHAnsi" w:hAnsi="Palatino Linotype" w:cstheme="minorBidi"/>
          <w:sz w:val="22"/>
          <w:szCs w:val="22"/>
          <w:lang w:eastAsia="en-US"/>
        </w:rPr>
        <w:t>ο</w:t>
      </w:r>
      <w:r w:rsidRPr="002E0056">
        <w:rPr>
          <w:rFonts w:ascii="Palatino Linotype" w:eastAsiaTheme="minorHAnsi" w:hAnsi="Palatino Linotype" w:cstheme="minorBidi"/>
          <w:sz w:val="22"/>
          <w:szCs w:val="22"/>
          <w:lang w:eastAsia="en-US"/>
        </w:rPr>
        <w:t>ια κατάσταση κι αν βρίσκεται.</w:t>
      </w:r>
    </w:p>
    <w:p w:rsidR="002E0056" w:rsidRPr="002E0056" w:rsidRDefault="002E0056" w:rsidP="002E0056">
      <w:pPr>
        <w:spacing w:line="360" w:lineRule="auto"/>
        <w:ind w:left="-425" w:right="-482" w:firstLine="284"/>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i/>
          <w:sz w:val="22"/>
          <w:szCs w:val="22"/>
          <w:lang w:eastAsia="en-US"/>
        </w:rPr>
      </w:pPr>
      <w:proofErr w:type="spellStart"/>
      <w:r w:rsidRPr="002E0056">
        <w:rPr>
          <w:rFonts w:ascii="Palatino Linotype" w:eastAsiaTheme="minorHAnsi" w:hAnsi="Palatino Linotype" w:cstheme="minorBidi"/>
          <w:b/>
          <w:i/>
          <w:sz w:val="22"/>
          <w:szCs w:val="22"/>
          <w:lang w:eastAsia="en-US"/>
        </w:rPr>
        <w:t>πρὸς</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τὸ</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κατὰ</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ψυχὴν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ὑγιαῖνον</w:t>
      </w:r>
      <w:proofErr w:type="spellEnd"/>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Με αυτόν τον εμπρόθετο του τελικού αιτίου-σκοπού δηλώνεται η προοπτική της ψυχικής υγείας την οποία προσφέρει η άσκηση της επικούρειας φιλοσοφίας, χωρίς να υπάρχει κανένας ηλικιακός περιορισμός, χωρίς να κρίνεται ο άνθρωπος ως </w:t>
      </w:r>
      <w:proofErr w:type="spellStart"/>
      <w:r w:rsidRPr="002E0056">
        <w:rPr>
          <w:rFonts w:ascii="Palatino Linotype" w:eastAsiaTheme="minorHAnsi" w:hAnsi="Palatino Linotype" w:cstheme="minorBidi"/>
          <w:i/>
          <w:sz w:val="22"/>
          <w:szCs w:val="22"/>
          <w:lang w:eastAsia="en-US"/>
        </w:rPr>
        <w:t>ἂωρος</w:t>
      </w:r>
      <w:proofErr w:type="spellEnd"/>
      <w:r w:rsidRPr="002E0056">
        <w:rPr>
          <w:rFonts w:ascii="Palatino Linotype" w:eastAsiaTheme="minorHAnsi" w:hAnsi="Palatino Linotype" w:cstheme="minorBidi"/>
          <w:sz w:val="22"/>
          <w:szCs w:val="22"/>
          <w:lang w:eastAsia="en-US"/>
        </w:rPr>
        <w:t xml:space="preserve"> ή </w:t>
      </w:r>
      <w:r w:rsidRPr="002E0056">
        <w:rPr>
          <w:rFonts w:ascii="Palatino Linotype" w:eastAsiaTheme="minorHAnsi" w:hAnsi="Palatino Linotype" w:cstheme="minorBidi"/>
          <w:i/>
          <w:sz w:val="22"/>
          <w:szCs w:val="22"/>
          <w:lang w:eastAsia="en-US"/>
        </w:rPr>
        <w:t>πάρωρος</w:t>
      </w:r>
      <w:r w:rsidRPr="002E0056">
        <w:rPr>
          <w:rFonts w:ascii="Palatino Linotype" w:eastAsiaTheme="minorHAnsi" w:hAnsi="Palatino Linotype" w:cstheme="minorBidi"/>
          <w:sz w:val="22"/>
          <w:szCs w:val="22"/>
          <w:lang w:eastAsia="en-US"/>
        </w:rPr>
        <w:t>. Η πρόταξη αυτού του σκοπού είναι δήλωση ανθρωπισμού καθώς η φιλοσοφία συνενώνει όλους τους ανθρώπους ανεξαιρέτως και αντιμετωπίζει τον κάθε άνθρωπο πρώτα ως ψυχικό υποκείμενο.</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Ωστόσο, δεν παραγν</w:t>
      </w:r>
      <w:r w:rsidR="00237186">
        <w:rPr>
          <w:rFonts w:ascii="Palatino Linotype" w:eastAsiaTheme="minorHAnsi" w:hAnsi="Palatino Linotype" w:cstheme="minorBidi"/>
          <w:sz w:val="22"/>
          <w:szCs w:val="22"/>
          <w:lang w:eastAsia="en-US"/>
        </w:rPr>
        <w:t xml:space="preserve">ωρίζεται η σωματική υγεία, αλλά </w:t>
      </w:r>
      <w:r w:rsidRPr="002E0056">
        <w:rPr>
          <w:rFonts w:ascii="Palatino Linotype" w:eastAsiaTheme="minorHAnsi" w:hAnsi="Palatino Linotype" w:cstheme="minorBidi"/>
          <w:sz w:val="22"/>
          <w:szCs w:val="22"/>
          <w:lang w:eastAsia="en-US"/>
        </w:rPr>
        <w:t xml:space="preserve">εννοείται ότι την ψυχή επιβαρύνει τελικά </w:t>
      </w:r>
      <w:proofErr w:type="spellStart"/>
      <w:r w:rsidRPr="002E0056">
        <w:rPr>
          <w:rFonts w:ascii="Palatino Linotype" w:eastAsiaTheme="minorHAnsi" w:hAnsi="Palatino Linotype" w:cstheme="minorBidi"/>
          <w:sz w:val="22"/>
          <w:szCs w:val="22"/>
          <w:lang w:eastAsia="en-US"/>
        </w:rPr>
        <w:t>ό,τι</w:t>
      </w:r>
      <w:proofErr w:type="spellEnd"/>
      <w:r w:rsidRPr="002E0056">
        <w:rPr>
          <w:rFonts w:ascii="Palatino Linotype" w:eastAsiaTheme="minorHAnsi" w:hAnsi="Palatino Linotype" w:cstheme="minorBidi"/>
          <w:sz w:val="22"/>
          <w:szCs w:val="22"/>
          <w:lang w:eastAsia="en-US"/>
        </w:rPr>
        <w:t xml:space="preserve"> πλήττει το σώμα και κυρίως ότι, όταν νοσεί η ψυχή, ο ανθρώπινος οργανισμός καταβάλλεται συνολικά, δηλαδή σωματοποιούνται τα ψυχικά παθήματα. Συνεπώς, ο Επίκουρος θέτει ως βασική επιδίωξη της φιλοσοφίας του τη διασφάλιση της ψυχικής </w:t>
      </w:r>
      <w:proofErr w:type="spellStart"/>
      <w:r w:rsidRPr="002E0056">
        <w:rPr>
          <w:rFonts w:ascii="Palatino Linotype" w:eastAsiaTheme="minorHAnsi" w:hAnsi="Palatino Linotype" w:cstheme="minorBidi"/>
          <w:i/>
          <w:sz w:val="22"/>
          <w:szCs w:val="22"/>
          <w:lang w:eastAsia="en-US"/>
        </w:rPr>
        <w:t>ἀταραξίας</w:t>
      </w:r>
      <w:proofErr w:type="spellEnd"/>
      <w:r w:rsidRPr="002E0056">
        <w:rPr>
          <w:rFonts w:ascii="Palatino Linotype" w:eastAsiaTheme="minorHAnsi" w:hAnsi="Palatino Linotype" w:cstheme="minorBidi"/>
          <w:sz w:val="22"/>
          <w:szCs w:val="22"/>
          <w:lang w:eastAsia="en-US"/>
        </w:rPr>
        <w:t xml:space="preserve">, ειδάλλως όχι μόνο η επικούρεια φιλοσοφία αλλά και καμία άλλη γενικά δεν είναι ωφέλιμη για τον άνθρωπο ούτε τον οδηγεί στο </w:t>
      </w:r>
      <w:proofErr w:type="spellStart"/>
      <w:r w:rsidRPr="002E0056">
        <w:rPr>
          <w:rFonts w:ascii="Palatino Linotype" w:eastAsiaTheme="minorHAnsi" w:hAnsi="Palatino Linotype" w:cstheme="minorBidi"/>
          <w:i/>
          <w:sz w:val="22"/>
          <w:szCs w:val="22"/>
          <w:lang w:eastAsia="en-US"/>
        </w:rPr>
        <w:t>εὖ</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ζῆν</w:t>
      </w:r>
      <w:proofErr w:type="spellEnd"/>
      <w:r w:rsidRPr="002E0056">
        <w:rPr>
          <w:rFonts w:ascii="Palatino Linotype" w:eastAsiaTheme="minorHAnsi" w:hAnsi="Palatino Linotype" w:cstheme="minorBidi"/>
          <w:sz w:val="22"/>
          <w:szCs w:val="22"/>
          <w:lang w:eastAsia="en-US"/>
        </w:rPr>
        <w:t>.</w:t>
      </w:r>
    </w:p>
    <w:p w:rsidR="002E0056" w:rsidRPr="002E0056" w:rsidRDefault="002E0056" w:rsidP="002E0056">
      <w:pPr>
        <w:spacing w:line="360" w:lineRule="auto"/>
        <w:ind w:left="-425" w:right="-482"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Αν λάβουμε υπόψη μάλιστα την κλονισμένη υγεία του φιλοσόφου, θα κατανοήσουμε πως δεν υποτιμά τα του σώματος και ότι προτείνει ακριβώς το </w:t>
      </w:r>
      <w:proofErr w:type="spellStart"/>
      <w:r w:rsidRPr="002E0056">
        <w:rPr>
          <w:rFonts w:ascii="Palatino Linotype" w:eastAsiaTheme="minorHAnsi" w:hAnsi="Palatino Linotype" w:cstheme="minorBidi"/>
          <w:i/>
          <w:sz w:val="22"/>
          <w:szCs w:val="22"/>
          <w:lang w:eastAsia="en-US"/>
        </w:rPr>
        <w:t>ἡδέως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ζῆν</w:t>
      </w:r>
      <w:proofErr w:type="spellEnd"/>
      <w:r w:rsidRPr="002E0056">
        <w:rPr>
          <w:rFonts w:ascii="Palatino Linotype" w:eastAsiaTheme="minorHAnsi" w:hAnsi="Palatino Linotype" w:cstheme="minorBidi"/>
          <w:sz w:val="22"/>
          <w:szCs w:val="22"/>
          <w:lang w:eastAsia="en-US"/>
        </w:rPr>
        <w:t xml:space="preserve"> ως τρόπο διαχείρισης των πόνων. Εάν ο ίδιος δεν εφάρμοζε στη δική του ζωή τις αρχές του, δεν θα κατάφερνε με νηφάλιο στοχασμό να βιώσει τις σωματικές του δοκιμασίες. Η δική του ψυχική </w:t>
      </w:r>
      <w:proofErr w:type="spellStart"/>
      <w:r w:rsidRPr="002E0056">
        <w:rPr>
          <w:rFonts w:ascii="Palatino Linotype" w:eastAsiaTheme="minorHAnsi" w:hAnsi="Palatino Linotype" w:cstheme="minorBidi"/>
          <w:sz w:val="22"/>
          <w:szCs w:val="22"/>
          <w:lang w:eastAsia="en-US"/>
        </w:rPr>
        <w:t>ἀταραξία</w:t>
      </w:r>
      <w:proofErr w:type="spellEnd"/>
      <w:r w:rsidRPr="002E0056">
        <w:rPr>
          <w:rFonts w:ascii="Palatino Linotype" w:eastAsiaTheme="minorHAnsi" w:hAnsi="Palatino Linotype" w:cstheme="minorBidi"/>
          <w:sz w:val="22"/>
          <w:szCs w:val="22"/>
          <w:lang w:eastAsia="en-US"/>
        </w:rPr>
        <w:t>, ακόμη και σε δεινές στιγμές, είναι βέβαιο πως αποτελούσε παράδειγμα στην κοινότητα των φίλων του «Κήπου».</w:t>
      </w:r>
    </w:p>
    <w:p w:rsidR="002E0056" w:rsidRPr="002E0056" w:rsidRDefault="002E0056" w:rsidP="002E0056">
      <w:pPr>
        <w:spacing w:line="360" w:lineRule="auto"/>
        <w:ind w:left="-425" w:right="-482"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Επίσης, αν έχουμε κατά νου πως ο Επίκουρος μιλά προς νέους και γέρους που ζουν σε μια εποχή ανασφάλειας και σύγχυσης μετά την κατάρρευση των αξιών της πόλεως-κράτους, τότε θα καταλάβουμε πως έχει και εξωτερικά ερείσματα για να προτείνει έναν τρόπο ζωής που εγγυάται ψυχική γαλήνη και σταθερότητα. Αλλά και η δική του πολυτάραχη πορεία φυγής, λόγω των ανακατατάξεων στον ελλαδικό χώρο μετά τον θάνατο του </w:t>
      </w:r>
      <w:proofErr w:type="spellStart"/>
      <w:r w:rsidRPr="002E0056">
        <w:rPr>
          <w:rFonts w:ascii="Palatino Linotype" w:eastAsiaTheme="minorHAnsi" w:hAnsi="Palatino Linotype" w:cstheme="minorBidi"/>
          <w:sz w:val="22"/>
          <w:szCs w:val="22"/>
          <w:lang w:eastAsia="en-US"/>
        </w:rPr>
        <w:t>Μ.Αλεξάνδρου</w:t>
      </w:r>
      <w:proofErr w:type="spellEnd"/>
      <w:r w:rsidRPr="002E0056">
        <w:rPr>
          <w:rFonts w:ascii="Palatino Linotype" w:eastAsiaTheme="minorHAnsi" w:hAnsi="Palatino Linotype" w:cstheme="minorBidi"/>
          <w:sz w:val="22"/>
          <w:szCs w:val="22"/>
          <w:lang w:eastAsia="en-US"/>
        </w:rPr>
        <w:t>, ενδεχομένως τον οδήγησε να συλλάβει και να διαδώσει μια «τέχνη ζωής» που οδηγεί στην απαλλαγή από τα δεινά της ψυχής.</w:t>
      </w:r>
    </w:p>
    <w:p w:rsidR="002E0056" w:rsidRPr="002E0056" w:rsidRDefault="002E0056" w:rsidP="002E0056">
      <w:pPr>
        <w:spacing w:line="360" w:lineRule="auto"/>
        <w:ind w:left="-425" w:right="-482"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lastRenderedPageBreak/>
        <w:t>Γενικότερα, ο Επίκουρος διατείνεται πως η φιλοσοφία του είναι δύναμη θεραπευτικ</w:t>
      </w:r>
      <w:r w:rsidR="00237186">
        <w:rPr>
          <w:rFonts w:ascii="Palatino Linotype" w:eastAsiaTheme="minorHAnsi" w:hAnsi="Palatino Linotype" w:cstheme="minorBidi"/>
          <w:sz w:val="22"/>
          <w:szCs w:val="22"/>
          <w:lang w:eastAsia="en-US"/>
        </w:rPr>
        <w:t>ή και καθοδηγητική στον άνθρωπο</w:t>
      </w:r>
      <w:r w:rsidRPr="002E0056">
        <w:rPr>
          <w:rFonts w:ascii="Palatino Linotype" w:eastAsiaTheme="minorHAnsi" w:hAnsi="Palatino Linotype" w:cstheme="minorBidi"/>
          <w:sz w:val="22"/>
          <w:szCs w:val="22"/>
          <w:lang w:eastAsia="en-US"/>
        </w:rPr>
        <w:t xml:space="preserve">, ώστε να βιώνει με φυσικό και νηφάλιο τρόπο όσα του συμβαίνουν. Έτσι, καλεί κάθε άνθρωπο όχι να διακρίνει ποια είναι η κατάλληλη ώρα για να ασχοληθεί με τη φιλοσοφία, αλλά να προβεί στην άσκησή της, για να διακρίνει ποια ταιριάζουν στην ψυχοσωματική του οντότητα και ποια όχι, ποια θα αποφεύγει ως περιττά και επιζήμια, ποια όρια θα θέτει στη ζωή του ο ίδιος και όχι οι κοινωνικές επιταγές, ώστε να μην πονά και να μην ταράζεται. Αυτός ακριβώς είναι ο πυρήνας της επικούρειας φιλοσοφίας, η επιδίωξη της </w:t>
      </w:r>
      <w:proofErr w:type="spellStart"/>
      <w:r w:rsidRPr="00237186">
        <w:rPr>
          <w:rFonts w:ascii="Palatino Linotype" w:eastAsiaTheme="minorHAnsi" w:hAnsi="Palatino Linotype" w:cstheme="minorBidi"/>
          <w:b/>
          <w:i/>
          <w:sz w:val="22"/>
          <w:szCs w:val="22"/>
          <w:lang w:eastAsia="en-US"/>
        </w:rPr>
        <w:t>ἡδονῆς</w:t>
      </w:r>
      <w:proofErr w:type="spellEnd"/>
      <w:r w:rsidRPr="002E0056">
        <w:rPr>
          <w:rFonts w:ascii="Palatino Linotype" w:eastAsiaTheme="minorHAnsi" w:hAnsi="Palatino Linotype" w:cstheme="minorBidi"/>
          <w:sz w:val="22"/>
          <w:szCs w:val="22"/>
          <w:lang w:eastAsia="en-US"/>
        </w:rPr>
        <w:t>.</w:t>
      </w:r>
    </w:p>
    <w:p w:rsidR="002E0056" w:rsidRPr="002E0056" w:rsidRDefault="002E0056" w:rsidP="002E0056">
      <w:pPr>
        <w:spacing w:line="360" w:lineRule="auto"/>
        <w:ind w:left="-425" w:right="-482"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Τα ίδια ισχύουν και για τους ανθρώπους που υπερτερούν σε κοινωνικό και οικονομικό επίπεδο. Ο Επίκουρος θεωρεί τη φιλοσοφία του εφαλτήριο και πηγή για το </w:t>
      </w:r>
      <w:proofErr w:type="spellStart"/>
      <w:r w:rsidRPr="002E0056">
        <w:rPr>
          <w:rFonts w:ascii="Palatino Linotype" w:eastAsiaTheme="minorHAnsi" w:hAnsi="Palatino Linotype" w:cstheme="minorBidi"/>
          <w:b/>
          <w:sz w:val="22"/>
          <w:szCs w:val="22"/>
          <w:lang w:eastAsia="en-US"/>
        </w:rPr>
        <w:t>κατὰ</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ψυχὴν</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ὑγιαῖνον</w:t>
      </w:r>
      <w:proofErr w:type="spellEnd"/>
      <w:r w:rsidRPr="002E0056">
        <w:rPr>
          <w:rFonts w:ascii="Palatino Linotype" w:eastAsiaTheme="minorHAnsi" w:hAnsi="Palatino Linotype" w:cstheme="minorBidi"/>
          <w:sz w:val="22"/>
          <w:szCs w:val="22"/>
          <w:lang w:eastAsia="en-US"/>
        </w:rPr>
        <w:t>, καθώς δε δύναται να προσφέρει καμία από τις υπερβολικές απολαύσεις και επιτυχίες.</w:t>
      </w:r>
      <w:r w:rsidR="00237186">
        <w:rPr>
          <w:rFonts w:ascii="Palatino Linotype" w:eastAsiaTheme="minorHAnsi" w:hAnsi="Palatino Linotype" w:cstheme="minorBidi"/>
          <w:sz w:val="22"/>
          <w:szCs w:val="22"/>
          <w:lang w:eastAsia="en-US"/>
        </w:rPr>
        <w:t xml:space="preserve"> </w:t>
      </w:r>
      <w:r w:rsidRPr="002E0056">
        <w:rPr>
          <w:rFonts w:ascii="Palatino Linotype" w:eastAsiaTheme="minorHAnsi" w:hAnsi="Palatino Linotype" w:cstheme="minorBidi"/>
          <w:sz w:val="22"/>
          <w:szCs w:val="22"/>
          <w:lang w:eastAsia="en-US"/>
        </w:rPr>
        <w:t>Εν ολίγοις, η επικούρεια φιλοσοφία επενεργεί στην ίαση της ψυχής, όπως η ιατρική στην ίαση του σώματος. Κι ο Επίκουρος προτρέπει κάθε άνθρωπο, νέο ή γέρο, να φιλοσοφεί αληθινά, εάν επιθυμεί να είναι ψυχικά υγιής.</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i/>
          <w:sz w:val="22"/>
          <w:szCs w:val="22"/>
          <w:lang w:eastAsia="en-US"/>
        </w:rPr>
      </w:pPr>
      <w:r w:rsidRPr="002E0056">
        <w:rPr>
          <w:rFonts w:ascii="Palatino Linotype" w:eastAsiaTheme="minorHAnsi" w:hAnsi="Palatino Linotype" w:cstheme="minorBidi"/>
          <w:b/>
          <w:i/>
          <w:sz w:val="22"/>
          <w:szCs w:val="22"/>
          <w:lang w:eastAsia="en-US"/>
        </w:rPr>
        <w:t xml:space="preserve">Ὁ </w:t>
      </w:r>
      <w:proofErr w:type="spellStart"/>
      <w:r w:rsidRPr="002E0056">
        <w:rPr>
          <w:rFonts w:ascii="Palatino Linotype" w:eastAsiaTheme="minorHAnsi" w:hAnsi="Palatino Linotype" w:cstheme="minorBidi"/>
          <w:b/>
          <w:i/>
          <w:sz w:val="22"/>
          <w:szCs w:val="22"/>
          <w:lang w:eastAsia="en-US"/>
        </w:rPr>
        <w:t>δὲ</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λέγων</w:t>
      </w:r>
      <w:proofErr w:type="spellEnd"/>
      <w:r w:rsidRPr="002E0056">
        <w:rPr>
          <w:rFonts w:ascii="Palatino Linotype" w:eastAsiaTheme="minorHAnsi" w:hAnsi="Palatino Linotype" w:cstheme="minorBidi"/>
          <w:b/>
          <w:i/>
          <w:sz w:val="22"/>
          <w:szCs w:val="22"/>
          <w:lang w:eastAsia="en-US"/>
        </w:rPr>
        <w:t xml:space="preserve"> ἢ </w:t>
      </w:r>
      <w:proofErr w:type="spellStart"/>
      <w:r w:rsidRPr="002E0056">
        <w:rPr>
          <w:rFonts w:ascii="Palatino Linotype" w:eastAsiaTheme="minorHAnsi" w:hAnsi="Palatino Linotype" w:cstheme="minorBidi"/>
          <w:b/>
          <w:i/>
          <w:sz w:val="22"/>
          <w:szCs w:val="22"/>
          <w:lang w:eastAsia="en-US"/>
        </w:rPr>
        <w:t>μήπω</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τοῦ</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φιλοσοφεῖν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ὑπάρχειν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ὥραν</w:t>
      </w:r>
      <w:proofErr w:type="spellEnd"/>
      <w:r w:rsidRPr="002E0056">
        <w:rPr>
          <w:rFonts w:ascii="Palatino Linotype" w:eastAsiaTheme="minorHAnsi" w:hAnsi="Palatino Linotype" w:cstheme="minorBidi"/>
          <w:b/>
          <w:i/>
          <w:sz w:val="22"/>
          <w:szCs w:val="22"/>
          <w:lang w:eastAsia="en-US"/>
        </w:rPr>
        <w:t xml:space="preserve"> ἢ </w:t>
      </w:r>
      <w:proofErr w:type="spellStart"/>
      <w:r w:rsidRPr="002E0056">
        <w:rPr>
          <w:rFonts w:ascii="Palatino Linotype" w:eastAsiaTheme="minorHAnsi" w:hAnsi="Palatino Linotype" w:cstheme="minorBidi"/>
          <w:b/>
          <w:i/>
          <w:sz w:val="22"/>
          <w:szCs w:val="22"/>
          <w:lang w:eastAsia="en-US"/>
        </w:rPr>
        <w:t>παρεληλυθέναι</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τὴν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ὥραν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ὅμοιός</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ἐστιν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τῷ</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λέγοντι</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πρὸς</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εὐδαιμονίαν</w:t>
      </w:r>
      <w:proofErr w:type="spellEnd"/>
      <w:r w:rsidRPr="002E0056">
        <w:rPr>
          <w:rFonts w:ascii="Palatino Linotype" w:eastAsiaTheme="minorHAnsi" w:hAnsi="Palatino Linotype" w:cstheme="minorBidi"/>
          <w:b/>
          <w:i/>
          <w:sz w:val="22"/>
          <w:szCs w:val="22"/>
          <w:lang w:eastAsia="en-US"/>
        </w:rPr>
        <w:t xml:space="preserve"> ἢ </w:t>
      </w:r>
      <w:proofErr w:type="spellStart"/>
      <w:r w:rsidRPr="002E0056">
        <w:rPr>
          <w:rFonts w:ascii="Palatino Linotype" w:eastAsiaTheme="minorHAnsi" w:hAnsi="Palatino Linotype" w:cstheme="minorBidi"/>
          <w:b/>
          <w:i/>
          <w:sz w:val="22"/>
          <w:szCs w:val="22"/>
          <w:lang w:eastAsia="en-US"/>
        </w:rPr>
        <w:t>μήπω</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παρεῖναι</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τὴν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ὥραν</w:t>
      </w:r>
      <w:proofErr w:type="spellEnd"/>
      <w:r w:rsidRPr="002E0056">
        <w:rPr>
          <w:rFonts w:ascii="Palatino Linotype" w:eastAsiaTheme="minorHAnsi" w:hAnsi="Palatino Linotype" w:cstheme="minorBidi"/>
          <w:b/>
          <w:i/>
          <w:sz w:val="22"/>
          <w:szCs w:val="22"/>
          <w:lang w:eastAsia="en-US"/>
        </w:rPr>
        <w:t xml:space="preserve"> ἢ </w:t>
      </w:r>
      <w:proofErr w:type="spellStart"/>
      <w:r w:rsidRPr="002E0056">
        <w:rPr>
          <w:rFonts w:ascii="Palatino Linotype" w:eastAsiaTheme="minorHAnsi" w:hAnsi="Palatino Linotype" w:cstheme="minorBidi"/>
          <w:b/>
          <w:i/>
          <w:sz w:val="22"/>
          <w:szCs w:val="22"/>
          <w:lang w:eastAsia="en-US"/>
        </w:rPr>
        <w:t>μηκέτι</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εἶναι</w:t>
      </w:r>
      <w:proofErr w:type="spellEnd"/>
      <w:r w:rsidRPr="002E0056">
        <w:rPr>
          <w:rFonts w:ascii="Palatino Linotype" w:eastAsiaTheme="minorHAnsi" w:hAnsi="Palatino Linotype" w:cstheme="minorBidi"/>
          <w:b/>
          <w:i/>
          <w:sz w:val="22"/>
          <w:szCs w:val="22"/>
          <w:lang w:eastAsia="en-US"/>
        </w:rPr>
        <w:t>.</w:t>
      </w:r>
    </w:p>
    <w:p w:rsidR="002E0056" w:rsidRPr="002E0056" w:rsidRDefault="002E0056" w:rsidP="00BB6D31">
      <w:pPr>
        <w:spacing w:line="360" w:lineRule="auto"/>
        <w:ind w:left="-425" w:right="-482"/>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Σύμφωνα με τον Επίκουρο, η φιλοσοφία ως τρόπος ζωής προσβλέπει στην ευδαιμονία. </w:t>
      </w:r>
      <w:proofErr w:type="spellStart"/>
      <w:r w:rsidRPr="002E0056">
        <w:rPr>
          <w:rFonts w:ascii="Palatino Linotype" w:eastAsiaTheme="minorHAnsi" w:hAnsi="Palatino Linotype" w:cstheme="minorBidi"/>
          <w:sz w:val="22"/>
          <w:szCs w:val="22"/>
          <w:lang w:eastAsia="en-US"/>
        </w:rPr>
        <w:t>Γι΄</w:t>
      </w:r>
      <w:proofErr w:type="spellEnd"/>
      <w:r w:rsidRPr="002E0056">
        <w:rPr>
          <w:rFonts w:ascii="Palatino Linotype" w:eastAsiaTheme="minorHAnsi" w:hAnsi="Palatino Linotype" w:cstheme="minorBidi"/>
          <w:sz w:val="22"/>
          <w:szCs w:val="22"/>
          <w:lang w:eastAsia="en-US"/>
        </w:rPr>
        <w:t xml:space="preserve"> αυτό, όποιος λέει ή ότι δεν είναι ακόμη η ώρα να φιλοσοφεί ή ότι έχει παρέλθει η ώρα, μοιάζει με εκείνον που λέει ή ότι δεν είναι ακόμη ή δεν είναι πια η ώρα για την ευδαιμονία.</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Στην δεύτερη αυτή περίοδο </w:t>
      </w:r>
      <w:r w:rsidR="00237186">
        <w:rPr>
          <w:rFonts w:ascii="Palatino Linotype" w:eastAsiaTheme="minorHAnsi" w:hAnsi="Palatino Linotype" w:cstheme="minorBidi"/>
          <w:sz w:val="22"/>
          <w:szCs w:val="22"/>
          <w:lang w:eastAsia="en-US"/>
        </w:rPr>
        <w:t xml:space="preserve">ο Επίκουρος </w:t>
      </w:r>
      <w:r w:rsidRPr="002E0056">
        <w:rPr>
          <w:rFonts w:ascii="Palatino Linotype" w:eastAsiaTheme="minorHAnsi" w:hAnsi="Palatino Linotype" w:cstheme="minorBidi"/>
          <w:sz w:val="22"/>
          <w:szCs w:val="22"/>
          <w:lang w:eastAsia="en-US"/>
        </w:rPr>
        <w:t xml:space="preserve">αναδιατυπώνει το περιεχόμενο της πρώτης περιόδου, για να συνδέσει άμεσα πλέον την ευδαιμονία με τη φιλοσοφία εκείνη που διασφαλίζει </w:t>
      </w:r>
      <w:proofErr w:type="spellStart"/>
      <w:r w:rsidRPr="002E0056">
        <w:rPr>
          <w:rFonts w:ascii="Palatino Linotype" w:eastAsiaTheme="minorHAnsi" w:hAnsi="Palatino Linotype" w:cstheme="minorBidi"/>
          <w:i/>
          <w:sz w:val="22"/>
          <w:szCs w:val="22"/>
          <w:lang w:eastAsia="en-US"/>
        </w:rPr>
        <w:t>τὸ</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κατὰ</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ψυχὴν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ὑγιαῖνον</w:t>
      </w:r>
      <w:proofErr w:type="spellEnd"/>
      <w:r w:rsidRPr="002E0056">
        <w:rPr>
          <w:rFonts w:ascii="Palatino Linotype" w:eastAsiaTheme="minorHAnsi" w:hAnsi="Palatino Linotype" w:cstheme="minorBidi"/>
          <w:sz w:val="22"/>
          <w:szCs w:val="22"/>
          <w:lang w:eastAsia="en-US"/>
        </w:rPr>
        <w:t xml:space="preserve">. Αυτή η σύνδεση οδηγεί στη διαπίστωση ότι, εάν ο άνθρωπος με την άσκηση της επικούρειας φιλοσοφίας βιώνει </w:t>
      </w:r>
      <w:proofErr w:type="spellStart"/>
      <w:r w:rsidRPr="002E0056">
        <w:rPr>
          <w:rFonts w:ascii="Palatino Linotype" w:eastAsiaTheme="minorHAnsi" w:hAnsi="Palatino Linotype" w:cstheme="minorBidi"/>
          <w:i/>
          <w:sz w:val="22"/>
          <w:szCs w:val="22"/>
          <w:lang w:eastAsia="en-US"/>
        </w:rPr>
        <w:t>τὸ</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κατὰ</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ψυχὴν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ὑγιαῖνον</w:t>
      </w:r>
      <w:proofErr w:type="spellEnd"/>
      <w:r w:rsidRPr="002E0056">
        <w:rPr>
          <w:rFonts w:ascii="Palatino Linotype" w:eastAsiaTheme="minorHAnsi" w:hAnsi="Palatino Linotype" w:cstheme="minorBidi"/>
          <w:i/>
          <w:sz w:val="22"/>
          <w:szCs w:val="22"/>
          <w:lang w:eastAsia="en-US"/>
        </w:rPr>
        <w:t xml:space="preserve">, </w:t>
      </w:r>
      <w:r w:rsidRPr="002E0056">
        <w:rPr>
          <w:rFonts w:ascii="Palatino Linotype" w:eastAsiaTheme="minorHAnsi" w:hAnsi="Palatino Linotype" w:cstheme="minorBidi"/>
          <w:sz w:val="22"/>
          <w:szCs w:val="22"/>
          <w:lang w:eastAsia="en-US"/>
        </w:rPr>
        <w:t xml:space="preserve">η ζωή του διέπεται από </w:t>
      </w:r>
      <w:proofErr w:type="spellStart"/>
      <w:r w:rsidRPr="002E0056">
        <w:rPr>
          <w:rFonts w:ascii="Palatino Linotype" w:eastAsiaTheme="minorHAnsi" w:hAnsi="Palatino Linotype" w:cstheme="minorBidi"/>
          <w:i/>
          <w:sz w:val="22"/>
          <w:szCs w:val="22"/>
          <w:lang w:eastAsia="en-US"/>
        </w:rPr>
        <w:t>εὐδαιμονία</w:t>
      </w:r>
      <w:proofErr w:type="spellEnd"/>
      <w:r w:rsidRPr="002E0056">
        <w:rPr>
          <w:rFonts w:ascii="Palatino Linotype" w:eastAsiaTheme="minorHAnsi" w:hAnsi="Palatino Linotype" w:cstheme="minorBidi"/>
          <w:sz w:val="22"/>
          <w:szCs w:val="22"/>
          <w:lang w:eastAsia="en-US"/>
        </w:rPr>
        <w:t>.</w:t>
      </w:r>
    </w:p>
    <w:p w:rsidR="002E0056" w:rsidRDefault="00237186" w:rsidP="002E0056">
      <w:pPr>
        <w:spacing w:line="360" w:lineRule="auto"/>
        <w:ind w:left="-426" w:right="-483" w:firstLine="284"/>
        <w:jc w:val="both"/>
        <w:rPr>
          <w:rFonts w:ascii="Palatino Linotype" w:eastAsiaTheme="minorHAnsi" w:hAnsi="Palatino Linotype" w:cstheme="minorBidi"/>
          <w:i/>
          <w:sz w:val="22"/>
          <w:szCs w:val="22"/>
          <w:lang w:eastAsia="en-US"/>
        </w:rPr>
      </w:pPr>
      <w:r>
        <w:rPr>
          <w:rFonts w:ascii="Palatino Linotype" w:eastAsiaTheme="minorHAnsi" w:hAnsi="Palatino Linotype" w:cstheme="minorBidi"/>
          <w:sz w:val="22"/>
          <w:szCs w:val="22"/>
          <w:lang w:eastAsia="en-US"/>
        </w:rPr>
        <w:t xml:space="preserve">Ο συλλογισμός του επιχειρεί μια </w:t>
      </w:r>
      <w:r w:rsidRPr="00237186">
        <w:rPr>
          <w:rFonts w:ascii="Palatino Linotype" w:eastAsiaTheme="minorHAnsi" w:hAnsi="Palatino Linotype" w:cstheme="minorBidi"/>
          <w:b/>
          <w:sz w:val="22"/>
          <w:szCs w:val="22"/>
          <w:lang w:eastAsia="en-US"/>
        </w:rPr>
        <w:t>αναλογία</w:t>
      </w:r>
      <w:r>
        <w:rPr>
          <w:rFonts w:ascii="Palatino Linotype" w:eastAsiaTheme="minorHAnsi" w:hAnsi="Palatino Linotype" w:cstheme="minorBidi"/>
          <w:sz w:val="22"/>
          <w:szCs w:val="22"/>
          <w:lang w:eastAsia="en-US"/>
        </w:rPr>
        <w:t xml:space="preserve">. </w:t>
      </w:r>
      <w:r w:rsidR="002E0056" w:rsidRPr="002E0056">
        <w:rPr>
          <w:rFonts w:ascii="Palatino Linotype" w:eastAsiaTheme="minorHAnsi" w:hAnsi="Palatino Linotype" w:cstheme="minorBidi"/>
          <w:sz w:val="22"/>
          <w:szCs w:val="22"/>
          <w:lang w:eastAsia="en-US"/>
        </w:rPr>
        <w:t>Με τα όσα ισχυρίζεται είναι σαν να επρόκειτο να απαντήσει στις ενστάσεις και του νέου και του γέρου ανθρώπου ότι δεν βρίσκονται σε κ</w:t>
      </w:r>
      <w:r>
        <w:rPr>
          <w:rFonts w:ascii="Palatino Linotype" w:eastAsiaTheme="minorHAnsi" w:hAnsi="Palatino Linotype" w:cstheme="minorBidi"/>
          <w:sz w:val="22"/>
          <w:szCs w:val="22"/>
          <w:lang w:eastAsia="en-US"/>
        </w:rPr>
        <w:t>ατάλληλη ώρα για τη φιλοσοφία. Α</w:t>
      </w:r>
      <w:r w:rsidR="002E0056" w:rsidRPr="002E0056">
        <w:rPr>
          <w:rFonts w:ascii="Palatino Linotype" w:eastAsiaTheme="minorHAnsi" w:hAnsi="Palatino Linotype" w:cstheme="minorBidi"/>
          <w:sz w:val="22"/>
          <w:szCs w:val="22"/>
          <w:lang w:eastAsia="en-US"/>
        </w:rPr>
        <w:t>ποδεικνύει ως εσφαλμένη και παράλογη αυτή τη στάση τους κάνοντας παραλληλισμό με όποιον λέει ότι δεν βρίσκεται σε κατάλληλη ώρα για την ευδαιμονία. Αντιμετωπίζει τις πιθανές αντιρρήσεις και των δύο πλευρών δείχνοντας τον παραλογισμό στον οποίο θα υπέπιπτε ένας άνθρωπος εάν έλεγε ότι είναι ακατάλληλη ώρα για να φροντίσει την ψυχική του υγεία.</w:t>
      </w:r>
      <w:r w:rsidR="002E0056" w:rsidRPr="002E0056">
        <w:rPr>
          <w:rFonts w:ascii="Palatino Linotype" w:eastAsiaTheme="minorHAnsi" w:hAnsi="Palatino Linotype" w:cstheme="minorBidi"/>
          <w:i/>
          <w:sz w:val="22"/>
          <w:szCs w:val="22"/>
          <w:lang w:eastAsia="en-US"/>
        </w:rPr>
        <w:t xml:space="preserve"> </w:t>
      </w:r>
    </w:p>
    <w:p w:rsidR="00D900F1" w:rsidRDefault="00D900F1" w:rsidP="002E0056">
      <w:pPr>
        <w:spacing w:line="360" w:lineRule="auto"/>
        <w:ind w:left="-426" w:right="-483" w:firstLine="284"/>
        <w:jc w:val="both"/>
        <w:rPr>
          <w:rFonts w:ascii="Palatino Linotype" w:eastAsiaTheme="minorHAnsi" w:hAnsi="Palatino Linotype" w:cstheme="minorBidi"/>
          <w:i/>
          <w:sz w:val="22"/>
          <w:szCs w:val="22"/>
          <w:lang w:eastAsia="en-US"/>
        </w:rPr>
      </w:pPr>
    </w:p>
    <w:p w:rsidR="00D900F1" w:rsidRPr="002E0056" w:rsidRDefault="00D900F1" w:rsidP="002E0056">
      <w:pPr>
        <w:spacing w:line="360" w:lineRule="auto"/>
        <w:ind w:left="-426" w:right="-483" w:firstLine="284"/>
        <w:jc w:val="both"/>
        <w:rPr>
          <w:rFonts w:ascii="Palatino Linotype" w:eastAsiaTheme="minorHAnsi" w:hAnsi="Palatino Linotype" w:cstheme="minorBidi"/>
          <w: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sz w:val="22"/>
          <w:szCs w:val="22"/>
          <w:lang w:eastAsia="en-US"/>
        </w:rPr>
      </w:pPr>
      <w:r w:rsidRPr="002E0056">
        <w:rPr>
          <w:rFonts w:ascii="Palatino Linotype" w:eastAsiaTheme="minorHAnsi" w:hAnsi="Palatino Linotype" w:cstheme="minorBidi"/>
          <w:b/>
          <w:sz w:val="22"/>
          <w:szCs w:val="22"/>
          <w:lang w:eastAsia="en-US"/>
        </w:rPr>
        <w:lastRenderedPageBreak/>
        <w:t xml:space="preserve">Ὁ </w:t>
      </w:r>
      <w:proofErr w:type="spellStart"/>
      <w:r w:rsidRPr="002E0056">
        <w:rPr>
          <w:rFonts w:ascii="Palatino Linotype" w:eastAsiaTheme="minorHAnsi" w:hAnsi="Palatino Linotype" w:cstheme="minorBidi"/>
          <w:b/>
          <w:sz w:val="22"/>
          <w:szCs w:val="22"/>
          <w:lang w:eastAsia="en-US"/>
        </w:rPr>
        <w:t>δὲ</w:t>
      </w:r>
      <w:proofErr w:type="spellEnd"/>
      <w:r w:rsidRPr="002E0056">
        <w:rPr>
          <w:rFonts w:ascii="Palatino Linotype" w:eastAsiaTheme="minorHAnsi" w:hAnsi="Palatino Linotype" w:cstheme="minorBidi"/>
          <w:b/>
          <w:sz w:val="22"/>
          <w:szCs w:val="22"/>
          <w:lang w:eastAsia="en-US"/>
        </w:rPr>
        <w:t xml:space="preserve"> λέγων ἢ </w:t>
      </w:r>
      <w:proofErr w:type="spellStart"/>
      <w:r w:rsidRPr="002E0056">
        <w:rPr>
          <w:rFonts w:ascii="Palatino Linotype" w:eastAsiaTheme="minorHAnsi" w:hAnsi="Palatino Linotype" w:cstheme="minorBidi"/>
          <w:b/>
          <w:sz w:val="22"/>
          <w:szCs w:val="22"/>
          <w:lang w:eastAsia="en-US"/>
        </w:rPr>
        <w:t>μήπω</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τοῦ</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φιλοσοφεῖν</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ὑπάρχειν</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ὣραν</w:t>
      </w:r>
      <w:proofErr w:type="spellEnd"/>
      <w:r w:rsidRPr="002E0056">
        <w:rPr>
          <w:rFonts w:ascii="Palatino Linotype" w:eastAsiaTheme="minorHAnsi" w:hAnsi="Palatino Linotype" w:cstheme="minorBidi"/>
          <w:b/>
          <w:sz w:val="22"/>
          <w:szCs w:val="22"/>
          <w:lang w:eastAsia="en-US"/>
        </w:rPr>
        <w:t xml:space="preserve"> ἢ </w:t>
      </w:r>
      <w:proofErr w:type="spellStart"/>
      <w:r w:rsidRPr="002E0056">
        <w:rPr>
          <w:rFonts w:ascii="Palatino Linotype" w:eastAsiaTheme="minorHAnsi" w:hAnsi="Palatino Linotype" w:cstheme="minorBidi"/>
          <w:b/>
          <w:sz w:val="22"/>
          <w:szCs w:val="22"/>
          <w:lang w:eastAsia="en-US"/>
        </w:rPr>
        <w:t>παρεληλυθέναι</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τὴν</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ὣραν</w:t>
      </w:r>
      <w:proofErr w:type="spellEnd"/>
    </w:p>
    <w:p w:rsidR="002E0056" w:rsidRPr="002E0056" w:rsidRDefault="002E0056" w:rsidP="00BB6D31">
      <w:pPr>
        <w:spacing w:line="360" w:lineRule="auto"/>
        <w:ind w:left="-425" w:right="-482"/>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Στο πρώτο σκέλος της αναλογίας οι χαρακτηρισμοί που αποδόθηκαν στον νέο αντίστοιχα και στον γέρο κατά την πρώτη περίοδο της παραγράφου εδώ εμφανίζονται με συνώνυμες περιφράσεις. Ο νέος που νομίζει ότι είναι </w:t>
      </w:r>
      <w:proofErr w:type="spellStart"/>
      <w:r w:rsidRPr="002E0056">
        <w:rPr>
          <w:rFonts w:ascii="Palatino Linotype" w:eastAsiaTheme="minorHAnsi" w:hAnsi="Palatino Linotype" w:cstheme="minorBidi"/>
          <w:sz w:val="22"/>
          <w:szCs w:val="22"/>
          <w:lang w:eastAsia="en-US"/>
        </w:rPr>
        <w:t>ἂωρος</w:t>
      </w:r>
      <w:proofErr w:type="spellEnd"/>
      <w:r w:rsidRPr="002E0056">
        <w:rPr>
          <w:rFonts w:ascii="Palatino Linotype" w:eastAsiaTheme="minorHAnsi" w:hAnsi="Palatino Linotype" w:cstheme="minorBidi"/>
          <w:sz w:val="22"/>
          <w:szCs w:val="22"/>
          <w:lang w:eastAsia="en-US"/>
        </w:rPr>
        <w:t xml:space="preserve">, θα έλεγε </w:t>
      </w:r>
      <w:proofErr w:type="spellStart"/>
      <w:r w:rsidRPr="002E0056">
        <w:rPr>
          <w:rFonts w:ascii="Palatino Linotype" w:eastAsiaTheme="minorHAnsi" w:hAnsi="Palatino Linotype" w:cstheme="minorBidi"/>
          <w:i/>
          <w:sz w:val="22"/>
          <w:szCs w:val="22"/>
          <w:lang w:eastAsia="en-US"/>
        </w:rPr>
        <w:t>μήπω</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τοῦ</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φιλοσοφεῖν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ὑπάρχειν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ὣραν</w:t>
      </w:r>
      <w:proofErr w:type="spellEnd"/>
      <w:r w:rsidRPr="002E0056">
        <w:rPr>
          <w:rFonts w:ascii="Palatino Linotype" w:eastAsiaTheme="minorHAnsi" w:hAnsi="Palatino Linotype" w:cstheme="minorBidi"/>
          <w:sz w:val="22"/>
          <w:szCs w:val="22"/>
          <w:lang w:eastAsia="en-US"/>
        </w:rPr>
        <w:t>,</w:t>
      </w:r>
      <w:r w:rsidRPr="002E0056">
        <w:rPr>
          <w:rFonts w:ascii="Palatino Linotype" w:eastAsiaTheme="minorHAnsi" w:hAnsi="Palatino Linotype" w:cstheme="minorBidi"/>
          <w:i/>
          <w:sz w:val="22"/>
          <w:szCs w:val="22"/>
          <w:lang w:eastAsia="en-US"/>
        </w:rPr>
        <w:t xml:space="preserve"> </w:t>
      </w:r>
      <w:r w:rsidRPr="002E0056">
        <w:rPr>
          <w:rFonts w:ascii="Palatino Linotype" w:eastAsiaTheme="minorHAnsi" w:hAnsi="Palatino Linotype" w:cstheme="minorBidi"/>
          <w:sz w:val="22"/>
          <w:szCs w:val="22"/>
          <w:lang w:eastAsia="en-US"/>
        </w:rPr>
        <w:t xml:space="preserve">ενώ ο γέρος που νομίζει ότι είναι πάρωρος, θα έλεγε για τη φιλοσοφία </w:t>
      </w:r>
      <w:proofErr w:type="spellStart"/>
      <w:r w:rsidRPr="002E0056">
        <w:rPr>
          <w:rFonts w:ascii="Palatino Linotype" w:eastAsiaTheme="minorHAnsi" w:hAnsi="Palatino Linotype" w:cstheme="minorBidi"/>
          <w:i/>
          <w:sz w:val="22"/>
          <w:szCs w:val="22"/>
          <w:lang w:eastAsia="en-US"/>
        </w:rPr>
        <w:t>παρεληλυθέναι</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τὴν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ὣραν</w:t>
      </w:r>
      <w:proofErr w:type="spellEnd"/>
      <w:r w:rsidRPr="002E0056">
        <w:rPr>
          <w:rFonts w:ascii="Palatino Linotype" w:eastAsiaTheme="minorHAnsi" w:hAnsi="Palatino Linotype" w:cstheme="minorBidi"/>
          <w:sz w:val="22"/>
          <w:szCs w:val="22"/>
          <w:lang w:eastAsia="en-US"/>
        </w:rPr>
        <w:t>.  Σκοπός αυτής της εκφραστικής επιλογής του φιλοσόφου είναι να δώσει ενεργητικό ρόλο στον καθέναν τους, τοποθετώντας τον στο πλαίσιο μιας συζήτησης.</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Τους οδηγεί να σκεφτούν τις συνέπειες που θα προκαλέσει στην ψυχική τους υγεία η απόρριψη της φιλοσοφίας. Τους ωθεί να σκεφτούν τα λεγόμενά τους αναφορικά με τον απώτατο σκοπό της ζωής. Όπως προέτρεπε πάντα να εξετάζουν οι άνθρωποι ποιο θα είναι το αποτέλεσμα μιας επιθυμίας αν πραγματωθεί ή όχι, έτσι κι εδώ καλεί κάθε νέο και γέρο να συνειδητοποιήσει εάν με την τωρινή στάση ζωής του πράγματι μπορεί να επιζητά την ευδαιμονία, μολονότι είναι η ύψιστη επιθυμία της ανθρώπινης ψυχής.</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Η μετάθεση στο μέλλον ή η άρνηση άσκησης της φιλοσοφίας προσκρούει στο βασικό αίτημα της ψυχής τους να βρει τη γαλήνη, να βιώσει τη μετρημένη </w:t>
      </w:r>
      <w:proofErr w:type="spellStart"/>
      <w:r w:rsidRPr="00983215">
        <w:rPr>
          <w:rFonts w:ascii="Palatino Linotype" w:eastAsiaTheme="minorHAnsi" w:hAnsi="Palatino Linotype" w:cstheme="minorBidi"/>
          <w:i/>
          <w:sz w:val="22"/>
          <w:szCs w:val="22"/>
          <w:lang w:eastAsia="en-US"/>
        </w:rPr>
        <w:t>ἡδονὴ</w:t>
      </w:r>
      <w:proofErr w:type="spellEnd"/>
      <w:r w:rsidRPr="002E0056">
        <w:rPr>
          <w:rFonts w:ascii="Palatino Linotype" w:eastAsiaTheme="minorHAnsi" w:hAnsi="Palatino Linotype" w:cstheme="minorBidi"/>
          <w:sz w:val="22"/>
          <w:szCs w:val="22"/>
          <w:lang w:eastAsia="en-US"/>
        </w:rPr>
        <w:t>, να μην πονά και να μη φοβάται. Στη φιλοσοφία θα βρουν τη δύναμη της φρόνησης, για να καταπαύσουν τους αρχέγονους φόβους, να υποτάξουν την απληστία και τις άλογες παρορμήσεις, να ιεραρχήσουν τις επιθυμίες τους, να αποτινάξουν τις μάταιες προσδοκίες, να διαχειριστούν τους πόνους, να ηρεμήσουν την ίδια τους την ψυχή.</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Ο νέος άνθρωπος απευθύνει προσχήματα στην επικούρεια φιλοσοφία, προφανώς γιατί έχει θέσει άλλες προτεραιότητες και εκτιμά ότι το </w:t>
      </w:r>
      <w:proofErr w:type="spellStart"/>
      <w:r w:rsidRPr="002E0056">
        <w:rPr>
          <w:rFonts w:ascii="Palatino Linotype" w:eastAsiaTheme="minorHAnsi" w:hAnsi="Palatino Linotype" w:cstheme="minorBidi"/>
          <w:i/>
          <w:sz w:val="22"/>
          <w:szCs w:val="22"/>
          <w:lang w:eastAsia="en-US"/>
        </w:rPr>
        <w:t>φιλοσοφεῖν</w:t>
      </w:r>
      <w:proofErr w:type="spellEnd"/>
      <w:r w:rsidRPr="002E0056">
        <w:rPr>
          <w:rFonts w:ascii="Palatino Linotype" w:eastAsiaTheme="minorHAnsi" w:hAnsi="Palatino Linotype" w:cstheme="minorBidi"/>
          <w:sz w:val="22"/>
          <w:szCs w:val="22"/>
          <w:lang w:eastAsia="en-US"/>
        </w:rPr>
        <w:t xml:space="preserve"> απαιτεί εμπειρία και μαθητεία χρόνων. Αντίστοιχα, ο γέρος άνθρωπος χωρίς φρόνηση δυσπιστεί ως προς την άμεση επενέργεια της επικούρειας φιλοσοφίας, γιατί εκτιμά πως είναι πολύ αργά για το </w:t>
      </w:r>
      <w:proofErr w:type="spellStart"/>
      <w:r w:rsidRPr="002E0056">
        <w:rPr>
          <w:rFonts w:ascii="Palatino Linotype" w:eastAsiaTheme="minorHAnsi" w:hAnsi="Palatino Linotype" w:cstheme="minorBidi"/>
          <w:sz w:val="22"/>
          <w:szCs w:val="22"/>
          <w:lang w:eastAsia="en-US"/>
        </w:rPr>
        <w:t>φιλοσοφεῖν</w:t>
      </w:r>
      <w:proofErr w:type="spellEnd"/>
      <w:r w:rsidRPr="002E0056">
        <w:rPr>
          <w:rFonts w:ascii="Palatino Linotype" w:eastAsiaTheme="minorHAnsi" w:hAnsi="Palatino Linotype" w:cstheme="minorBidi"/>
          <w:sz w:val="22"/>
          <w:szCs w:val="22"/>
          <w:lang w:eastAsia="en-US"/>
        </w:rPr>
        <w:t xml:space="preserve"> που απαιτεί τουλάχιστον πνευματική διαύγεια.</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i/>
          <w:sz w:val="22"/>
          <w:szCs w:val="22"/>
          <w:lang w:eastAsia="en-US"/>
        </w:rPr>
      </w:pPr>
      <w:r w:rsidRPr="002E0056">
        <w:rPr>
          <w:rFonts w:ascii="Palatino Linotype" w:eastAsiaTheme="minorHAnsi" w:hAnsi="Palatino Linotype" w:cstheme="minorBidi"/>
          <w:b/>
          <w:i/>
          <w:sz w:val="22"/>
          <w:szCs w:val="22"/>
          <w:lang w:eastAsia="en-US"/>
        </w:rPr>
        <w:t>ὁ λέγων</w:t>
      </w:r>
    </w:p>
    <w:p w:rsidR="002E0056" w:rsidRPr="002E0056" w:rsidRDefault="002E0056" w:rsidP="00BB6D31">
      <w:pPr>
        <w:spacing w:line="360" w:lineRule="auto"/>
        <w:ind w:left="-425" w:right="-482"/>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Ο Επίκουρος αναφερόμενος σε νέο ή γέρο που απευθύνει προσχήματα, μιλά για την εμπειρία και τη νοοτροπία που εναποτίθενται στη γλωσσική έκφραση του ανθρώπου. Όταν κάποιος νομίζει ότι αντέχει την πραγματικότητά του, αλλά βρίσκεται σε σύγχυση, αυτή διακρίνεται σε όσα λέει. Υπό αυτή την έ</w:t>
      </w:r>
      <w:r w:rsidR="00983215">
        <w:rPr>
          <w:rFonts w:ascii="Palatino Linotype" w:eastAsiaTheme="minorHAnsi" w:hAnsi="Palatino Linotype" w:cstheme="minorBidi"/>
          <w:sz w:val="22"/>
          <w:szCs w:val="22"/>
          <w:lang w:eastAsia="en-US"/>
        </w:rPr>
        <w:t xml:space="preserve">ννοια ο λόγος του νοσεί και δε </w:t>
      </w:r>
      <w:r w:rsidRPr="002E0056">
        <w:rPr>
          <w:rFonts w:ascii="Palatino Linotype" w:eastAsiaTheme="minorHAnsi" w:hAnsi="Palatino Linotype" w:cstheme="minorBidi"/>
          <w:sz w:val="22"/>
          <w:szCs w:val="22"/>
          <w:lang w:eastAsia="en-US"/>
        </w:rPr>
        <w:t>διαφέρει από τον κενό λόγο ενός φιλοσόφου, ο οποίος δεν βοηθά τον άνθρωπο να θεραπεύσει την ψυχή του.</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Αυτός ο νοσηρός, υποκριτικός και ανελεύθερος λόγος συντηρείται και προάγεται από τις κοινωνικές συμβάσεις, με τις οποίες η επικούρεια φιλοσοφία δε συμφωνεί, διότι </w:t>
      </w:r>
      <w:r w:rsidRPr="002E0056">
        <w:rPr>
          <w:rFonts w:ascii="Palatino Linotype" w:eastAsiaTheme="minorHAnsi" w:hAnsi="Palatino Linotype" w:cstheme="minorBidi"/>
          <w:sz w:val="22"/>
          <w:szCs w:val="22"/>
          <w:lang w:eastAsia="en-US"/>
        </w:rPr>
        <w:lastRenderedPageBreak/>
        <w:t>συντηρούν και επαυξάνουν την ταραχή της ψυχής. Αν ο άνθρωπος προσηλωθεί στα μηνύματα που του απευθύνουν οι αισθήσεις του, αν ακούσει την ψυχή του που προσπαθεί να λυθεί από τα δεσμά των κοινωνικών στερεοτύπων, τότε θα στραφεί στην επικούρεια φιλοσοφία.</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sz w:val="22"/>
          <w:szCs w:val="22"/>
          <w:lang w:eastAsia="en-US"/>
        </w:rPr>
      </w:pPr>
      <w:proofErr w:type="spellStart"/>
      <w:r w:rsidRPr="002E0056">
        <w:rPr>
          <w:rFonts w:ascii="Palatino Linotype" w:eastAsiaTheme="minorHAnsi" w:hAnsi="Palatino Linotype" w:cstheme="minorBidi"/>
          <w:b/>
          <w:sz w:val="22"/>
          <w:szCs w:val="22"/>
          <w:lang w:eastAsia="en-US"/>
        </w:rPr>
        <w:t>ὣραν</w:t>
      </w:r>
      <w:proofErr w:type="spellEnd"/>
      <w:r w:rsidRPr="002E0056">
        <w:rPr>
          <w:rFonts w:ascii="Palatino Linotype" w:eastAsiaTheme="minorHAnsi" w:hAnsi="Palatino Linotype" w:cstheme="minorBidi"/>
          <w:b/>
          <w:sz w:val="22"/>
          <w:szCs w:val="22"/>
          <w:lang w:eastAsia="en-US"/>
        </w:rPr>
        <w:t xml:space="preserve"> – </w:t>
      </w:r>
      <w:proofErr w:type="spellStart"/>
      <w:r w:rsidRPr="002E0056">
        <w:rPr>
          <w:rFonts w:ascii="Palatino Linotype" w:eastAsiaTheme="minorHAnsi" w:hAnsi="Palatino Linotype" w:cstheme="minorBidi"/>
          <w:b/>
          <w:sz w:val="22"/>
          <w:szCs w:val="22"/>
          <w:lang w:eastAsia="en-US"/>
        </w:rPr>
        <w:t>τὴν</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ὣραν</w:t>
      </w:r>
      <w:proofErr w:type="spellEnd"/>
    </w:p>
    <w:p w:rsidR="002E0056" w:rsidRPr="002E0056" w:rsidRDefault="002E0056" w:rsidP="00BB6D31">
      <w:pPr>
        <w:spacing w:line="360" w:lineRule="auto"/>
        <w:ind w:left="-425" w:right="-482"/>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Η συγκεκριμένη λέξη εμφανίζεται στο κείμενο δύο φορές. Την πρώτη φορά χωρίς άρθρο και τη δεύτερη με άρθρο. Με το σκεπτικό ότι το άρθρο στα αρχαιοελληνικά ουσιαστικά δεν επιλεγόταν παρά μόνο εάν υπήρχε συγκεκριμένος λόγος που εξυπηρετούσε το νόημα, εδώ μάλλον ο νέος που μιλά </w:t>
      </w:r>
      <w:r w:rsidRPr="00983215">
        <w:rPr>
          <w:rFonts w:ascii="Palatino Linotype" w:eastAsiaTheme="minorHAnsi" w:hAnsi="Palatino Linotype" w:cstheme="minorBidi"/>
          <w:i/>
          <w:sz w:val="22"/>
          <w:szCs w:val="22"/>
          <w:lang w:eastAsia="en-US"/>
        </w:rPr>
        <w:t xml:space="preserve">για </w:t>
      </w:r>
      <w:proofErr w:type="spellStart"/>
      <w:r w:rsidRPr="00983215">
        <w:rPr>
          <w:rFonts w:ascii="Palatino Linotype" w:eastAsiaTheme="minorHAnsi" w:hAnsi="Palatino Linotype" w:cstheme="minorBidi"/>
          <w:i/>
          <w:sz w:val="22"/>
          <w:szCs w:val="22"/>
          <w:lang w:eastAsia="en-US"/>
        </w:rPr>
        <w:t>ὣρα</w:t>
      </w:r>
      <w:proofErr w:type="spellEnd"/>
      <w:r w:rsidRPr="00983215">
        <w:rPr>
          <w:rFonts w:ascii="Palatino Linotype" w:eastAsiaTheme="minorHAnsi" w:hAnsi="Palatino Linotype" w:cstheme="minorBidi"/>
          <w:i/>
          <w:sz w:val="22"/>
          <w:szCs w:val="22"/>
          <w:lang w:eastAsia="en-US"/>
        </w:rPr>
        <w:t xml:space="preserve"> </w:t>
      </w:r>
      <w:proofErr w:type="spellStart"/>
      <w:r w:rsidRPr="00983215">
        <w:rPr>
          <w:rFonts w:ascii="Palatino Linotype" w:eastAsiaTheme="minorHAnsi" w:hAnsi="Palatino Linotype" w:cstheme="minorBidi"/>
          <w:i/>
          <w:sz w:val="22"/>
          <w:szCs w:val="22"/>
          <w:lang w:eastAsia="en-US"/>
        </w:rPr>
        <w:t>το</w:t>
      </w:r>
      <w:r w:rsidR="00983215">
        <w:rPr>
          <w:rFonts w:ascii="Palatino Linotype" w:eastAsiaTheme="minorHAnsi" w:hAnsi="Palatino Linotype" w:cstheme="minorBidi"/>
          <w:i/>
          <w:sz w:val="22"/>
          <w:szCs w:val="22"/>
          <w:lang w:eastAsia="en-US"/>
        </w:rPr>
        <w:t>ῦ</w:t>
      </w:r>
      <w:proofErr w:type="spellEnd"/>
      <w:r w:rsidRPr="00983215">
        <w:rPr>
          <w:rFonts w:ascii="Palatino Linotype" w:eastAsiaTheme="minorHAnsi" w:hAnsi="Palatino Linotype" w:cstheme="minorBidi"/>
          <w:i/>
          <w:sz w:val="22"/>
          <w:szCs w:val="22"/>
          <w:lang w:eastAsia="en-US"/>
        </w:rPr>
        <w:t xml:space="preserve"> </w:t>
      </w:r>
      <w:proofErr w:type="spellStart"/>
      <w:r w:rsidRPr="00983215">
        <w:rPr>
          <w:rFonts w:ascii="Palatino Linotype" w:eastAsiaTheme="minorHAnsi" w:hAnsi="Palatino Linotype" w:cstheme="minorBidi"/>
          <w:i/>
          <w:sz w:val="22"/>
          <w:szCs w:val="22"/>
          <w:lang w:eastAsia="en-US"/>
        </w:rPr>
        <w:t>φιλοσοφεῖν</w:t>
      </w:r>
      <w:proofErr w:type="spellEnd"/>
      <w:r w:rsidRPr="002E0056">
        <w:rPr>
          <w:rFonts w:ascii="Palatino Linotype" w:eastAsiaTheme="minorHAnsi" w:hAnsi="Palatino Linotype" w:cstheme="minorBidi"/>
          <w:sz w:val="22"/>
          <w:szCs w:val="22"/>
          <w:lang w:eastAsia="en-US"/>
        </w:rPr>
        <w:t xml:space="preserve"> άκουσε τι λένε γενικώς για τους ηλικιακούς περιορισμούς ως προς τη φιλοσοφία και δείχνει αδιάφορος, γιατί δεν πρέπει να είναι δική του έγνοια, όπως το έχει καταλάβει. Από την άλλη, ο γέρος που υποτίθεται ότι κι αυτός μέσα στο ίδιο κοινωνικό πλαίσιο ζει, είναι πεπεισμένος πια για τη συγκεκριμένη </w:t>
      </w:r>
      <w:proofErr w:type="spellStart"/>
      <w:r w:rsidR="00983215" w:rsidRPr="00983215">
        <w:rPr>
          <w:rFonts w:ascii="Palatino Linotype" w:eastAsiaTheme="minorHAnsi" w:hAnsi="Palatino Linotype" w:cstheme="minorBidi"/>
          <w:i/>
          <w:sz w:val="22"/>
          <w:szCs w:val="22"/>
          <w:lang w:eastAsia="en-US"/>
        </w:rPr>
        <w:t>ὣρα</w:t>
      </w:r>
      <w:proofErr w:type="spellEnd"/>
      <w:r w:rsidR="00983215" w:rsidRPr="00983215">
        <w:rPr>
          <w:rFonts w:ascii="Palatino Linotype" w:eastAsiaTheme="minorHAnsi" w:hAnsi="Palatino Linotype" w:cstheme="minorBidi"/>
          <w:i/>
          <w:sz w:val="22"/>
          <w:szCs w:val="22"/>
          <w:lang w:eastAsia="en-US"/>
        </w:rPr>
        <w:t xml:space="preserve"> </w:t>
      </w:r>
      <w:proofErr w:type="spellStart"/>
      <w:r w:rsidR="00983215" w:rsidRPr="00983215">
        <w:rPr>
          <w:rFonts w:ascii="Palatino Linotype" w:eastAsiaTheme="minorHAnsi" w:hAnsi="Palatino Linotype" w:cstheme="minorBidi"/>
          <w:i/>
          <w:sz w:val="22"/>
          <w:szCs w:val="22"/>
          <w:lang w:eastAsia="en-US"/>
        </w:rPr>
        <w:t>το</w:t>
      </w:r>
      <w:r w:rsidR="00983215">
        <w:rPr>
          <w:rFonts w:ascii="Palatino Linotype" w:eastAsiaTheme="minorHAnsi" w:hAnsi="Palatino Linotype" w:cstheme="minorBidi"/>
          <w:i/>
          <w:sz w:val="22"/>
          <w:szCs w:val="22"/>
          <w:lang w:eastAsia="en-US"/>
        </w:rPr>
        <w:t>ῦ</w:t>
      </w:r>
      <w:proofErr w:type="spellEnd"/>
      <w:r w:rsidR="00983215" w:rsidRPr="00983215">
        <w:rPr>
          <w:rFonts w:ascii="Palatino Linotype" w:eastAsiaTheme="minorHAnsi" w:hAnsi="Palatino Linotype" w:cstheme="minorBidi"/>
          <w:i/>
          <w:sz w:val="22"/>
          <w:szCs w:val="22"/>
          <w:lang w:eastAsia="en-US"/>
        </w:rPr>
        <w:t xml:space="preserve"> </w:t>
      </w:r>
      <w:proofErr w:type="spellStart"/>
      <w:r w:rsidRPr="00983215">
        <w:rPr>
          <w:rFonts w:ascii="Palatino Linotype" w:eastAsiaTheme="minorHAnsi" w:hAnsi="Palatino Linotype" w:cstheme="minorBidi"/>
          <w:i/>
          <w:sz w:val="22"/>
          <w:szCs w:val="22"/>
          <w:lang w:eastAsia="en-US"/>
        </w:rPr>
        <w:t>φιλοσοφεῖν</w:t>
      </w:r>
      <w:proofErr w:type="spellEnd"/>
      <w:r w:rsidRPr="002E0056">
        <w:rPr>
          <w:rFonts w:ascii="Palatino Linotype" w:eastAsiaTheme="minorHAnsi" w:hAnsi="Palatino Linotype" w:cstheme="minorBidi"/>
          <w:sz w:val="22"/>
          <w:szCs w:val="22"/>
          <w:lang w:eastAsia="en-US"/>
        </w:rPr>
        <w:t>, η οποία για εκείνον έχει παρέλθει.</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Πάντως και ο νέος και ο γέρος έχουν κατά καιρούς χρησιμοποιήσει τη λέξη </w:t>
      </w:r>
      <w:proofErr w:type="spellStart"/>
      <w:r w:rsidRPr="002E0056">
        <w:rPr>
          <w:rFonts w:ascii="Palatino Linotype" w:eastAsiaTheme="minorHAnsi" w:hAnsi="Palatino Linotype" w:cstheme="minorBidi"/>
          <w:i/>
          <w:sz w:val="22"/>
          <w:szCs w:val="22"/>
          <w:lang w:eastAsia="en-US"/>
        </w:rPr>
        <w:t>ὣρα</w:t>
      </w:r>
      <w:proofErr w:type="spellEnd"/>
      <w:r w:rsidRPr="002E0056">
        <w:rPr>
          <w:rFonts w:ascii="Palatino Linotype" w:eastAsiaTheme="minorHAnsi" w:hAnsi="Palatino Linotype" w:cstheme="minorBidi"/>
          <w:sz w:val="22"/>
          <w:szCs w:val="22"/>
          <w:lang w:eastAsia="en-US"/>
        </w:rPr>
        <w:t xml:space="preserve"> στη ζωή τους. Πιθανώς δεν τους ήταν άγνωστο ότι αρχικά δήλωνε ορισμένο χρόνο, χρονική περίοδο, μέρος του ημερονυκτίου, εποχή του έτους, όπως δηλαδή το </w:t>
      </w:r>
      <w:proofErr w:type="spellStart"/>
      <w:r w:rsidRPr="002E0056">
        <w:rPr>
          <w:rFonts w:ascii="Palatino Linotype" w:eastAsiaTheme="minorHAnsi" w:hAnsi="Palatino Linotype" w:cstheme="minorBidi"/>
          <w:i/>
          <w:sz w:val="22"/>
          <w:szCs w:val="22"/>
          <w:lang w:eastAsia="en-US"/>
        </w:rPr>
        <w:t>ἒαρ</w:t>
      </w:r>
      <w:proofErr w:type="spellEnd"/>
      <w:r w:rsidRPr="002E0056">
        <w:rPr>
          <w:rFonts w:ascii="Palatino Linotype" w:eastAsiaTheme="minorHAnsi" w:hAnsi="Palatino Linotype" w:cstheme="minorBidi"/>
          <w:sz w:val="22"/>
          <w:szCs w:val="22"/>
          <w:lang w:eastAsia="en-US"/>
        </w:rPr>
        <w:t xml:space="preserve"> (άνοιξη), το θέρος (καλοκαίρι), τον χειμώνα και την </w:t>
      </w:r>
      <w:proofErr w:type="spellStart"/>
      <w:r w:rsidRPr="002E0056">
        <w:rPr>
          <w:rFonts w:ascii="Palatino Linotype" w:eastAsiaTheme="minorHAnsi" w:hAnsi="Palatino Linotype" w:cstheme="minorBidi"/>
          <w:i/>
          <w:sz w:val="22"/>
          <w:szCs w:val="22"/>
          <w:lang w:eastAsia="en-US"/>
        </w:rPr>
        <w:t>ὀπώρα</w:t>
      </w:r>
      <w:proofErr w:type="spellEnd"/>
      <w:r w:rsidRPr="002E0056">
        <w:rPr>
          <w:rFonts w:ascii="Palatino Linotype" w:eastAsiaTheme="minorHAnsi" w:hAnsi="Palatino Linotype" w:cstheme="minorBidi"/>
          <w:sz w:val="22"/>
          <w:szCs w:val="22"/>
          <w:lang w:eastAsia="en-US"/>
        </w:rPr>
        <w:t xml:space="preserve"> που γενικά θεωρούνταν η ακμή του θέρους, και </w:t>
      </w:r>
      <w:proofErr w:type="spellStart"/>
      <w:r w:rsidRPr="002E0056">
        <w:rPr>
          <w:rFonts w:ascii="Palatino Linotype" w:eastAsiaTheme="minorHAnsi" w:hAnsi="Palatino Linotype" w:cstheme="minorBidi"/>
          <w:sz w:val="22"/>
          <w:szCs w:val="22"/>
          <w:lang w:eastAsia="en-US"/>
        </w:rPr>
        <w:t>γι΄</w:t>
      </w:r>
      <w:proofErr w:type="spellEnd"/>
      <w:r w:rsidRPr="002E0056">
        <w:rPr>
          <w:rFonts w:ascii="Palatino Linotype" w:eastAsiaTheme="minorHAnsi" w:hAnsi="Palatino Linotype" w:cstheme="minorBidi"/>
          <w:sz w:val="22"/>
          <w:szCs w:val="22"/>
          <w:lang w:eastAsia="en-US"/>
        </w:rPr>
        <w:t xml:space="preserve"> αυτό ίσως έτσι λεγόταν </w:t>
      </w:r>
      <w:proofErr w:type="spellStart"/>
      <w:r w:rsidRPr="002E0056">
        <w:rPr>
          <w:rFonts w:ascii="Palatino Linotype" w:eastAsiaTheme="minorHAnsi" w:hAnsi="Palatino Linotype" w:cstheme="minorBidi"/>
          <w:i/>
          <w:sz w:val="22"/>
          <w:szCs w:val="22"/>
          <w:lang w:eastAsia="en-US"/>
        </w:rPr>
        <w:t>ὣρα</w:t>
      </w:r>
      <w:proofErr w:type="spellEnd"/>
      <w:r w:rsidRPr="002E0056">
        <w:rPr>
          <w:rFonts w:ascii="Palatino Linotype" w:eastAsiaTheme="minorHAnsi" w:hAnsi="Palatino Linotype" w:cstheme="minorBidi"/>
          <w:sz w:val="22"/>
          <w:szCs w:val="22"/>
          <w:lang w:eastAsia="en-US"/>
        </w:rPr>
        <w:t xml:space="preserve"> και η ακμή του έτους.</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Ενδεχομένως και οι δύο θα ήταν πιο κοντά στη μετέπειτα σημασία αυτής της λέξης, που προέκυψε από τη χρήση της για να δηλώσει την καλύτερη εποχή, ως καταλληλότητα χρόνου, εποχής, σωστής στιγμής για να γίνει κάτι, αλλά και την καλή στιγμή της ζωής, τη νιότη. Στην αττική διάλεκτο η λέξη </w:t>
      </w:r>
      <w:proofErr w:type="spellStart"/>
      <w:r w:rsidRPr="002E0056">
        <w:rPr>
          <w:rFonts w:ascii="Palatino Linotype" w:eastAsiaTheme="minorHAnsi" w:hAnsi="Palatino Linotype" w:cstheme="minorBidi"/>
          <w:i/>
          <w:sz w:val="22"/>
          <w:szCs w:val="22"/>
          <w:lang w:eastAsia="en-US"/>
        </w:rPr>
        <w:t>ὣρα</w:t>
      </w:r>
      <w:proofErr w:type="spellEnd"/>
      <w:r w:rsidRPr="002E0056">
        <w:rPr>
          <w:rFonts w:ascii="Palatino Linotype" w:eastAsiaTheme="minorHAnsi" w:hAnsi="Palatino Linotype" w:cstheme="minorBidi"/>
          <w:sz w:val="22"/>
          <w:szCs w:val="22"/>
          <w:lang w:eastAsia="en-US"/>
        </w:rPr>
        <w:t xml:space="preserve"> ταυτιζόταν και με την ώριμη ηλικία, μετά τη νιότη και πριν το γήρας. Υπό αυτή την έννοια, ίσως και ο νέος και ο γέρος σκέφτονταν ότι η φιλοσοφία δεν τους αφορά, καθώς η </w:t>
      </w:r>
      <w:proofErr w:type="spellStart"/>
      <w:r w:rsidRPr="002E0056">
        <w:rPr>
          <w:rFonts w:ascii="Palatino Linotype" w:eastAsiaTheme="minorHAnsi" w:hAnsi="Palatino Linotype" w:cstheme="minorBidi"/>
          <w:i/>
          <w:sz w:val="22"/>
          <w:szCs w:val="22"/>
          <w:lang w:eastAsia="en-US"/>
        </w:rPr>
        <w:t>ὣρα</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τοῦ</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φιλοσοφεῖν</w:t>
      </w:r>
      <w:proofErr w:type="spellEnd"/>
      <w:r w:rsidRPr="002E0056">
        <w:rPr>
          <w:rFonts w:ascii="Palatino Linotype" w:eastAsiaTheme="minorHAnsi" w:hAnsi="Palatino Linotype" w:cstheme="minorBidi"/>
          <w:sz w:val="22"/>
          <w:szCs w:val="22"/>
          <w:lang w:eastAsia="en-US"/>
        </w:rPr>
        <w:t xml:space="preserve"> είναι ανάμεσα στα δύο ηλικιακά άκρα. Έτσι θα χρησιμοποιούσαν και την απρόσωπη έκφραση </w:t>
      </w:r>
      <w:proofErr w:type="spellStart"/>
      <w:r w:rsidRPr="00983215">
        <w:rPr>
          <w:rFonts w:ascii="Palatino Linotype" w:eastAsiaTheme="minorHAnsi" w:hAnsi="Palatino Linotype" w:cstheme="minorBidi"/>
          <w:i/>
          <w:sz w:val="22"/>
          <w:szCs w:val="22"/>
          <w:lang w:eastAsia="en-US"/>
        </w:rPr>
        <w:t>ὣρα</w:t>
      </w:r>
      <w:proofErr w:type="spellEnd"/>
      <w:r w:rsidRPr="00983215">
        <w:rPr>
          <w:rFonts w:ascii="Palatino Linotype" w:eastAsiaTheme="minorHAnsi" w:hAnsi="Palatino Linotype" w:cstheme="minorBidi"/>
          <w:i/>
          <w:sz w:val="22"/>
          <w:szCs w:val="22"/>
          <w:lang w:eastAsia="en-US"/>
        </w:rPr>
        <w:t xml:space="preserve"> </w:t>
      </w:r>
      <w:proofErr w:type="spellStart"/>
      <w:r w:rsidRPr="00983215">
        <w:rPr>
          <w:rFonts w:ascii="Palatino Linotype" w:eastAsiaTheme="minorHAnsi" w:hAnsi="Palatino Linotype" w:cstheme="minorBidi"/>
          <w:i/>
          <w:sz w:val="22"/>
          <w:szCs w:val="22"/>
          <w:lang w:eastAsia="en-US"/>
        </w:rPr>
        <w:t>ἐστί</w:t>
      </w:r>
      <w:proofErr w:type="spellEnd"/>
      <w:r w:rsidRPr="002E0056">
        <w:rPr>
          <w:rFonts w:ascii="Palatino Linotype" w:eastAsiaTheme="minorHAnsi" w:hAnsi="Palatino Linotype" w:cstheme="minorBidi"/>
          <w:sz w:val="22"/>
          <w:szCs w:val="22"/>
          <w:lang w:eastAsia="en-US"/>
        </w:rPr>
        <w:t xml:space="preserve">, για να πουν ότι είναι ώρα, ο κατάλληλος καιρός για να προβούν σε μια επιλογή και το επίθετο </w:t>
      </w:r>
      <w:proofErr w:type="spellStart"/>
      <w:r w:rsidRPr="002E0056">
        <w:rPr>
          <w:rFonts w:ascii="Palatino Linotype" w:eastAsiaTheme="minorHAnsi" w:hAnsi="Palatino Linotype" w:cstheme="minorBidi"/>
          <w:i/>
          <w:sz w:val="22"/>
          <w:szCs w:val="22"/>
          <w:lang w:eastAsia="en-US"/>
        </w:rPr>
        <w:t>ὡραῖος</w:t>
      </w:r>
      <w:proofErr w:type="spellEnd"/>
      <w:r w:rsidRPr="002E0056">
        <w:rPr>
          <w:rFonts w:ascii="Palatino Linotype" w:eastAsiaTheme="minorHAnsi" w:hAnsi="Palatino Linotype" w:cstheme="minorBidi"/>
          <w:sz w:val="22"/>
          <w:szCs w:val="22"/>
          <w:lang w:eastAsia="en-US"/>
        </w:rPr>
        <w:t xml:space="preserve">, για </w:t>
      </w:r>
      <w:proofErr w:type="spellStart"/>
      <w:r w:rsidRPr="002E0056">
        <w:rPr>
          <w:rFonts w:ascii="Palatino Linotype" w:eastAsiaTheme="minorHAnsi" w:hAnsi="Palatino Linotype" w:cstheme="minorBidi"/>
          <w:sz w:val="22"/>
          <w:szCs w:val="22"/>
          <w:lang w:eastAsia="en-US"/>
        </w:rPr>
        <w:t>ό,τι</w:t>
      </w:r>
      <w:proofErr w:type="spellEnd"/>
      <w:r w:rsidRPr="002E0056">
        <w:rPr>
          <w:rFonts w:ascii="Palatino Linotype" w:eastAsiaTheme="minorHAnsi" w:hAnsi="Palatino Linotype" w:cstheme="minorBidi"/>
          <w:sz w:val="22"/>
          <w:szCs w:val="22"/>
          <w:lang w:eastAsia="en-US"/>
        </w:rPr>
        <w:t xml:space="preserve"> γίνεται την κατάλληλη στιγμή, για όποιον βρίσκεται στην ακμή του, τον ώριμο.</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Στην μυθολογία οι Ώρες, η Ευνομία, η Δίκη και η Ειρήνη, κόρες του Δία και της Θέμιδος, θεωρούνταν προστάτιδες των εποχών του έτους και των καρπών κάθε εποχής, αλλά και αιτίες της ωριμότητας και της τελειότητας όλων των φυσικών πραγμάτων, κυρίως της ακμής και της ομορφιάς του ίδιου του ανθρώπου.</w:t>
      </w:r>
    </w:p>
    <w:p w:rsid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p>
    <w:p w:rsidR="00BB6D31" w:rsidRPr="002E0056" w:rsidRDefault="00BB6D31" w:rsidP="002E0056">
      <w:pPr>
        <w:spacing w:line="360" w:lineRule="auto"/>
        <w:ind w:left="-426" w:right="-483" w:firstLine="284"/>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sz w:val="22"/>
          <w:szCs w:val="22"/>
          <w:lang w:eastAsia="en-US"/>
        </w:rPr>
      </w:pPr>
      <w:proofErr w:type="spellStart"/>
      <w:r w:rsidRPr="002E0056">
        <w:rPr>
          <w:rFonts w:ascii="Palatino Linotype" w:eastAsiaTheme="minorHAnsi" w:hAnsi="Palatino Linotype" w:cstheme="minorBidi"/>
          <w:b/>
          <w:sz w:val="22"/>
          <w:szCs w:val="22"/>
          <w:lang w:eastAsia="en-US"/>
        </w:rPr>
        <w:lastRenderedPageBreak/>
        <w:t>ὃμοιός</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ἐστιν</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τῷ</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λέγοντι</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πρὸς</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εὐδαιμονίαν</w:t>
      </w:r>
      <w:proofErr w:type="spellEnd"/>
      <w:r w:rsidRPr="002E0056">
        <w:rPr>
          <w:rFonts w:ascii="Palatino Linotype" w:eastAsiaTheme="minorHAnsi" w:hAnsi="Palatino Linotype" w:cstheme="minorBidi"/>
          <w:b/>
          <w:sz w:val="22"/>
          <w:szCs w:val="22"/>
          <w:lang w:eastAsia="en-US"/>
        </w:rPr>
        <w:t xml:space="preserve"> ἢ </w:t>
      </w:r>
      <w:proofErr w:type="spellStart"/>
      <w:r w:rsidRPr="002E0056">
        <w:rPr>
          <w:rFonts w:ascii="Palatino Linotype" w:eastAsiaTheme="minorHAnsi" w:hAnsi="Palatino Linotype" w:cstheme="minorBidi"/>
          <w:b/>
          <w:sz w:val="22"/>
          <w:szCs w:val="22"/>
          <w:lang w:eastAsia="en-US"/>
        </w:rPr>
        <w:t>μήπω</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παρεῖναι</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τὴν</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ὣραν</w:t>
      </w:r>
      <w:proofErr w:type="spellEnd"/>
      <w:r w:rsidRPr="002E0056">
        <w:rPr>
          <w:rFonts w:ascii="Palatino Linotype" w:eastAsiaTheme="minorHAnsi" w:hAnsi="Palatino Linotype" w:cstheme="minorBidi"/>
          <w:b/>
          <w:sz w:val="22"/>
          <w:szCs w:val="22"/>
          <w:lang w:eastAsia="en-US"/>
        </w:rPr>
        <w:t xml:space="preserve"> ἢ </w:t>
      </w:r>
      <w:proofErr w:type="spellStart"/>
      <w:r w:rsidRPr="002E0056">
        <w:rPr>
          <w:rFonts w:ascii="Palatino Linotype" w:eastAsiaTheme="minorHAnsi" w:hAnsi="Palatino Linotype" w:cstheme="minorBidi"/>
          <w:b/>
          <w:sz w:val="22"/>
          <w:szCs w:val="22"/>
          <w:lang w:eastAsia="en-US"/>
        </w:rPr>
        <w:t>μηκέτι</w:t>
      </w:r>
      <w:proofErr w:type="spellEnd"/>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b/>
          <w:sz w:val="22"/>
          <w:szCs w:val="22"/>
          <w:lang w:eastAsia="en-US"/>
        </w:rPr>
        <w:t>εἶναι</w:t>
      </w:r>
      <w:proofErr w:type="spellEnd"/>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Στο δεύτερο σκέλος της </w:t>
      </w:r>
      <w:r w:rsidRPr="002E0056">
        <w:rPr>
          <w:rFonts w:ascii="Palatino Linotype" w:eastAsiaTheme="minorHAnsi" w:hAnsi="Palatino Linotype" w:cstheme="minorBidi"/>
          <w:b/>
          <w:sz w:val="22"/>
          <w:szCs w:val="22"/>
          <w:lang w:eastAsia="en-US"/>
        </w:rPr>
        <w:t>αναλογίας</w:t>
      </w:r>
      <w:r w:rsidRPr="002E0056">
        <w:rPr>
          <w:rFonts w:ascii="Palatino Linotype" w:eastAsiaTheme="minorHAnsi" w:hAnsi="Palatino Linotype" w:cstheme="minorBidi"/>
          <w:sz w:val="22"/>
          <w:szCs w:val="22"/>
          <w:lang w:eastAsia="en-US"/>
        </w:rPr>
        <w:t xml:space="preserve"> και πάλι οι χαρακτηρισμοί που αποδόθηκαν στον νέο αντίστοιχα και στον γέρο κατά την πρώτη περίοδο της παραγράφου εμφανίζονται με συνώνυμες περιφράσεις. Ο νέος που νομίζει πως είναι </w:t>
      </w:r>
      <w:proofErr w:type="spellStart"/>
      <w:r w:rsidRPr="002E0056">
        <w:rPr>
          <w:rFonts w:ascii="Palatino Linotype" w:eastAsiaTheme="minorHAnsi" w:hAnsi="Palatino Linotype" w:cstheme="minorBidi"/>
          <w:i/>
          <w:sz w:val="22"/>
          <w:szCs w:val="22"/>
          <w:lang w:eastAsia="en-US"/>
        </w:rPr>
        <w:t>ἂωρος</w:t>
      </w:r>
      <w:proofErr w:type="spellEnd"/>
      <w:r w:rsidRPr="002E0056">
        <w:rPr>
          <w:rFonts w:ascii="Palatino Linotype" w:eastAsiaTheme="minorHAnsi" w:hAnsi="Palatino Linotype" w:cstheme="minorBidi"/>
          <w:sz w:val="22"/>
          <w:szCs w:val="22"/>
          <w:lang w:eastAsia="en-US"/>
        </w:rPr>
        <w:t xml:space="preserve">, και θα έλεγε </w:t>
      </w:r>
      <w:proofErr w:type="spellStart"/>
      <w:r w:rsidRPr="002E0056">
        <w:rPr>
          <w:rFonts w:ascii="Palatino Linotype" w:eastAsiaTheme="minorHAnsi" w:hAnsi="Palatino Linotype" w:cstheme="minorBidi"/>
          <w:i/>
          <w:sz w:val="22"/>
          <w:szCs w:val="22"/>
          <w:lang w:eastAsia="en-US"/>
        </w:rPr>
        <w:t>μήπω</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τοῦ</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φιλοσοφεῖν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ὑπάρχειν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ὣραν</w:t>
      </w:r>
      <w:proofErr w:type="spellEnd"/>
      <w:r w:rsidRPr="002E0056">
        <w:rPr>
          <w:rFonts w:ascii="Palatino Linotype" w:eastAsiaTheme="minorHAnsi" w:hAnsi="Palatino Linotype" w:cstheme="minorBidi"/>
          <w:sz w:val="22"/>
          <w:szCs w:val="22"/>
          <w:lang w:eastAsia="en-US"/>
        </w:rPr>
        <w:t xml:space="preserve">, είναι σαν εκείνον που λέει για την ευδαιμονία </w:t>
      </w:r>
      <w:proofErr w:type="spellStart"/>
      <w:r w:rsidRPr="002E0056">
        <w:rPr>
          <w:rFonts w:ascii="Palatino Linotype" w:eastAsiaTheme="minorHAnsi" w:hAnsi="Palatino Linotype" w:cstheme="minorBidi"/>
          <w:i/>
          <w:sz w:val="22"/>
          <w:szCs w:val="22"/>
          <w:lang w:eastAsia="en-US"/>
        </w:rPr>
        <w:t>μήπω</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παρεῖναι</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τὴν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ὣραν</w:t>
      </w:r>
      <w:proofErr w:type="spellEnd"/>
      <w:r w:rsidRPr="002E0056">
        <w:rPr>
          <w:rFonts w:ascii="Palatino Linotype" w:eastAsiaTheme="minorHAnsi" w:hAnsi="Palatino Linotype" w:cstheme="minorBidi"/>
          <w:sz w:val="22"/>
          <w:szCs w:val="22"/>
          <w:lang w:eastAsia="en-US"/>
        </w:rPr>
        <w:t xml:space="preserve">. Αντίστοιχα, ο γέρος που νομίζει ότι είναι πάρωρος για τη φιλοσοφία και θα έλεγε </w:t>
      </w:r>
      <w:proofErr w:type="spellStart"/>
      <w:r w:rsidRPr="00983215">
        <w:rPr>
          <w:rFonts w:ascii="Palatino Linotype" w:eastAsiaTheme="minorHAnsi" w:hAnsi="Palatino Linotype" w:cstheme="minorBidi"/>
          <w:i/>
          <w:sz w:val="22"/>
          <w:szCs w:val="22"/>
          <w:lang w:eastAsia="en-US"/>
        </w:rPr>
        <w:t>τοῦ</w:t>
      </w:r>
      <w:proofErr w:type="spellEnd"/>
      <w:r w:rsidRPr="00983215">
        <w:rPr>
          <w:rFonts w:ascii="Palatino Linotype" w:eastAsiaTheme="minorHAnsi" w:hAnsi="Palatino Linotype" w:cstheme="minorBidi"/>
          <w:i/>
          <w:sz w:val="22"/>
          <w:szCs w:val="22"/>
          <w:lang w:eastAsia="en-US"/>
        </w:rPr>
        <w:t xml:space="preserve"> </w:t>
      </w:r>
      <w:proofErr w:type="spellStart"/>
      <w:r w:rsidRPr="00983215">
        <w:rPr>
          <w:rFonts w:ascii="Palatino Linotype" w:eastAsiaTheme="minorHAnsi" w:hAnsi="Palatino Linotype" w:cstheme="minorBidi"/>
          <w:i/>
          <w:sz w:val="22"/>
          <w:szCs w:val="22"/>
          <w:lang w:eastAsia="en-US"/>
        </w:rPr>
        <w:t>φιλοσοφεῖν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παρεληλυθέναι</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τὴν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ὣραν</w:t>
      </w:r>
      <w:proofErr w:type="spellEnd"/>
      <w:r w:rsidRPr="002E0056">
        <w:rPr>
          <w:rFonts w:ascii="Palatino Linotype" w:eastAsiaTheme="minorHAnsi" w:hAnsi="Palatino Linotype" w:cstheme="minorBidi"/>
          <w:sz w:val="22"/>
          <w:szCs w:val="22"/>
          <w:lang w:eastAsia="en-US"/>
        </w:rPr>
        <w:t xml:space="preserve">, είναι σαν εκείνον που λέει για την ευδαιμονία </w:t>
      </w:r>
      <w:proofErr w:type="spellStart"/>
      <w:r w:rsidRPr="002E0056">
        <w:rPr>
          <w:rFonts w:ascii="Palatino Linotype" w:eastAsiaTheme="minorHAnsi" w:hAnsi="Palatino Linotype" w:cstheme="minorBidi"/>
          <w:i/>
          <w:sz w:val="22"/>
          <w:szCs w:val="22"/>
          <w:lang w:eastAsia="en-US"/>
        </w:rPr>
        <w:t>μηκέτι</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εἶναι</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τὴν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ὣραν</w:t>
      </w:r>
      <w:proofErr w:type="spellEnd"/>
      <w:r w:rsidRPr="002E0056">
        <w:rPr>
          <w:rFonts w:ascii="Palatino Linotype" w:eastAsiaTheme="minorHAnsi" w:hAnsi="Palatino Linotype" w:cstheme="minorBidi"/>
          <w:sz w:val="22"/>
          <w:szCs w:val="22"/>
          <w:lang w:eastAsia="en-US"/>
        </w:rPr>
        <w:t>.</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Κι εδώ ο Επίκουρος χρησιμοποιεί τις συνώνυμες περιφράσεις για να δώσει ενεργητικό ρόλο </w:t>
      </w:r>
      <w:proofErr w:type="spellStart"/>
      <w:r w:rsidRPr="002E0056">
        <w:rPr>
          <w:rFonts w:ascii="Palatino Linotype" w:eastAsiaTheme="minorHAnsi" w:hAnsi="Palatino Linotype" w:cstheme="minorBidi"/>
          <w:sz w:val="22"/>
          <w:szCs w:val="22"/>
          <w:lang w:eastAsia="en-US"/>
        </w:rPr>
        <w:t>συνομιλούντος</w:t>
      </w:r>
      <w:proofErr w:type="spellEnd"/>
      <w:r w:rsidRPr="002E0056">
        <w:rPr>
          <w:rFonts w:ascii="Palatino Linotype" w:eastAsiaTheme="minorHAnsi" w:hAnsi="Palatino Linotype" w:cstheme="minorBidi"/>
          <w:sz w:val="22"/>
          <w:szCs w:val="22"/>
          <w:lang w:eastAsia="en-US"/>
        </w:rPr>
        <w:t xml:space="preserve"> στον καθένα τους, αλλά και για να τους κάνει να έρθουν αντιμέτωποι με τον παραλογισμό τους σε σχέση με τον απώτατο στόχο της ζωής τους και να ταυτίσουν τη φιλοσοφία του με την επιδίωξη της προσωπικής τους ευδαιμονίας. </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Σύμφωνα με τον φιλόσοφο, είναι βέβαιο πως κάθε νέος ή γέρος άνθρωπος δεν θα πρόβαλλε τέτοια προσχήματα εάν αισθανόταν ότι αυτά που νομίζει δεν ισχύουν, εάν δηλαδή ένιωθε τη φυσική αλήθεια της ζωής στην οποία μπορεί να τον οδηγήσει η άσκηση της επικούρειας φιλοσοφίας. Εξάλλου, ακόμη και ο άνθρωπος που αποφεύγει, αρνείται τη φιλοσοφία ως ακατάλληλη για τη νεαρή ηλικία του ή ενοχλείται μέσα στα ήδη κοπιώδη γηρατειά του από τις απαιτήσεις που θεωρητικά προβάλλονται για την άσκησή της, δεν θα μπορούσε να πει όχι στην </w:t>
      </w:r>
      <w:proofErr w:type="spellStart"/>
      <w:r w:rsidRPr="002E0056">
        <w:rPr>
          <w:rFonts w:ascii="Palatino Linotype" w:eastAsiaTheme="minorHAnsi" w:hAnsi="Palatino Linotype" w:cstheme="minorBidi"/>
          <w:i/>
          <w:sz w:val="22"/>
          <w:szCs w:val="22"/>
          <w:lang w:eastAsia="en-US"/>
        </w:rPr>
        <w:t>εὐδαιμονία</w:t>
      </w:r>
      <w:proofErr w:type="spellEnd"/>
      <w:r w:rsidRPr="002E0056">
        <w:rPr>
          <w:rFonts w:ascii="Palatino Linotype" w:eastAsiaTheme="minorHAnsi" w:hAnsi="Palatino Linotype" w:cstheme="minorBidi"/>
          <w:sz w:val="22"/>
          <w:szCs w:val="22"/>
          <w:lang w:eastAsia="en-US"/>
        </w:rPr>
        <w:t>.</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i/>
          <w:sz w:val="22"/>
          <w:szCs w:val="22"/>
          <w:lang w:eastAsia="en-US"/>
        </w:rPr>
      </w:pPr>
      <w:proofErr w:type="spellStart"/>
      <w:r w:rsidRPr="002E0056">
        <w:rPr>
          <w:rFonts w:ascii="Palatino Linotype" w:eastAsiaTheme="minorHAnsi" w:hAnsi="Palatino Linotype" w:cstheme="minorBidi"/>
          <w:b/>
          <w:i/>
          <w:sz w:val="22"/>
          <w:szCs w:val="22"/>
          <w:lang w:eastAsia="en-US"/>
        </w:rPr>
        <w:t>ὃμοιός</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ἐστιν</w:t>
      </w:r>
      <w:proofErr w:type="spellEnd"/>
    </w:p>
    <w:p w:rsid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Με τη χρήση της </w:t>
      </w:r>
      <w:r w:rsidRPr="00983215">
        <w:rPr>
          <w:rFonts w:ascii="Palatino Linotype" w:eastAsiaTheme="minorHAnsi" w:hAnsi="Palatino Linotype" w:cstheme="minorBidi"/>
          <w:b/>
          <w:sz w:val="22"/>
          <w:szCs w:val="22"/>
          <w:lang w:eastAsia="en-US"/>
        </w:rPr>
        <w:t>αναλογίας</w:t>
      </w:r>
      <w:r w:rsidRPr="002E0056">
        <w:rPr>
          <w:rFonts w:ascii="Palatino Linotype" w:eastAsiaTheme="minorHAnsi" w:hAnsi="Palatino Linotype" w:cstheme="minorBidi"/>
          <w:sz w:val="22"/>
          <w:szCs w:val="22"/>
          <w:lang w:eastAsia="en-US"/>
        </w:rPr>
        <w:t>, που είναι ένας απλός και εύσχημος τρόπος για να γίνουν εύκολα αντιληπτοί οι συσχετισμοί με πρόσωπα, πράγματα, έννοιες, ο Επίκουρος επιθυμεί οι άνθρωποι να καταλάβουν με ή χωρίς γνωστικό υπόβαθρο το αξεχώριστο της φιλοσοφίας του με την ευδαιμονία. Επειδή, λοιπό</w:t>
      </w:r>
      <w:r w:rsidR="00983215">
        <w:rPr>
          <w:rFonts w:ascii="Palatino Linotype" w:eastAsiaTheme="minorHAnsi" w:hAnsi="Palatino Linotype" w:cstheme="minorBidi"/>
          <w:sz w:val="22"/>
          <w:szCs w:val="22"/>
          <w:lang w:eastAsia="en-US"/>
        </w:rPr>
        <w:t>ν</w:t>
      </w:r>
      <w:r w:rsidRPr="002E0056">
        <w:rPr>
          <w:rFonts w:ascii="Palatino Linotype" w:eastAsiaTheme="minorHAnsi" w:hAnsi="Palatino Linotype" w:cstheme="minorBidi"/>
          <w:sz w:val="22"/>
          <w:szCs w:val="22"/>
          <w:lang w:eastAsia="en-US"/>
        </w:rPr>
        <w:t>, δεν τον αφορά η ύπαρξη προπαιδείας για τη φιλοσοφία ούτε ως πρόταση ούτε ως τρόπο ζωής, αποφεύγει να ακολουθήσει εκείνα τα γλωσσικά και αυστηρά συλλογιστικά εργαλεία, με τα οποία, επιχειρούν να καταδείξουν την ορθότητα της θεωρίας τους οι άλλες φιλοσοφικές σχολές. Αντί φιλοσοφικών όρων και πολύπλοκων λογικών σχημάτων ο Επίκουρος μ</w:t>
      </w:r>
      <w:r w:rsidR="00A9540D">
        <w:rPr>
          <w:rFonts w:ascii="Palatino Linotype" w:eastAsiaTheme="minorHAnsi" w:hAnsi="Palatino Linotype" w:cstheme="minorBidi"/>
          <w:sz w:val="22"/>
          <w:szCs w:val="22"/>
          <w:lang w:eastAsia="en-US"/>
        </w:rPr>
        <w:t>έ</w:t>
      </w:r>
      <w:r w:rsidRPr="002E0056">
        <w:rPr>
          <w:rFonts w:ascii="Palatino Linotype" w:eastAsiaTheme="minorHAnsi" w:hAnsi="Palatino Linotype" w:cstheme="minorBidi"/>
          <w:sz w:val="22"/>
          <w:szCs w:val="22"/>
          <w:lang w:eastAsia="en-US"/>
        </w:rPr>
        <w:t xml:space="preserve">νει στο απλό νόημα των λέξεων που δείχνουν στενή επαφή με τα πράγματα και αξιοποιεί την αναλογία, ώστε ο αναγνώστης να συνδέσει εύκολα εκείνα που γνωρίζει με εκείνα που χρειάζεται να αντιληφθεί και να κατανοήσει. </w:t>
      </w:r>
    </w:p>
    <w:p w:rsidR="00BB6D31" w:rsidRDefault="00BB6D31" w:rsidP="002E0056">
      <w:pPr>
        <w:spacing w:line="360" w:lineRule="auto"/>
        <w:ind w:left="-426" w:right="-483"/>
        <w:jc w:val="both"/>
        <w:rPr>
          <w:rFonts w:ascii="Palatino Linotype" w:eastAsiaTheme="minorHAnsi" w:hAnsi="Palatino Linotype" w:cstheme="minorBidi"/>
          <w:sz w:val="22"/>
          <w:szCs w:val="22"/>
          <w:lang w:eastAsia="en-US"/>
        </w:rPr>
      </w:pPr>
    </w:p>
    <w:p w:rsidR="00BB6D31" w:rsidRDefault="00BB6D31" w:rsidP="002E0056">
      <w:pPr>
        <w:spacing w:line="360" w:lineRule="auto"/>
        <w:ind w:left="-426" w:right="-483"/>
        <w:jc w:val="both"/>
        <w:rPr>
          <w:rFonts w:ascii="Palatino Linotype" w:eastAsiaTheme="minorHAnsi" w:hAnsi="Palatino Linotype" w:cstheme="minorBidi"/>
          <w:sz w:val="22"/>
          <w:szCs w:val="22"/>
          <w:lang w:eastAsia="en-US"/>
        </w:rPr>
      </w:pPr>
    </w:p>
    <w:p w:rsidR="00BB6D31" w:rsidRPr="002E0056" w:rsidRDefault="00BB6D31" w:rsidP="002E0056">
      <w:pPr>
        <w:spacing w:line="360" w:lineRule="auto"/>
        <w:ind w:left="-426" w:right="-483"/>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i/>
          <w:sz w:val="22"/>
          <w:szCs w:val="22"/>
          <w:lang w:eastAsia="en-US"/>
        </w:rPr>
      </w:pPr>
      <w:proofErr w:type="spellStart"/>
      <w:r w:rsidRPr="002E0056">
        <w:rPr>
          <w:rFonts w:ascii="Palatino Linotype" w:eastAsiaTheme="minorHAnsi" w:hAnsi="Palatino Linotype" w:cstheme="minorBidi"/>
          <w:b/>
          <w:i/>
          <w:sz w:val="22"/>
          <w:szCs w:val="22"/>
          <w:lang w:eastAsia="en-US"/>
        </w:rPr>
        <w:lastRenderedPageBreak/>
        <w:t>πρὸς</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εὐδαιμονίαν</w:t>
      </w:r>
      <w:proofErr w:type="spellEnd"/>
    </w:p>
    <w:p w:rsidR="002E0056" w:rsidRPr="002E0056" w:rsidRDefault="00A9540D" w:rsidP="002E0056">
      <w:pPr>
        <w:spacing w:line="360" w:lineRule="auto"/>
        <w:ind w:left="-426" w:right="-483"/>
        <w:jc w:val="both"/>
        <w:rPr>
          <w:rFonts w:ascii="Palatino Linotype" w:eastAsiaTheme="minorHAnsi" w:hAnsi="Palatino Linotype" w:cstheme="minorBidi"/>
          <w:sz w:val="22"/>
          <w:szCs w:val="22"/>
          <w:lang w:eastAsia="en-US"/>
        </w:rPr>
      </w:pPr>
      <w:r>
        <w:rPr>
          <w:rFonts w:ascii="Palatino Linotype" w:eastAsiaTheme="minorHAnsi" w:hAnsi="Palatino Linotype" w:cstheme="minorBidi"/>
          <w:sz w:val="22"/>
          <w:szCs w:val="22"/>
          <w:lang w:eastAsia="en-US"/>
        </w:rPr>
        <w:t>Κ</w:t>
      </w:r>
      <w:r w:rsidR="002E0056" w:rsidRPr="002E0056">
        <w:rPr>
          <w:rFonts w:ascii="Palatino Linotype" w:eastAsiaTheme="minorHAnsi" w:hAnsi="Palatino Linotype" w:cstheme="minorBidi"/>
          <w:sz w:val="22"/>
          <w:szCs w:val="22"/>
          <w:lang w:eastAsia="en-US"/>
        </w:rPr>
        <w:t xml:space="preserve">ατά τον Επίκουρο η </w:t>
      </w:r>
      <w:proofErr w:type="spellStart"/>
      <w:r w:rsidR="002E0056" w:rsidRPr="00A9540D">
        <w:rPr>
          <w:rFonts w:ascii="Palatino Linotype" w:eastAsiaTheme="minorHAnsi" w:hAnsi="Palatino Linotype" w:cstheme="minorBidi"/>
          <w:i/>
          <w:sz w:val="22"/>
          <w:szCs w:val="22"/>
          <w:lang w:eastAsia="en-US"/>
        </w:rPr>
        <w:t>εὐδαιμονία</w:t>
      </w:r>
      <w:proofErr w:type="spellEnd"/>
      <w:r w:rsidR="002E0056" w:rsidRPr="002E0056">
        <w:rPr>
          <w:rFonts w:ascii="Palatino Linotype" w:eastAsiaTheme="minorHAnsi" w:hAnsi="Palatino Linotype" w:cstheme="minorBidi"/>
          <w:sz w:val="22"/>
          <w:szCs w:val="22"/>
          <w:lang w:eastAsia="en-US"/>
        </w:rPr>
        <w:t xml:space="preserve">, ως απώτατος σκοπός και ολοκλήρωση του ανθρώπου, αποτελεί το προσδοκώμενο αποτέλεσμα του </w:t>
      </w:r>
      <w:proofErr w:type="spellStart"/>
      <w:r w:rsidR="002E0056" w:rsidRPr="002E0056">
        <w:rPr>
          <w:rFonts w:ascii="Palatino Linotype" w:eastAsiaTheme="minorHAnsi" w:hAnsi="Palatino Linotype" w:cstheme="minorBidi"/>
          <w:i/>
          <w:sz w:val="22"/>
          <w:szCs w:val="22"/>
          <w:lang w:eastAsia="en-US"/>
        </w:rPr>
        <w:t>ἡδέως</w:t>
      </w:r>
      <w:proofErr w:type="spellEnd"/>
      <w:r w:rsidR="002E0056" w:rsidRPr="002E0056">
        <w:rPr>
          <w:rFonts w:ascii="Palatino Linotype" w:eastAsiaTheme="minorHAnsi" w:hAnsi="Palatino Linotype" w:cstheme="minorBidi"/>
          <w:i/>
          <w:sz w:val="22"/>
          <w:szCs w:val="22"/>
          <w:lang w:eastAsia="en-US"/>
        </w:rPr>
        <w:t xml:space="preserve"> </w:t>
      </w:r>
      <w:proofErr w:type="spellStart"/>
      <w:r w:rsidR="002E0056" w:rsidRPr="002E0056">
        <w:rPr>
          <w:rFonts w:ascii="Palatino Linotype" w:eastAsiaTheme="minorHAnsi" w:hAnsi="Palatino Linotype" w:cstheme="minorBidi"/>
          <w:i/>
          <w:sz w:val="22"/>
          <w:szCs w:val="22"/>
          <w:lang w:eastAsia="en-US"/>
        </w:rPr>
        <w:t>ζῆν</w:t>
      </w:r>
      <w:proofErr w:type="spellEnd"/>
      <w:r w:rsidR="002E0056" w:rsidRPr="002E0056">
        <w:rPr>
          <w:rFonts w:ascii="Palatino Linotype" w:eastAsiaTheme="minorHAnsi" w:hAnsi="Palatino Linotype" w:cstheme="minorBidi"/>
          <w:sz w:val="22"/>
          <w:szCs w:val="22"/>
          <w:lang w:eastAsia="en-US"/>
        </w:rPr>
        <w:t xml:space="preserve"> και άρα έχει τα ίδια χαρακτηριστικά με την επικούρεια φιλοσοφία, όταν ο άνθρωπος ακολουθεί τις αρχές της σε όλη του τη ζωή. Είναι δηλαδή: </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b/>
          <w:sz w:val="22"/>
          <w:szCs w:val="22"/>
          <w:lang w:eastAsia="en-US"/>
        </w:rPr>
        <w:t>Πανανθρώπινη</w:t>
      </w:r>
      <w:r w:rsidRPr="002E0056">
        <w:rPr>
          <w:rFonts w:ascii="Palatino Linotype" w:eastAsiaTheme="minorHAnsi" w:hAnsi="Palatino Linotype" w:cstheme="minorBidi"/>
          <w:sz w:val="22"/>
          <w:szCs w:val="22"/>
          <w:lang w:eastAsia="en-US"/>
        </w:rPr>
        <w:t>: αφορά κάθε άνθρωπο, χωρίς διάκριση φύλου, ηλικίας, καταγωγής, οικονομικής κατάστασης, κοινωνικής θέσης και παιδείας.</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b/>
          <w:sz w:val="22"/>
          <w:szCs w:val="22"/>
          <w:lang w:eastAsia="en-US"/>
        </w:rPr>
        <w:t>Στοχαστική</w:t>
      </w:r>
      <w:r w:rsidRPr="002E0056">
        <w:rPr>
          <w:rFonts w:ascii="Palatino Linotype" w:eastAsiaTheme="minorHAnsi" w:hAnsi="Palatino Linotype" w:cstheme="minorBidi"/>
          <w:sz w:val="22"/>
          <w:szCs w:val="22"/>
          <w:lang w:eastAsia="en-US"/>
        </w:rPr>
        <w:t>: βασίζεται στη φρόνηση και στον νηφάλιο στοχασμό που ορίζουν την ποιότητα του «πώς», του τρόπου της ανθρώπινης ζωής.</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b/>
          <w:sz w:val="22"/>
          <w:szCs w:val="22"/>
          <w:lang w:eastAsia="en-US"/>
        </w:rPr>
        <w:t>Βαθύτατα προσωπική</w:t>
      </w:r>
      <w:r w:rsidRPr="002E0056">
        <w:rPr>
          <w:rFonts w:ascii="Palatino Linotype" w:eastAsiaTheme="minorHAnsi" w:hAnsi="Palatino Linotype" w:cstheme="minorBidi"/>
          <w:sz w:val="22"/>
          <w:szCs w:val="22"/>
          <w:lang w:eastAsia="en-US"/>
        </w:rPr>
        <w:t>: βιώνεται από επιλογή στην ψυχή κάθε ανθρώπου ξεχωριστά ως κατάσταση σταθερής ικανοποίησης και πληρότητας.</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b/>
          <w:sz w:val="22"/>
          <w:szCs w:val="22"/>
          <w:lang w:eastAsia="en-US"/>
        </w:rPr>
        <w:t>Ελεύθερη</w:t>
      </w:r>
      <w:r w:rsidRPr="002E0056">
        <w:rPr>
          <w:rFonts w:ascii="Palatino Linotype" w:eastAsiaTheme="minorHAnsi" w:hAnsi="Palatino Linotype" w:cstheme="minorBidi"/>
          <w:sz w:val="22"/>
          <w:szCs w:val="22"/>
          <w:lang w:eastAsia="en-US"/>
        </w:rPr>
        <w:t xml:space="preserve">: διαφυλάττει τη φύση του ανθρώπου από καταναγκαστικούς φόβους και μάταιες προσδοκίες, άρα διατηρεί την </w:t>
      </w:r>
      <w:proofErr w:type="spellStart"/>
      <w:r w:rsidRPr="002E0056">
        <w:rPr>
          <w:rFonts w:ascii="Palatino Linotype" w:eastAsiaTheme="minorHAnsi" w:hAnsi="Palatino Linotype" w:cstheme="minorBidi"/>
          <w:i/>
          <w:sz w:val="22"/>
          <w:szCs w:val="22"/>
          <w:lang w:eastAsia="en-US"/>
        </w:rPr>
        <w:t>ἀταραξία</w:t>
      </w:r>
      <w:proofErr w:type="spellEnd"/>
      <w:r w:rsidRPr="002E0056">
        <w:rPr>
          <w:rFonts w:ascii="Palatino Linotype" w:eastAsiaTheme="minorHAnsi" w:hAnsi="Palatino Linotype" w:cstheme="minorBidi"/>
          <w:sz w:val="22"/>
          <w:szCs w:val="22"/>
          <w:lang w:eastAsia="en-US"/>
        </w:rPr>
        <w:t xml:space="preserve"> της ψυχής του μέσα στην ολιγάρκεια.</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2E0056" w:rsidRPr="002E0056" w:rsidRDefault="002E0056" w:rsidP="00BB6D31">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Ο Επίκουρος θέτει ως σκοπό της φιλοσοφίας του τον σκοπό της ίδιας της ζωής, γιατί είναι το τέλος κάθε άλλης επιδίωξης του ανθρώπου. </w:t>
      </w:r>
      <w:proofErr w:type="spellStart"/>
      <w:r w:rsidRPr="002E0056">
        <w:rPr>
          <w:rFonts w:ascii="Palatino Linotype" w:eastAsiaTheme="minorHAnsi" w:hAnsi="Palatino Linotype" w:cstheme="minorBidi"/>
          <w:sz w:val="22"/>
          <w:szCs w:val="22"/>
          <w:lang w:eastAsia="en-US"/>
        </w:rPr>
        <w:t>Γι΄</w:t>
      </w:r>
      <w:proofErr w:type="spellEnd"/>
      <w:r w:rsidRPr="002E0056">
        <w:rPr>
          <w:rFonts w:ascii="Palatino Linotype" w:eastAsiaTheme="minorHAnsi" w:hAnsi="Palatino Linotype" w:cstheme="minorBidi"/>
          <w:sz w:val="22"/>
          <w:szCs w:val="22"/>
          <w:lang w:eastAsia="en-US"/>
        </w:rPr>
        <w:t xml:space="preserve"> αυτό παρακινεί τους ανθρώπους στο </w:t>
      </w:r>
      <w:proofErr w:type="spellStart"/>
      <w:r w:rsidRPr="002E0056">
        <w:rPr>
          <w:rFonts w:ascii="Palatino Linotype" w:eastAsiaTheme="minorHAnsi" w:hAnsi="Palatino Linotype" w:cstheme="minorBidi"/>
          <w:i/>
          <w:sz w:val="22"/>
          <w:szCs w:val="22"/>
          <w:lang w:eastAsia="en-US"/>
        </w:rPr>
        <w:t>ἡδέως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ζῆν</w:t>
      </w:r>
      <w:proofErr w:type="spellEnd"/>
      <w:r w:rsidRPr="002E0056">
        <w:rPr>
          <w:rFonts w:ascii="Palatino Linotype" w:eastAsiaTheme="minorHAnsi" w:hAnsi="Palatino Linotype" w:cstheme="minorBidi"/>
          <w:sz w:val="22"/>
          <w:szCs w:val="22"/>
          <w:lang w:eastAsia="en-US"/>
        </w:rPr>
        <w:t xml:space="preserve">, δηλαδή, την επιδίωξη της σταθερής και μετρημένης </w:t>
      </w:r>
      <w:proofErr w:type="spellStart"/>
      <w:r w:rsidRPr="002E0056">
        <w:rPr>
          <w:rFonts w:ascii="Palatino Linotype" w:eastAsiaTheme="minorHAnsi" w:hAnsi="Palatino Linotype" w:cstheme="minorBidi"/>
          <w:i/>
          <w:sz w:val="22"/>
          <w:szCs w:val="22"/>
          <w:lang w:eastAsia="en-US"/>
        </w:rPr>
        <w:t>ἡδονῆς</w:t>
      </w:r>
      <w:proofErr w:type="spellEnd"/>
      <w:r w:rsidRPr="002E0056">
        <w:rPr>
          <w:rFonts w:ascii="Palatino Linotype" w:eastAsiaTheme="minorHAnsi" w:hAnsi="Palatino Linotype" w:cstheme="minorBidi"/>
          <w:sz w:val="22"/>
          <w:szCs w:val="22"/>
          <w:lang w:eastAsia="en-US"/>
        </w:rPr>
        <w:t xml:space="preserve"> που απαλλάσσει τον άνθρωπο από τα ψυχικά δεινά. Έτσι, στον επίλογο της επιστολής του θα πει στον </w:t>
      </w:r>
      <w:proofErr w:type="spellStart"/>
      <w:r w:rsidRPr="002E0056">
        <w:rPr>
          <w:rFonts w:ascii="Palatino Linotype" w:eastAsiaTheme="minorHAnsi" w:hAnsi="Palatino Linotype" w:cstheme="minorBidi"/>
          <w:sz w:val="22"/>
          <w:szCs w:val="22"/>
          <w:lang w:eastAsia="en-US"/>
        </w:rPr>
        <w:t>Μενοικέα</w:t>
      </w:r>
      <w:proofErr w:type="spellEnd"/>
      <w:r w:rsidRPr="002E0056">
        <w:rPr>
          <w:rFonts w:ascii="Palatino Linotype" w:eastAsiaTheme="minorHAnsi" w:hAnsi="Palatino Linotype" w:cstheme="minorBidi"/>
          <w:sz w:val="22"/>
          <w:szCs w:val="22"/>
          <w:lang w:eastAsia="en-US"/>
        </w:rPr>
        <w:t xml:space="preserve"> αλλά και σε κάθε άνθρωπο ότι ακολουθώντας τις διδαχές του θα ζει ως θεός ανάμεσα στους ανθρώπους, γιατί </w:t>
      </w:r>
      <w:proofErr w:type="spellStart"/>
      <w:r w:rsidRPr="002E0056">
        <w:rPr>
          <w:rFonts w:ascii="Palatino Linotype" w:eastAsiaTheme="minorHAnsi" w:hAnsi="Palatino Linotype" w:cstheme="minorBidi"/>
          <w:sz w:val="22"/>
          <w:szCs w:val="22"/>
          <w:lang w:eastAsia="en-US"/>
        </w:rPr>
        <w:t>επουδενί</w:t>
      </w:r>
      <w:proofErr w:type="spellEnd"/>
      <w:r w:rsidRPr="002E0056">
        <w:rPr>
          <w:rFonts w:ascii="Palatino Linotype" w:eastAsiaTheme="minorHAnsi" w:hAnsi="Palatino Linotype" w:cstheme="minorBidi"/>
          <w:sz w:val="22"/>
          <w:szCs w:val="22"/>
          <w:lang w:eastAsia="en-US"/>
        </w:rPr>
        <w:t xml:space="preserve"> δε μοιάζει με θνητό ον ο άνθρωπος που ζει μέσα σε αθάνατα αγαθά.</w:t>
      </w:r>
    </w:p>
    <w:p w:rsidR="002E0056" w:rsidRPr="002E0056" w:rsidRDefault="002E0056" w:rsidP="00BB6D31">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Την </w:t>
      </w:r>
      <w:proofErr w:type="spellStart"/>
      <w:r w:rsidRPr="002E0056">
        <w:rPr>
          <w:rFonts w:ascii="Palatino Linotype" w:eastAsiaTheme="minorHAnsi" w:hAnsi="Palatino Linotype" w:cstheme="minorBidi"/>
          <w:i/>
          <w:sz w:val="22"/>
          <w:szCs w:val="22"/>
          <w:lang w:eastAsia="en-US"/>
        </w:rPr>
        <w:t>εὐδαιμονία</w:t>
      </w:r>
      <w:proofErr w:type="spellEnd"/>
      <w:r w:rsidRPr="002E0056">
        <w:rPr>
          <w:rFonts w:ascii="Palatino Linotype" w:eastAsiaTheme="minorHAnsi" w:hAnsi="Palatino Linotype" w:cstheme="minorBidi"/>
          <w:sz w:val="22"/>
          <w:szCs w:val="22"/>
          <w:lang w:eastAsia="en-US"/>
        </w:rPr>
        <w:t>, θα έλεγε κανείς, πως θέτουν ως στόχο τους οι περισσότεροι φιλόσοφοι της αρχαιότητας και αποπειρώνται να προτείνουν τρόπους για την επίτευξή της, ανάλογα βέβαια μ</w:t>
      </w:r>
      <w:r w:rsidR="00BB6D31">
        <w:rPr>
          <w:rFonts w:ascii="Palatino Linotype" w:eastAsiaTheme="minorHAnsi" w:hAnsi="Palatino Linotype" w:cstheme="minorBidi"/>
          <w:sz w:val="22"/>
          <w:szCs w:val="22"/>
          <w:lang w:eastAsia="en-US"/>
        </w:rPr>
        <w:t xml:space="preserve">ε το πώς προσεγγίζει ο καθένας </w:t>
      </w:r>
      <w:r w:rsidRPr="002E0056">
        <w:rPr>
          <w:rFonts w:ascii="Palatino Linotype" w:eastAsiaTheme="minorHAnsi" w:hAnsi="Palatino Linotype" w:cstheme="minorBidi"/>
          <w:sz w:val="22"/>
          <w:szCs w:val="22"/>
          <w:lang w:eastAsia="en-US"/>
        </w:rPr>
        <w:t xml:space="preserve">τους το περιεχόμενο αυτού αγαθού. Για παράδειγμα στην αριστοτελική προσέγγιση, η τέλεια αρετή είναι ο ρυθμιστικός παράγοντας της ευδαιμονίας ως ψυχικής ενέργειας. Ο Επίκουρος αποτιμά την αρετή ανάλογα με τη σταθερή ηδονή που αυτή προσφέρει. Έτσι, δεν παραγνωρίζει την αξία των αρετών και εκλαμβάνει ως ιδιαίτερα σημαντική την πηγή αυτών τη φρόνηση, αλλά στη φιλοσοφία του η </w:t>
      </w:r>
      <w:proofErr w:type="spellStart"/>
      <w:r w:rsidRPr="002E0056">
        <w:rPr>
          <w:rFonts w:ascii="Palatino Linotype" w:eastAsiaTheme="minorHAnsi" w:hAnsi="Palatino Linotype" w:cstheme="minorBidi"/>
          <w:i/>
          <w:sz w:val="22"/>
          <w:szCs w:val="22"/>
          <w:lang w:eastAsia="en-US"/>
        </w:rPr>
        <w:t>καταστηματική</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ἡδονὴ</w:t>
      </w:r>
      <w:proofErr w:type="spellEnd"/>
      <w:r w:rsidRPr="002E0056">
        <w:rPr>
          <w:rFonts w:ascii="Palatino Linotype" w:eastAsiaTheme="minorHAnsi" w:hAnsi="Palatino Linotype" w:cstheme="minorBidi"/>
          <w:sz w:val="22"/>
          <w:szCs w:val="22"/>
          <w:lang w:eastAsia="en-US"/>
        </w:rPr>
        <w:t xml:space="preserve"> είναι πυρήνας της ευδαιμονίας. </w:t>
      </w:r>
    </w:p>
    <w:p w:rsidR="002E0056" w:rsidRPr="002E0056" w:rsidRDefault="002E0056" w:rsidP="00BB6D31">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Ανεξάρτητα, όμως, από την προσπάθεια κάθε φιλοσόφου να αναδείξει τη δική του προοπτική </w:t>
      </w:r>
      <w:proofErr w:type="spellStart"/>
      <w:r w:rsidRPr="002E0056">
        <w:rPr>
          <w:rFonts w:ascii="Palatino Linotype" w:eastAsiaTheme="minorHAnsi" w:hAnsi="Palatino Linotype" w:cstheme="minorBidi"/>
          <w:i/>
          <w:sz w:val="22"/>
          <w:szCs w:val="22"/>
          <w:lang w:eastAsia="en-US"/>
        </w:rPr>
        <w:t>εὐδαιμονίας</w:t>
      </w:r>
      <w:proofErr w:type="spellEnd"/>
      <w:r w:rsidRPr="002E0056">
        <w:rPr>
          <w:rFonts w:ascii="Palatino Linotype" w:eastAsiaTheme="minorHAnsi" w:hAnsi="Palatino Linotype" w:cstheme="minorBidi"/>
          <w:sz w:val="22"/>
          <w:szCs w:val="22"/>
          <w:lang w:eastAsia="en-US"/>
        </w:rPr>
        <w:t xml:space="preserve">, χρειάζεται να σημειώσουμε πως με την επικούρεια φιλοσοφία η προσέγγιση του απώτατου στόχου της ζωής ετέθη πλέον σε </w:t>
      </w:r>
      <w:r w:rsidRPr="00BB6D31">
        <w:rPr>
          <w:rFonts w:ascii="Palatino Linotype" w:eastAsiaTheme="minorHAnsi" w:hAnsi="Palatino Linotype" w:cstheme="minorBidi"/>
          <w:b/>
          <w:sz w:val="22"/>
          <w:szCs w:val="22"/>
          <w:lang w:eastAsia="en-US"/>
        </w:rPr>
        <w:t>ατομική βάση</w:t>
      </w:r>
      <w:r w:rsidRPr="002E0056">
        <w:rPr>
          <w:rFonts w:ascii="Palatino Linotype" w:eastAsiaTheme="minorHAnsi" w:hAnsi="Palatino Linotype" w:cstheme="minorBidi"/>
          <w:sz w:val="22"/>
          <w:szCs w:val="22"/>
          <w:lang w:eastAsia="en-US"/>
        </w:rPr>
        <w:t>. Ο Επίκουρος ενδιαφέρθηκε για την ευδαιμονία του ατόμου ως ψυχοσωματικού όντος, ενώ οι ομόλογοί του, όπως ο Πλάτωνας και ο Αριστοτέλης, μιλούσαν με αναφορά στη συλλογικότητα  και συσχέτιζαν την ευδαιμονία του πολίτη και της πόλεως.</w:t>
      </w:r>
    </w:p>
    <w:p w:rsidR="002E0056" w:rsidRPr="002E0056" w:rsidRDefault="002E0056" w:rsidP="002E0056">
      <w:pPr>
        <w:spacing w:line="360" w:lineRule="auto"/>
        <w:ind w:left="-426" w:right="-483"/>
        <w:jc w:val="both"/>
        <w:rPr>
          <w:rFonts w:ascii="Palatino Linotype" w:eastAsiaTheme="minorHAnsi" w:hAnsi="Palatino Linotype" w:cstheme="minorBidi"/>
          <w:b/>
          <w:i/>
          <w:sz w:val="22"/>
          <w:szCs w:val="22"/>
          <w:lang w:eastAsia="en-US"/>
        </w:rPr>
      </w:pPr>
      <w:proofErr w:type="spellStart"/>
      <w:r w:rsidRPr="002E0056">
        <w:rPr>
          <w:rFonts w:ascii="Palatino Linotype" w:eastAsiaTheme="minorHAnsi" w:hAnsi="Palatino Linotype" w:cstheme="minorBidi"/>
          <w:b/>
          <w:i/>
          <w:sz w:val="22"/>
          <w:szCs w:val="22"/>
          <w:lang w:eastAsia="en-US"/>
        </w:rPr>
        <w:lastRenderedPageBreak/>
        <w:t>Ὥστε</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φιλοσοφητέον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καὶ</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νέῳ</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καὶ</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γέροντι</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τῷ</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μὲν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ὅπως</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γηράσκων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νεάζῃ</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τοῖς</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ἀγαθοῖς</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διὰ</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τὴν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χάριν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τῶν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γεγονότων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τῷ</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δὲ</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ὅπως</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νέος</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ἅμα</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καὶ</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παλαιὸς</w:t>
      </w:r>
      <w:proofErr w:type="spellEnd"/>
      <w:r w:rsidRPr="002E0056">
        <w:rPr>
          <w:rFonts w:ascii="Palatino Linotype" w:eastAsiaTheme="minorHAnsi" w:hAnsi="Palatino Linotype" w:cstheme="minorBidi"/>
          <w:b/>
          <w:i/>
          <w:sz w:val="22"/>
          <w:szCs w:val="22"/>
          <w:lang w:eastAsia="en-US"/>
        </w:rPr>
        <w:t xml:space="preserve"> ᾖ </w:t>
      </w:r>
      <w:proofErr w:type="spellStart"/>
      <w:r w:rsidRPr="002E0056">
        <w:rPr>
          <w:rFonts w:ascii="Palatino Linotype" w:eastAsiaTheme="minorHAnsi" w:hAnsi="Palatino Linotype" w:cstheme="minorBidi"/>
          <w:b/>
          <w:i/>
          <w:sz w:val="22"/>
          <w:szCs w:val="22"/>
          <w:lang w:eastAsia="en-US"/>
        </w:rPr>
        <w:t>διὰ</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τὴν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ἀφοβίαν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τῶν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μελλόντων</w:t>
      </w:r>
      <w:proofErr w:type="spellEnd"/>
      <w:r w:rsidRPr="002E0056">
        <w:rPr>
          <w:rFonts w:ascii="Palatino Linotype" w:eastAsiaTheme="minorHAnsi" w:hAnsi="Palatino Linotype" w:cstheme="minorBidi"/>
          <w:b/>
          <w:i/>
          <w:sz w:val="22"/>
          <w:szCs w:val="22"/>
          <w:lang w:eastAsia="en-US"/>
        </w:rPr>
        <w:t>.</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Σύμφωνα με τον Επίκουρο πρέπει να φιλοσοφεί και ο νέος και ο γέρος, προκειμένου ο ένας γερνώντας να αισθάνεται νέος με τα αγαθά της ζωής από ευγνωμοσύνη για όσα ήδη έχει βιώσει, ενώ ο άλλος για να είναι νέος συνάμα και ηλικιωμένος λόγω της έλλειψης φόβου για όσα πρόκειται να βιώσει. Έτσι, καταλήγει να ενισχύσει την κεντρική του θέση με πρόσθετο συλλογισμό που καταδεικνύει ποιο συγκερασμό χαρακτηριστικών αποκτά κάθε νέος και γέρος άνθρωπος με την άσκηση της επικούρειας φιλοσοφίας. Η διατύπωση του συμπεράσματος προτάσσεται έτσι ώστε να αποτελεί κατάληξη και του προηγούμενου και του επόμενου συλλογισμού. Η διατύπωση του δεύτερου συλλογισμού μοιράζει συμμετρικά τις ευεργεσίες</w:t>
      </w:r>
      <w:r w:rsidR="00BB6D31">
        <w:rPr>
          <w:rFonts w:ascii="Palatino Linotype" w:eastAsiaTheme="minorHAnsi" w:hAnsi="Palatino Linotype" w:cstheme="minorBidi"/>
          <w:sz w:val="22"/>
          <w:szCs w:val="22"/>
          <w:lang w:eastAsia="en-US"/>
        </w:rPr>
        <w:t xml:space="preserve"> του φιλοσοφικού τρόπου ζωής, τις</w:t>
      </w:r>
      <w:r w:rsidRPr="002E0056">
        <w:rPr>
          <w:rFonts w:ascii="Palatino Linotype" w:eastAsiaTheme="minorHAnsi" w:hAnsi="Palatino Linotype" w:cstheme="minorBidi"/>
          <w:sz w:val="22"/>
          <w:szCs w:val="22"/>
          <w:lang w:eastAsia="en-US"/>
        </w:rPr>
        <w:t xml:space="preserve"> αναδεικνύει με αντιθέσεις για να συναισθανθεί κάθε νέος και κάθε γέρος ότι στη φιλοσοφία του – η οποία εφαρμόζεται κάθε ώρα και στιγμή για την απόκτηση της ψυχικής υγείας, άρα για την επίτευξη της ευδαιμονίας- ο ένας δεν υπολείπεται του άλλου, αλλά ο καθένας ζει σαν να μετέχει και στη νεότητα και στο γήρας.</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i/>
          <w:sz w:val="22"/>
          <w:szCs w:val="22"/>
          <w:lang w:eastAsia="en-US"/>
        </w:rPr>
      </w:pPr>
      <w:proofErr w:type="spellStart"/>
      <w:r w:rsidRPr="002E0056">
        <w:rPr>
          <w:rFonts w:ascii="Palatino Linotype" w:eastAsiaTheme="minorHAnsi" w:hAnsi="Palatino Linotype" w:cstheme="minorBidi"/>
          <w:b/>
          <w:i/>
          <w:sz w:val="22"/>
          <w:szCs w:val="22"/>
          <w:lang w:eastAsia="en-US"/>
        </w:rPr>
        <w:t>Ὥστε</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φιλοσοφητέον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καὶ</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νέῳ</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καὶ</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γέροντι</w:t>
      </w:r>
      <w:proofErr w:type="spellEnd"/>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Το συμπέρασμα έχει </w:t>
      </w:r>
      <w:r w:rsidRPr="00BB6D31">
        <w:rPr>
          <w:rFonts w:ascii="Palatino Linotype" w:eastAsiaTheme="minorHAnsi" w:hAnsi="Palatino Linotype" w:cstheme="minorBidi"/>
          <w:b/>
          <w:sz w:val="22"/>
          <w:szCs w:val="22"/>
          <w:lang w:eastAsia="en-US"/>
        </w:rPr>
        <w:t>δεοντολογικό</w:t>
      </w:r>
      <w:r w:rsidRPr="002E0056">
        <w:rPr>
          <w:rFonts w:ascii="Palatino Linotype" w:eastAsiaTheme="minorHAnsi" w:hAnsi="Palatino Linotype" w:cstheme="minorBidi"/>
          <w:sz w:val="22"/>
          <w:szCs w:val="22"/>
          <w:lang w:eastAsia="en-US"/>
        </w:rPr>
        <w:t xml:space="preserve"> χαρακτήρα, καθώς αξιοποιείται το ρηματικό επίθετο </w:t>
      </w:r>
      <w:proofErr w:type="spellStart"/>
      <w:r w:rsidRPr="002E0056">
        <w:rPr>
          <w:rFonts w:ascii="Palatino Linotype" w:eastAsiaTheme="minorHAnsi" w:hAnsi="Palatino Linotype" w:cstheme="minorBidi"/>
          <w:i/>
          <w:sz w:val="22"/>
          <w:szCs w:val="22"/>
          <w:lang w:eastAsia="en-US"/>
        </w:rPr>
        <w:t>φιλοσοφητέον</w:t>
      </w:r>
      <w:proofErr w:type="spellEnd"/>
      <w:r w:rsidRPr="002E0056">
        <w:rPr>
          <w:rFonts w:ascii="Palatino Linotype" w:eastAsiaTheme="minorHAnsi" w:hAnsi="Palatino Linotype" w:cstheme="minorBidi"/>
          <w:sz w:val="22"/>
          <w:szCs w:val="22"/>
          <w:lang w:eastAsia="en-US"/>
        </w:rPr>
        <w:t xml:space="preserve">. Η διττή του λειτουργία για τον προηγούμενο και τον επόμενο συλλογισμό υποδεικνύει ότι κάθε νέος ή γέρος άνθρωπος κατά την άσκηση της επικούρειας φιλοσοφίας θα δει ότι ήταν ανυπόστατη η πεποίθησή του πως είναι άκαιρο για εκείνον το </w:t>
      </w:r>
      <w:proofErr w:type="spellStart"/>
      <w:r w:rsidRPr="002E0056">
        <w:rPr>
          <w:rFonts w:ascii="Palatino Linotype" w:eastAsiaTheme="minorHAnsi" w:hAnsi="Palatino Linotype" w:cstheme="minorBidi"/>
          <w:i/>
          <w:sz w:val="22"/>
          <w:szCs w:val="22"/>
          <w:lang w:eastAsia="en-US"/>
        </w:rPr>
        <w:t>φιλοσοφεῖν</w:t>
      </w:r>
      <w:proofErr w:type="spellEnd"/>
      <w:r w:rsidRPr="002E0056">
        <w:rPr>
          <w:rFonts w:ascii="Palatino Linotype" w:eastAsiaTheme="minorHAnsi" w:hAnsi="Palatino Linotype" w:cstheme="minorBidi"/>
          <w:sz w:val="22"/>
          <w:szCs w:val="22"/>
          <w:lang w:eastAsia="en-US"/>
        </w:rPr>
        <w:t>, αλλά και θα επανεκτιμήσει τα γνωρίσματα που γνωρίζουν τη νεότητα από το γήρας, γιατί αυτά είναι δυνατόν να συγκεραστούν.</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Ο νέος θα καταλάβει γιατί έπρεπε να δεχθεί την επικούρεια προτροπή μήτε </w:t>
      </w:r>
      <w:proofErr w:type="spellStart"/>
      <w:r w:rsidRPr="002E0056">
        <w:rPr>
          <w:rFonts w:ascii="Palatino Linotype" w:eastAsiaTheme="minorHAnsi" w:hAnsi="Palatino Linotype" w:cstheme="minorBidi"/>
          <w:i/>
          <w:sz w:val="22"/>
          <w:szCs w:val="22"/>
          <w:lang w:eastAsia="en-US"/>
        </w:rPr>
        <w:t>μελλέτω</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φιλοσοφεῖν</w:t>
      </w:r>
      <w:proofErr w:type="spellEnd"/>
      <w:r w:rsidRPr="002E0056">
        <w:rPr>
          <w:rFonts w:ascii="Palatino Linotype" w:eastAsiaTheme="minorHAnsi" w:hAnsi="Palatino Linotype" w:cstheme="minorBidi"/>
          <w:sz w:val="22"/>
          <w:szCs w:val="22"/>
          <w:lang w:eastAsia="en-US"/>
        </w:rPr>
        <w:t xml:space="preserve"> και, αντίστοιχα, ο γέρος θα κατανοήσει γιατί έπρεπε να συμφωνήσει στην αποτροπή μήτε </w:t>
      </w:r>
      <w:proofErr w:type="spellStart"/>
      <w:r w:rsidRPr="002E0056">
        <w:rPr>
          <w:rFonts w:ascii="Palatino Linotype" w:eastAsiaTheme="minorHAnsi" w:hAnsi="Palatino Linotype" w:cstheme="minorBidi"/>
          <w:i/>
          <w:sz w:val="22"/>
          <w:szCs w:val="22"/>
          <w:lang w:eastAsia="en-US"/>
        </w:rPr>
        <w:t>κοπιάτω</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φιλοσοφῶν</w:t>
      </w:r>
      <w:proofErr w:type="spellEnd"/>
      <w:r w:rsidRPr="002E0056">
        <w:rPr>
          <w:rFonts w:ascii="Palatino Linotype" w:eastAsiaTheme="minorHAnsi" w:hAnsi="Palatino Linotype" w:cstheme="minorBidi"/>
          <w:sz w:val="22"/>
          <w:szCs w:val="22"/>
          <w:lang w:eastAsia="en-US"/>
        </w:rPr>
        <w:t xml:space="preserve">. </w:t>
      </w:r>
      <w:r w:rsidR="00BB6D31">
        <w:rPr>
          <w:rFonts w:ascii="Palatino Linotype" w:eastAsiaTheme="minorHAnsi" w:hAnsi="Palatino Linotype" w:cstheme="minorBidi"/>
          <w:sz w:val="22"/>
          <w:szCs w:val="22"/>
          <w:lang w:eastAsia="en-US"/>
        </w:rPr>
        <w:t>Ο Επίκουρος απηύθυνε το ανοιχτό κά</w:t>
      </w:r>
      <w:r w:rsidRPr="002E0056">
        <w:rPr>
          <w:rFonts w:ascii="Palatino Linotype" w:eastAsiaTheme="minorHAnsi" w:hAnsi="Palatino Linotype" w:cstheme="minorBidi"/>
          <w:sz w:val="22"/>
          <w:szCs w:val="22"/>
          <w:lang w:eastAsia="en-US"/>
        </w:rPr>
        <w:t xml:space="preserve">λεσμά του, αποτιμώντας τη φιλοσοφία του </w:t>
      </w:r>
      <w:proofErr w:type="spellStart"/>
      <w:r w:rsidRPr="002E0056">
        <w:rPr>
          <w:rFonts w:ascii="Palatino Linotype" w:eastAsiaTheme="minorHAnsi" w:hAnsi="Palatino Linotype" w:cstheme="minorBidi"/>
          <w:i/>
          <w:sz w:val="22"/>
          <w:szCs w:val="22"/>
          <w:lang w:eastAsia="en-US"/>
        </w:rPr>
        <w:t>ἡδέως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ζῆν</w:t>
      </w:r>
      <w:proofErr w:type="spellEnd"/>
      <w:r w:rsidRPr="002E0056">
        <w:rPr>
          <w:rFonts w:ascii="Palatino Linotype" w:eastAsiaTheme="minorHAnsi" w:hAnsi="Palatino Linotype" w:cstheme="minorBidi"/>
          <w:sz w:val="22"/>
          <w:szCs w:val="22"/>
          <w:lang w:eastAsia="en-US"/>
        </w:rPr>
        <w:t xml:space="preserve"> ως μοναδική ελεύθερη οδό προς ην </w:t>
      </w:r>
      <w:proofErr w:type="spellStart"/>
      <w:r w:rsidRPr="00BB6D31">
        <w:rPr>
          <w:rFonts w:ascii="Palatino Linotype" w:eastAsiaTheme="minorHAnsi" w:hAnsi="Palatino Linotype" w:cstheme="minorBidi"/>
          <w:i/>
          <w:sz w:val="22"/>
          <w:szCs w:val="22"/>
          <w:lang w:eastAsia="en-US"/>
        </w:rPr>
        <w:t>εὐδαιμονία</w:t>
      </w:r>
      <w:proofErr w:type="spellEnd"/>
      <w:r w:rsidRPr="002E0056">
        <w:rPr>
          <w:rFonts w:ascii="Palatino Linotype" w:eastAsiaTheme="minorHAnsi" w:hAnsi="Palatino Linotype" w:cstheme="minorBidi"/>
          <w:sz w:val="22"/>
          <w:szCs w:val="22"/>
          <w:lang w:eastAsia="en-US"/>
        </w:rPr>
        <w:t>, γιατί διασφαλίζει την ψυχική υγεία, το κοινό ζητούμενο κάθε νέου και γέρου ανθρώπου.</w:t>
      </w:r>
    </w:p>
    <w:p w:rsidR="002E0056" w:rsidRPr="002E0056" w:rsidRDefault="002E0056" w:rsidP="00BB6D31">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Η πρόταξη του όρου νέος και όσα τον προσδιορίζουν έναντι του όρου γέρων και των όσων τον προσδιορίζουν, που παρατηρείται στο</w:t>
      </w:r>
      <w:r w:rsidR="00BB6D31">
        <w:rPr>
          <w:rFonts w:ascii="Palatino Linotype" w:eastAsiaTheme="minorHAnsi" w:hAnsi="Palatino Linotype" w:cstheme="minorBidi"/>
          <w:sz w:val="22"/>
          <w:szCs w:val="22"/>
          <w:lang w:eastAsia="en-US"/>
        </w:rPr>
        <w:t xml:space="preserve"> σημείο αυτό της παραγράφου, δεν</w:t>
      </w:r>
      <w:r w:rsidRPr="002E0056">
        <w:rPr>
          <w:rFonts w:ascii="Palatino Linotype" w:eastAsiaTheme="minorHAnsi" w:hAnsi="Palatino Linotype" w:cstheme="minorBidi"/>
          <w:sz w:val="22"/>
          <w:szCs w:val="22"/>
          <w:lang w:eastAsia="en-US"/>
        </w:rPr>
        <w:t xml:space="preserve"> παραπέμπει </w:t>
      </w:r>
      <w:proofErr w:type="spellStart"/>
      <w:r w:rsidRPr="002E0056">
        <w:rPr>
          <w:rFonts w:ascii="Palatino Linotype" w:eastAsiaTheme="minorHAnsi" w:hAnsi="Palatino Linotype" w:cstheme="minorBidi"/>
          <w:sz w:val="22"/>
          <w:szCs w:val="22"/>
          <w:lang w:eastAsia="en-US"/>
        </w:rPr>
        <w:t>επουδενί</w:t>
      </w:r>
      <w:proofErr w:type="spellEnd"/>
      <w:r w:rsidRPr="002E0056">
        <w:rPr>
          <w:rFonts w:ascii="Palatino Linotype" w:eastAsiaTheme="minorHAnsi" w:hAnsi="Palatino Linotype" w:cstheme="minorBidi"/>
          <w:sz w:val="22"/>
          <w:szCs w:val="22"/>
          <w:lang w:eastAsia="en-US"/>
        </w:rPr>
        <w:t xml:space="preserve"> σε υπερτέρηση του ενός έναντι του άλλου, αλλά δείχνει ότι απλώς προηγείται χρονικά η νεότητα του γήρατος. </w:t>
      </w:r>
      <w:proofErr w:type="spellStart"/>
      <w:r w:rsidRPr="002E0056">
        <w:rPr>
          <w:rFonts w:ascii="Palatino Linotype" w:eastAsiaTheme="minorHAnsi" w:hAnsi="Palatino Linotype" w:cstheme="minorBidi"/>
          <w:sz w:val="22"/>
          <w:szCs w:val="22"/>
          <w:lang w:eastAsia="en-US"/>
        </w:rPr>
        <w:t>Γι΄</w:t>
      </w:r>
      <w:proofErr w:type="spellEnd"/>
      <w:r w:rsidRPr="002E0056">
        <w:rPr>
          <w:rFonts w:ascii="Palatino Linotype" w:eastAsiaTheme="minorHAnsi" w:hAnsi="Palatino Linotype" w:cstheme="minorBidi"/>
          <w:sz w:val="22"/>
          <w:szCs w:val="22"/>
          <w:lang w:eastAsia="en-US"/>
        </w:rPr>
        <w:t xml:space="preserve"> αυτό στην </w:t>
      </w:r>
      <w:r w:rsidR="00BB6D31">
        <w:rPr>
          <w:rFonts w:ascii="Palatino Linotype" w:eastAsiaTheme="minorHAnsi" w:hAnsi="Palatino Linotype" w:cstheme="minorBidi"/>
          <w:sz w:val="22"/>
          <w:szCs w:val="22"/>
          <w:lang w:eastAsia="en-US"/>
        </w:rPr>
        <w:t>πρώτη περίοδο της παραγράφου απηύ</w:t>
      </w:r>
      <w:r w:rsidRPr="002E0056">
        <w:rPr>
          <w:rFonts w:ascii="Palatino Linotype" w:eastAsiaTheme="minorHAnsi" w:hAnsi="Palatino Linotype" w:cstheme="minorBidi"/>
          <w:sz w:val="22"/>
          <w:szCs w:val="22"/>
          <w:lang w:eastAsia="en-US"/>
        </w:rPr>
        <w:t xml:space="preserve">θυνε τα λεγόμενά του για τη φιλοσοφία σε κάποιον όταν είναι νέος και όταν είναι γέρος. Ενδεχομένως, η πρόταξη αυτή ερμηνεύεται και από μια επιθυμία να </w:t>
      </w:r>
      <w:r w:rsidRPr="002E0056">
        <w:rPr>
          <w:rFonts w:ascii="Palatino Linotype" w:eastAsiaTheme="minorHAnsi" w:hAnsi="Palatino Linotype" w:cstheme="minorBidi"/>
          <w:sz w:val="22"/>
          <w:szCs w:val="22"/>
          <w:lang w:eastAsia="en-US"/>
        </w:rPr>
        <w:lastRenderedPageBreak/>
        <w:t>καταλυθεί η πεποίθηση περί ανικανότητας του νέου ανθρώπου να ανταποκριθεί στον φιλοσοφικό στοχασμό.</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i/>
          <w:sz w:val="22"/>
          <w:szCs w:val="22"/>
          <w:lang w:eastAsia="en-US"/>
        </w:rPr>
      </w:pPr>
      <w:proofErr w:type="spellStart"/>
      <w:r w:rsidRPr="002E0056">
        <w:rPr>
          <w:rFonts w:ascii="Palatino Linotype" w:eastAsiaTheme="minorHAnsi" w:hAnsi="Palatino Linotype" w:cstheme="minorBidi"/>
          <w:b/>
          <w:i/>
          <w:sz w:val="22"/>
          <w:szCs w:val="22"/>
          <w:lang w:eastAsia="en-US"/>
        </w:rPr>
        <w:t>τῷ</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μὲν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ὅπως</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γηράσκων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νεάζῃ</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τοῖς</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ἀγαθοῖς</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διὰ</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τὴν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χάριν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τῶν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γεγονότων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τῷ</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δὲ</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ὅπως</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νέος</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ἅμα</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καὶ</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παλαιὸς</w:t>
      </w:r>
      <w:proofErr w:type="spellEnd"/>
      <w:r w:rsidRPr="002E0056">
        <w:rPr>
          <w:rFonts w:ascii="Palatino Linotype" w:eastAsiaTheme="minorHAnsi" w:hAnsi="Palatino Linotype" w:cstheme="minorBidi"/>
          <w:b/>
          <w:i/>
          <w:sz w:val="22"/>
          <w:szCs w:val="22"/>
          <w:lang w:eastAsia="en-US"/>
        </w:rPr>
        <w:t xml:space="preserve"> ᾖ </w:t>
      </w:r>
      <w:proofErr w:type="spellStart"/>
      <w:r w:rsidRPr="002E0056">
        <w:rPr>
          <w:rFonts w:ascii="Palatino Linotype" w:eastAsiaTheme="minorHAnsi" w:hAnsi="Palatino Linotype" w:cstheme="minorBidi"/>
          <w:b/>
          <w:i/>
          <w:sz w:val="22"/>
          <w:szCs w:val="22"/>
          <w:lang w:eastAsia="en-US"/>
        </w:rPr>
        <w:t>διὰ</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τὴν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ἀφοβίαν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τῶν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μελλόντων</w:t>
      </w:r>
      <w:proofErr w:type="spellEnd"/>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Στο σημείο αυτό η σειρά των αναφορών για τον νέο και τον γέρο άνθρωπο φαίνεται να αντιστρέφεται με χιαστό σχήμα. Παρουσιάζεται πρώτα στον γέροντα τι θα βιώσει με την άσκηση της επικούρειας φιλοσοφίας και στη συνέχεια στον νέο από τι θα απαλλαγεί ακλουθώντας τις διδαχές του Επίκουρου.</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Ωστόσο, χρειάζεται να σημειώσουμε, ότι καθόλου δεν αποκλείεται ένας άνθρωπος που αδιάλειπτα ασκεί την επικούρεια φιλοσοφία να διέπεται κάθε στιγμή της ζωής του από τα περιγραφόμενα γνωρίσματα. Το </w:t>
      </w:r>
      <w:proofErr w:type="spellStart"/>
      <w:r w:rsidRPr="002E0056">
        <w:rPr>
          <w:rFonts w:ascii="Palatino Linotype" w:eastAsiaTheme="minorHAnsi" w:hAnsi="Palatino Linotype" w:cstheme="minorBidi"/>
          <w:i/>
          <w:sz w:val="22"/>
          <w:szCs w:val="22"/>
          <w:lang w:eastAsia="en-US"/>
        </w:rPr>
        <w:t>ἡδέως</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ζῆν</w:t>
      </w:r>
      <w:proofErr w:type="spellEnd"/>
      <w:r w:rsidRPr="002E0056">
        <w:rPr>
          <w:rFonts w:ascii="Palatino Linotype" w:eastAsiaTheme="minorHAnsi" w:hAnsi="Palatino Linotype" w:cstheme="minorBidi"/>
          <w:sz w:val="22"/>
          <w:szCs w:val="22"/>
          <w:lang w:eastAsia="en-US"/>
        </w:rPr>
        <w:t xml:space="preserve">, που προσδόκα την κατάσταση </w:t>
      </w:r>
      <w:proofErr w:type="spellStart"/>
      <w:r w:rsidRPr="002E0056">
        <w:rPr>
          <w:rFonts w:ascii="Palatino Linotype" w:eastAsiaTheme="minorHAnsi" w:hAnsi="Palatino Linotype" w:cstheme="minorBidi"/>
          <w:i/>
          <w:sz w:val="22"/>
          <w:szCs w:val="22"/>
          <w:lang w:eastAsia="en-US"/>
        </w:rPr>
        <w:t>ἀπονίας</w:t>
      </w:r>
      <w:proofErr w:type="spellEnd"/>
      <w:r w:rsidRPr="002E0056">
        <w:rPr>
          <w:rFonts w:ascii="Palatino Linotype" w:eastAsiaTheme="minorHAnsi" w:hAnsi="Palatino Linotype" w:cstheme="minorBidi"/>
          <w:sz w:val="22"/>
          <w:szCs w:val="22"/>
          <w:lang w:eastAsia="en-US"/>
        </w:rPr>
        <w:t xml:space="preserve">, αλλά και τον νηφάλιο στοχασμό στον σωματικό πόνο, την κατάσταση </w:t>
      </w:r>
      <w:proofErr w:type="spellStart"/>
      <w:r w:rsidRPr="002E0056">
        <w:rPr>
          <w:rFonts w:ascii="Palatino Linotype" w:eastAsiaTheme="minorHAnsi" w:hAnsi="Palatino Linotype" w:cstheme="minorBidi"/>
          <w:b/>
          <w:i/>
          <w:sz w:val="22"/>
          <w:szCs w:val="22"/>
          <w:lang w:eastAsia="en-US"/>
        </w:rPr>
        <w:t>ἀφοβίας</w:t>
      </w:r>
      <w:proofErr w:type="spellEnd"/>
      <w:r w:rsidRPr="002E0056">
        <w:rPr>
          <w:rFonts w:ascii="Palatino Linotype" w:eastAsiaTheme="minorHAnsi" w:hAnsi="Palatino Linotype" w:cstheme="minorBidi"/>
          <w:sz w:val="22"/>
          <w:szCs w:val="22"/>
          <w:lang w:eastAsia="en-US"/>
        </w:rPr>
        <w:t xml:space="preserve">, αλλά και τη διαχείριση χρόνιων φόβων, την </w:t>
      </w:r>
      <w:proofErr w:type="spellStart"/>
      <w:r w:rsidRPr="002E0056">
        <w:rPr>
          <w:rFonts w:ascii="Palatino Linotype" w:eastAsiaTheme="minorHAnsi" w:hAnsi="Palatino Linotype" w:cstheme="minorBidi"/>
          <w:b/>
          <w:i/>
          <w:sz w:val="22"/>
          <w:szCs w:val="22"/>
          <w:lang w:eastAsia="en-US"/>
        </w:rPr>
        <w:t>καταστηματική</w:t>
      </w:r>
      <w:proofErr w:type="spellEnd"/>
      <w:r w:rsidRPr="002E0056">
        <w:rPr>
          <w:rFonts w:ascii="Palatino Linotype" w:eastAsiaTheme="minorHAnsi" w:hAnsi="Palatino Linotype" w:cstheme="minorBidi"/>
          <w:b/>
          <w:sz w:val="22"/>
          <w:szCs w:val="22"/>
          <w:lang w:eastAsia="en-US"/>
        </w:rPr>
        <w:t xml:space="preserve"> </w:t>
      </w:r>
      <w:proofErr w:type="spellStart"/>
      <w:r w:rsidR="00BB6D31">
        <w:rPr>
          <w:rFonts w:ascii="Palatino Linotype" w:eastAsiaTheme="minorHAnsi" w:hAnsi="Palatino Linotype" w:cstheme="minorBidi"/>
          <w:b/>
          <w:sz w:val="22"/>
          <w:szCs w:val="22"/>
          <w:lang w:eastAsia="en-US"/>
        </w:rPr>
        <w:t>ἡ</w:t>
      </w:r>
      <w:r w:rsidRPr="002E0056">
        <w:rPr>
          <w:rFonts w:ascii="Palatino Linotype" w:eastAsiaTheme="minorHAnsi" w:hAnsi="Palatino Linotype" w:cstheme="minorBidi"/>
          <w:b/>
          <w:i/>
          <w:sz w:val="22"/>
          <w:szCs w:val="22"/>
          <w:lang w:eastAsia="en-US"/>
        </w:rPr>
        <w:t>δονή</w:t>
      </w:r>
      <w:proofErr w:type="spellEnd"/>
      <w:r w:rsidRPr="002E0056">
        <w:rPr>
          <w:rFonts w:ascii="Palatino Linotype" w:eastAsiaTheme="minorHAnsi" w:hAnsi="Palatino Linotype" w:cstheme="minorBidi"/>
          <w:b/>
          <w:sz w:val="22"/>
          <w:szCs w:val="22"/>
          <w:lang w:eastAsia="en-US"/>
        </w:rPr>
        <w:t xml:space="preserve"> </w:t>
      </w:r>
      <w:r w:rsidRPr="002E0056">
        <w:rPr>
          <w:rFonts w:ascii="Palatino Linotype" w:eastAsiaTheme="minorHAnsi" w:hAnsi="Palatino Linotype" w:cstheme="minorBidi"/>
          <w:sz w:val="22"/>
          <w:szCs w:val="22"/>
          <w:lang w:eastAsia="en-US"/>
        </w:rPr>
        <w:t xml:space="preserve">στην ουσία ως απάρνηση των περιττών και υπέρμετρων επιθυμιών, από ευγνωμοσύνη για όσα έχει κανείς, άρα την </w:t>
      </w:r>
      <w:proofErr w:type="spellStart"/>
      <w:r w:rsidRPr="002E0056">
        <w:rPr>
          <w:rFonts w:ascii="Palatino Linotype" w:eastAsiaTheme="minorHAnsi" w:hAnsi="Palatino Linotype" w:cstheme="minorBidi"/>
          <w:b/>
          <w:i/>
          <w:sz w:val="22"/>
          <w:szCs w:val="22"/>
          <w:lang w:eastAsia="en-US"/>
        </w:rPr>
        <w:t>ἀταραξία</w:t>
      </w:r>
      <w:proofErr w:type="spellEnd"/>
      <w:r w:rsidRPr="002E0056">
        <w:rPr>
          <w:rFonts w:ascii="Palatino Linotype" w:eastAsiaTheme="minorHAnsi" w:hAnsi="Palatino Linotype" w:cstheme="minorBidi"/>
          <w:sz w:val="22"/>
          <w:szCs w:val="22"/>
          <w:lang w:eastAsia="en-US"/>
        </w:rPr>
        <w:t xml:space="preserve"> της ψυχής, κανείς δεν θα υποστήριζε ότι πρέπει να γίνεται σε μόνο μια ηλικία.</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Τα ηλικιακά άκρα χρησιμοποιήθηκαν στην προλογική παράγραφο της επιστολής, μόνο για να αναιρεθεί η στερεοτυπική αντίληψη </w:t>
      </w:r>
      <w:proofErr w:type="spellStart"/>
      <w:r w:rsidRPr="002E0056">
        <w:rPr>
          <w:rFonts w:ascii="Palatino Linotype" w:eastAsiaTheme="minorHAnsi" w:hAnsi="Palatino Linotype" w:cstheme="minorBidi"/>
          <w:sz w:val="22"/>
          <w:szCs w:val="22"/>
          <w:lang w:eastAsia="en-US"/>
        </w:rPr>
        <w:t>γι΄</w:t>
      </w:r>
      <w:proofErr w:type="spellEnd"/>
      <w:r w:rsidRPr="002E0056">
        <w:rPr>
          <w:rFonts w:ascii="Palatino Linotype" w:eastAsiaTheme="minorHAnsi" w:hAnsi="Palatino Linotype" w:cstheme="minorBidi"/>
          <w:sz w:val="22"/>
          <w:szCs w:val="22"/>
          <w:lang w:eastAsia="en-US"/>
        </w:rPr>
        <w:t xml:space="preserve"> αυτά σε σχέση με την επικούρεια φ</w:t>
      </w:r>
      <w:r w:rsidR="00BB6D31">
        <w:rPr>
          <w:rFonts w:ascii="Palatino Linotype" w:eastAsiaTheme="minorHAnsi" w:hAnsi="Palatino Linotype" w:cstheme="minorBidi"/>
          <w:sz w:val="22"/>
          <w:szCs w:val="22"/>
          <w:lang w:eastAsia="en-US"/>
        </w:rPr>
        <w:t>ιλοσοφία. Ε</w:t>
      </w:r>
      <w:r w:rsidRPr="002E0056">
        <w:rPr>
          <w:rFonts w:ascii="Palatino Linotype" w:eastAsiaTheme="minorHAnsi" w:hAnsi="Palatino Linotype" w:cstheme="minorBidi"/>
          <w:sz w:val="22"/>
          <w:szCs w:val="22"/>
          <w:lang w:eastAsia="en-US"/>
        </w:rPr>
        <w:t xml:space="preserve">ξάλλου, </w:t>
      </w:r>
      <w:r w:rsidR="00BB6D31">
        <w:rPr>
          <w:rFonts w:ascii="Palatino Linotype" w:eastAsiaTheme="minorHAnsi" w:hAnsi="Palatino Linotype" w:cstheme="minorBidi"/>
          <w:sz w:val="22"/>
          <w:szCs w:val="22"/>
          <w:lang w:eastAsia="en-US"/>
        </w:rPr>
        <w:t>δεν υπήρχε</w:t>
      </w:r>
      <w:r w:rsidRPr="002E0056">
        <w:rPr>
          <w:rFonts w:ascii="Palatino Linotype" w:eastAsiaTheme="minorHAnsi" w:hAnsi="Palatino Linotype" w:cstheme="minorBidi"/>
          <w:sz w:val="22"/>
          <w:szCs w:val="22"/>
          <w:lang w:eastAsia="en-US"/>
        </w:rPr>
        <w:t xml:space="preserve"> λόγος να προσεγγιστεί η μέση ηλικία, εφόσον αυτή ήταν μάλλον στο απυρόβλητο, σύμφωνα με τις απαιτήσεις που προβάλλονταν γενικά </w:t>
      </w:r>
      <w:r w:rsidR="00BB6D31">
        <w:rPr>
          <w:rFonts w:ascii="Palatino Linotype" w:eastAsiaTheme="minorHAnsi" w:hAnsi="Palatino Linotype" w:cstheme="minorBidi"/>
          <w:sz w:val="22"/>
          <w:szCs w:val="22"/>
          <w:lang w:eastAsia="en-US"/>
        </w:rPr>
        <w:t xml:space="preserve">για </w:t>
      </w:r>
      <w:r w:rsidRPr="002E0056">
        <w:rPr>
          <w:rFonts w:ascii="Palatino Linotype" w:eastAsiaTheme="minorHAnsi" w:hAnsi="Palatino Linotype" w:cstheme="minorBidi"/>
          <w:sz w:val="22"/>
          <w:szCs w:val="22"/>
          <w:lang w:eastAsia="en-US"/>
        </w:rPr>
        <w:t>τη φιλοσοφία.</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Εν ολίγοις ο </w:t>
      </w:r>
      <w:r w:rsidR="00BB6D31">
        <w:rPr>
          <w:rFonts w:ascii="Palatino Linotype" w:eastAsiaTheme="minorHAnsi" w:hAnsi="Palatino Linotype" w:cstheme="minorBidi"/>
          <w:sz w:val="22"/>
          <w:szCs w:val="22"/>
          <w:lang w:eastAsia="en-US"/>
        </w:rPr>
        <w:t>Επίκουρος στρέφεται προς εκείνα</w:t>
      </w:r>
      <w:r w:rsidRPr="002E0056">
        <w:rPr>
          <w:rFonts w:ascii="Palatino Linotype" w:eastAsiaTheme="minorHAnsi" w:hAnsi="Palatino Linotype" w:cstheme="minorBidi"/>
          <w:sz w:val="22"/>
          <w:szCs w:val="22"/>
          <w:lang w:eastAsia="en-US"/>
        </w:rPr>
        <w:t xml:space="preserve"> για τα οποία συνήθως ένας νέος ή ένας γέρος άνθρωπος θα ήθελε άμεσα να δει εάν επιτυγχάνονται με την άσκηση της φιλοσοφίας του </w:t>
      </w:r>
      <w:proofErr w:type="spellStart"/>
      <w:r w:rsidRPr="00BB6D31">
        <w:rPr>
          <w:rFonts w:ascii="Palatino Linotype" w:eastAsiaTheme="minorHAnsi" w:hAnsi="Palatino Linotype" w:cstheme="minorBidi"/>
          <w:i/>
          <w:sz w:val="22"/>
          <w:szCs w:val="22"/>
          <w:lang w:eastAsia="en-US"/>
        </w:rPr>
        <w:t>ἡδέως</w:t>
      </w:r>
      <w:proofErr w:type="spellEnd"/>
      <w:r w:rsidRPr="00BB6D31">
        <w:rPr>
          <w:rFonts w:ascii="Palatino Linotype" w:eastAsiaTheme="minorHAnsi" w:hAnsi="Palatino Linotype" w:cstheme="minorBidi"/>
          <w:i/>
          <w:sz w:val="22"/>
          <w:szCs w:val="22"/>
          <w:lang w:eastAsia="en-US"/>
        </w:rPr>
        <w:t xml:space="preserve"> </w:t>
      </w:r>
      <w:proofErr w:type="spellStart"/>
      <w:r w:rsidRPr="00BB6D31">
        <w:rPr>
          <w:rFonts w:ascii="Palatino Linotype" w:eastAsiaTheme="minorHAnsi" w:hAnsi="Palatino Linotype" w:cstheme="minorBidi"/>
          <w:i/>
          <w:sz w:val="22"/>
          <w:szCs w:val="22"/>
          <w:lang w:eastAsia="en-US"/>
        </w:rPr>
        <w:t>ζῆν</w:t>
      </w:r>
      <w:proofErr w:type="spellEnd"/>
      <w:r w:rsidR="00BB6D31">
        <w:rPr>
          <w:rFonts w:ascii="Palatino Linotype" w:eastAsiaTheme="minorHAnsi" w:hAnsi="Palatino Linotype" w:cstheme="minorBidi"/>
          <w:sz w:val="22"/>
          <w:szCs w:val="22"/>
          <w:lang w:eastAsia="en-US"/>
        </w:rPr>
        <w:t>. Έ</w:t>
      </w:r>
      <w:r w:rsidRPr="002E0056">
        <w:rPr>
          <w:rFonts w:ascii="Palatino Linotype" w:eastAsiaTheme="minorHAnsi" w:hAnsi="Palatino Linotype" w:cstheme="minorBidi"/>
          <w:sz w:val="22"/>
          <w:szCs w:val="22"/>
          <w:lang w:eastAsia="en-US"/>
        </w:rPr>
        <w:t>τσι, επιμερίζει και παρουσιάζει αντιθετικά αλλά κατά βάση επιμερισμένα, τα προσδοκώμενα ευεργετήματα του φιλοσοφικού βίου για τον άνθρωπο που γερνά και για τον άνθρωπο που απέχ</w:t>
      </w:r>
      <w:r w:rsidR="00BB6D31">
        <w:rPr>
          <w:rFonts w:ascii="Palatino Linotype" w:eastAsiaTheme="minorHAnsi" w:hAnsi="Palatino Linotype" w:cstheme="minorBidi"/>
          <w:sz w:val="22"/>
          <w:szCs w:val="22"/>
          <w:lang w:eastAsia="en-US"/>
        </w:rPr>
        <w:t>ει πολύ ακόμη από τα γηρατειά. Ό</w:t>
      </w:r>
      <w:r w:rsidRPr="002E0056">
        <w:rPr>
          <w:rFonts w:ascii="Palatino Linotype" w:eastAsiaTheme="minorHAnsi" w:hAnsi="Palatino Linotype" w:cstheme="minorBidi"/>
          <w:sz w:val="22"/>
          <w:szCs w:val="22"/>
          <w:lang w:eastAsia="en-US"/>
        </w:rPr>
        <w:t>μως, η νεότητα ως χαρακτηριστικό και αντίστοιχα η ωριμότητα του γήρατος μέσα από τη άσκηση της φιλοσοφίας είναι δυνατόν να συνυπάρξουν και αρμονικά να γονιμοποιήσουν τον βίο του ανθρώπου. Η κάθε ηλικία, δηλαδή, έχει τη χάρη της, που προκύπτει συνδυαστικά, και ο κάθε άνθρωπος μπορεί, είτε είναι νέος είτε γέρος, να είναι ικανοποιημένος.</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Έτσι, η επικούρεια σκέψη επιλέγει και στις δύο περιπτώσεις όμοιες συντακτικές δομές, για να φανεί η συμμετρική και κοινή προσέγγιση των θεμάτων που τυπικά αφορούν στη μία και στην άλλη ηλικία του ανθρώπου. Αποδίδεται, λοιπόν, σε αυτόν που γερνά (</w:t>
      </w:r>
      <w:proofErr w:type="spellStart"/>
      <w:r w:rsidRPr="002E0056">
        <w:rPr>
          <w:rFonts w:ascii="Palatino Linotype" w:eastAsiaTheme="minorHAnsi" w:hAnsi="Palatino Linotype" w:cstheme="minorBidi"/>
          <w:b/>
          <w:i/>
          <w:sz w:val="22"/>
          <w:szCs w:val="22"/>
          <w:lang w:eastAsia="en-US"/>
        </w:rPr>
        <w:t>τῷ</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μὲν</w:t>
      </w:r>
      <w:proofErr w:type="spellEnd"/>
      <w:r w:rsidRPr="002E0056">
        <w:rPr>
          <w:rFonts w:ascii="Palatino Linotype" w:eastAsiaTheme="minorHAnsi" w:hAnsi="Palatino Linotype" w:cstheme="minorBidi"/>
          <w:sz w:val="22"/>
          <w:szCs w:val="22"/>
          <w:lang w:eastAsia="en-US"/>
        </w:rPr>
        <w:t>) και αφετέρου σε αυτόν δεν αγγίζει ακόμη το γήρας (</w:t>
      </w:r>
      <w:proofErr w:type="spellStart"/>
      <w:r w:rsidRPr="002E0056">
        <w:rPr>
          <w:rFonts w:ascii="Palatino Linotype" w:eastAsiaTheme="minorHAnsi" w:hAnsi="Palatino Linotype" w:cstheme="minorBidi"/>
          <w:b/>
          <w:i/>
          <w:sz w:val="22"/>
          <w:szCs w:val="22"/>
          <w:lang w:eastAsia="en-US"/>
        </w:rPr>
        <w:t>τῷ</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δὲ</w:t>
      </w:r>
      <w:proofErr w:type="spellEnd"/>
      <w:r w:rsidRPr="002E0056">
        <w:rPr>
          <w:rFonts w:ascii="Palatino Linotype" w:eastAsiaTheme="minorHAnsi" w:hAnsi="Palatino Linotype" w:cstheme="minorBidi"/>
          <w:sz w:val="22"/>
          <w:szCs w:val="22"/>
          <w:lang w:eastAsia="en-US"/>
        </w:rPr>
        <w:t xml:space="preserve">), από μια δευτερεύουσα </w:t>
      </w:r>
      <w:r w:rsidRPr="002E0056">
        <w:rPr>
          <w:rFonts w:ascii="Palatino Linotype" w:eastAsiaTheme="minorHAnsi" w:hAnsi="Palatino Linotype" w:cstheme="minorBidi"/>
          <w:sz w:val="22"/>
          <w:szCs w:val="22"/>
          <w:lang w:eastAsia="en-US"/>
        </w:rPr>
        <w:lastRenderedPageBreak/>
        <w:t xml:space="preserve">τελική πρόταση εισαγόμενη με το </w:t>
      </w:r>
      <w:proofErr w:type="spellStart"/>
      <w:r w:rsidRPr="002E0056">
        <w:rPr>
          <w:rFonts w:ascii="Palatino Linotype" w:eastAsiaTheme="minorHAnsi" w:hAnsi="Palatino Linotype" w:cstheme="minorBidi"/>
          <w:b/>
          <w:i/>
          <w:sz w:val="22"/>
          <w:szCs w:val="22"/>
          <w:lang w:eastAsia="en-US"/>
        </w:rPr>
        <w:t>ὃπως</w:t>
      </w:r>
      <w:proofErr w:type="spellEnd"/>
      <w:r w:rsidRPr="002E0056">
        <w:rPr>
          <w:rFonts w:ascii="Palatino Linotype" w:eastAsiaTheme="minorHAnsi" w:hAnsi="Palatino Linotype" w:cstheme="minorBidi"/>
          <w:sz w:val="22"/>
          <w:szCs w:val="22"/>
          <w:lang w:eastAsia="en-US"/>
        </w:rPr>
        <w:t xml:space="preserve">. Στην ανάπτυξη της καθεμίας υπάρχει μια </w:t>
      </w:r>
      <w:r w:rsidRPr="002E0056">
        <w:rPr>
          <w:rFonts w:ascii="Palatino Linotype" w:eastAsiaTheme="minorHAnsi" w:hAnsi="Palatino Linotype" w:cstheme="minorBidi"/>
          <w:b/>
          <w:sz w:val="22"/>
          <w:szCs w:val="22"/>
          <w:lang w:eastAsia="en-US"/>
        </w:rPr>
        <w:t>ρηματική περίφραση</w:t>
      </w:r>
      <w:r w:rsidRPr="002E0056">
        <w:rPr>
          <w:rFonts w:ascii="Palatino Linotype" w:eastAsiaTheme="minorHAnsi" w:hAnsi="Palatino Linotype" w:cstheme="minorBidi"/>
          <w:sz w:val="22"/>
          <w:szCs w:val="22"/>
          <w:lang w:eastAsia="en-US"/>
        </w:rPr>
        <w:t xml:space="preserve">, από το περιεχόμενο της οποίας αναδεικνύεται ένα </w:t>
      </w:r>
      <w:r w:rsidRPr="002E0056">
        <w:rPr>
          <w:rFonts w:ascii="Palatino Linotype" w:eastAsiaTheme="minorHAnsi" w:hAnsi="Palatino Linotype" w:cstheme="minorBidi"/>
          <w:b/>
          <w:sz w:val="22"/>
          <w:szCs w:val="22"/>
          <w:lang w:eastAsia="en-US"/>
        </w:rPr>
        <w:t>οξύμωρο σχήμα</w:t>
      </w:r>
      <w:r w:rsidRPr="002E0056">
        <w:rPr>
          <w:rFonts w:ascii="Palatino Linotype" w:eastAsiaTheme="minorHAnsi" w:hAnsi="Palatino Linotype" w:cstheme="minorBidi"/>
          <w:sz w:val="22"/>
          <w:szCs w:val="22"/>
          <w:lang w:eastAsia="en-US"/>
        </w:rPr>
        <w:t xml:space="preserve">, καθώς σε ένα νόημα συνάπτονται δύο αντιφατικές έννοιες. Τον λόγο της εναρμόνισής τους εκφράζει ένας </w:t>
      </w:r>
      <w:r w:rsidRPr="002E0056">
        <w:rPr>
          <w:rFonts w:ascii="Palatino Linotype" w:eastAsiaTheme="minorHAnsi" w:hAnsi="Palatino Linotype" w:cstheme="minorBidi"/>
          <w:b/>
          <w:sz w:val="22"/>
          <w:szCs w:val="22"/>
          <w:lang w:eastAsia="en-US"/>
        </w:rPr>
        <w:t>εμπρόθετος προσδιορισμός της αιτίας</w:t>
      </w:r>
      <w:r w:rsidRPr="002E0056">
        <w:rPr>
          <w:rFonts w:ascii="Palatino Linotype" w:eastAsiaTheme="minorHAnsi" w:hAnsi="Palatino Linotype" w:cstheme="minorBidi"/>
          <w:sz w:val="22"/>
          <w:szCs w:val="22"/>
          <w:lang w:eastAsia="en-US"/>
        </w:rPr>
        <w:t xml:space="preserve">, αποτελούμενος από την πρόθεση </w:t>
      </w:r>
      <w:proofErr w:type="spellStart"/>
      <w:r w:rsidRPr="002E0056">
        <w:rPr>
          <w:rFonts w:ascii="Palatino Linotype" w:eastAsiaTheme="minorHAnsi" w:hAnsi="Palatino Linotype" w:cstheme="minorBidi"/>
          <w:sz w:val="22"/>
          <w:szCs w:val="22"/>
          <w:lang w:eastAsia="en-US"/>
        </w:rPr>
        <w:t>διὰ</w:t>
      </w:r>
      <w:proofErr w:type="spellEnd"/>
      <w:r w:rsidRPr="002E0056">
        <w:rPr>
          <w:rFonts w:ascii="Palatino Linotype" w:eastAsiaTheme="minorHAnsi" w:hAnsi="Palatino Linotype" w:cstheme="minorBidi"/>
          <w:sz w:val="22"/>
          <w:szCs w:val="22"/>
          <w:lang w:eastAsia="en-US"/>
        </w:rPr>
        <w:t xml:space="preserve"> + αιτιατική ουσιαστικού με θετική έννοια, το οποίο προσδιορίζεται από πλάγια πτώση έναρθρης μετοχής.</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Είναι, επομένως, προφανές πως αν</w:t>
      </w:r>
      <w:r w:rsidR="00D1168F">
        <w:rPr>
          <w:rFonts w:ascii="Palatino Linotype" w:eastAsiaTheme="minorHAnsi" w:hAnsi="Palatino Linotype" w:cstheme="minorBidi"/>
          <w:sz w:val="22"/>
          <w:szCs w:val="22"/>
          <w:lang w:eastAsia="en-US"/>
        </w:rPr>
        <w:t xml:space="preserve">αδεικνύεται η αντίθεση μεταξύ </w:t>
      </w:r>
      <w:proofErr w:type="spellStart"/>
      <w:r w:rsidR="00D1168F" w:rsidRPr="00D1168F">
        <w:rPr>
          <w:rFonts w:ascii="Palatino Linotype" w:eastAsiaTheme="minorHAnsi" w:hAnsi="Palatino Linotype" w:cstheme="minorBidi"/>
          <w:i/>
          <w:sz w:val="22"/>
          <w:szCs w:val="22"/>
          <w:lang w:eastAsia="en-US"/>
        </w:rPr>
        <w:t>τῶ</w:t>
      </w:r>
      <w:r w:rsidRPr="00D1168F">
        <w:rPr>
          <w:rFonts w:ascii="Palatino Linotype" w:eastAsiaTheme="minorHAnsi" w:hAnsi="Palatino Linotype" w:cstheme="minorBidi"/>
          <w:i/>
          <w:sz w:val="22"/>
          <w:szCs w:val="22"/>
          <w:lang w:eastAsia="en-US"/>
        </w:rPr>
        <w:t>ν</w:t>
      </w:r>
      <w:proofErr w:type="spellEnd"/>
      <w:r w:rsidRPr="002E0056">
        <w:rPr>
          <w:rFonts w:ascii="Palatino Linotype" w:eastAsiaTheme="minorHAnsi" w:hAnsi="Palatino Linotype" w:cstheme="minorBidi"/>
          <w:sz w:val="22"/>
          <w:szCs w:val="22"/>
          <w:lang w:eastAsia="en-US"/>
        </w:rPr>
        <w:t xml:space="preserve"> </w:t>
      </w:r>
      <w:r w:rsidRPr="00D1168F">
        <w:rPr>
          <w:rFonts w:ascii="Palatino Linotype" w:eastAsiaTheme="minorHAnsi" w:hAnsi="Palatino Linotype" w:cstheme="minorBidi"/>
          <w:i/>
          <w:sz w:val="22"/>
          <w:szCs w:val="22"/>
          <w:lang w:eastAsia="en-US"/>
        </w:rPr>
        <w:t>γεγονότων</w:t>
      </w:r>
      <w:r w:rsidRPr="002E0056">
        <w:rPr>
          <w:rFonts w:ascii="Palatino Linotype" w:eastAsiaTheme="minorHAnsi" w:hAnsi="Palatino Linotype" w:cstheme="minorBidi"/>
          <w:sz w:val="22"/>
          <w:szCs w:val="22"/>
          <w:lang w:eastAsia="en-US"/>
        </w:rPr>
        <w:t xml:space="preserve"> και </w:t>
      </w:r>
      <w:proofErr w:type="spellStart"/>
      <w:r w:rsidRPr="00D1168F">
        <w:rPr>
          <w:rFonts w:ascii="Palatino Linotype" w:eastAsiaTheme="minorHAnsi" w:hAnsi="Palatino Linotype" w:cstheme="minorBidi"/>
          <w:i/>
          <w:sz w:val="22"/>
          <w:szCs w:val="22"/>
          <w:lang w:eastAsia="en-US"/>
        </w:rPr>
        <w:t>τῶν</w:t>
      </w:r>
      <w:proofErr w:type="spellEnd"/>
      <w:r w:rsidRPr="00D1168F">
        <w:rPr>
          <w:rFonts w:ascii="Palatino Linotype" w:eastAsiaTheme="minorHAnsi" w:hAnsi="Palatino Linotype" w:cstheme="minorBidi"/>
          <w:i/>
          <w:sz w:val="22"/>
          <w:szCs w:val="22"/>
          <w:lang w:eastAsia="en-US"/>
        </w:rPr>
        <w:t xml:space="preserve"> μελλόντων</w:t>
      </w:r>
      <w:r w:rsidRPr="002E0056">
        <w:rPr>
          <w:rFonts w:ascii="Palatino Linotype" w:eastAsiaTheme="minorHAnsi" w:hAnsi="Palatino Linotype" w:cstheme="minorBidi"/>
          <w:sz w:val="22"/>
          <w:szCs w:val="22"/>
          <w:lang w:eastAsia="en-US"/>
        </w:rPr>
        <w:t xml:space="preserve">, που καταδεικνύει πως αυτός που γερνά αναπολεί τα περασμένα, ενώ αυτός που δεν έχει γεράσει ακόμη στρέφει τη σκέψη του στα μελλούμενα.  Η φιλοσοφία προφέρει την </w:t>
      </w:r>
      <w:r w:rsidRPr="00D1168F">
        <w:rPr>
          <w:rFonts w:ascii="Palatino Linotype" w:eastAsiaTheme="minorHAnsi" w:hAnsi="Palatino Linotype" w:cstheme="minorBidi"/>
          <w:i/>
          <w:sz w:val="22"/>
          <w:szCs w:val="22"/>
          <w:lang w:eastAsia="en-US"/>
        </w:rPr>
        <w:t>χάριν</w:t>
      </w:r>
      <w:r w:rsidRPr="002E0056">
        <w:rPr>
          <w:rFonts w:ascii="Palatino Linotype" w:eastAsiaTheme="minorHAnsi" w:hAnsi="Palatino Linotype" w:cstheme="minorBidi"/>
          <w:sz w:val="22"/>
          <w:szCs w:val="22"/>
          <w:lang w:eastAsia="en-US"/>
        </w:rPr>
        <w:t xml:space="preserve"> και την </w:t>
      </w:r>
      <w:proofErr w:type="spellStart"/>
      <w:r w:rsidRPr="00D1168F">
        <w:rPr>
          <w:rFonts w:ascii="Palatino Linotype" w:eastAsiaTheme="minorHAnsi" w:hAnsi="Palatino Linotype" w:cstheme="minorBidi"/>
          <w:i/>
          <w:sz w:val="22"/>
          <w:szCs w:val="22"/>
          <w:lang w:eastAsia="en-US"/>
        </w:rPr>
        <w:t>ἀφοβίαν</w:t>
      </w:r>
      <w:proofErr w:type="spellEnd"/>
      <w:r w:rsidRPr="002E0056">
        <w:rPr>
          <w:rFonts w:ascii="Palatino Linotype" w:eastAsiaTheme="minorHAnsi" w:hAnsi="Palatino Linotype" w:cstheme="minorBidi"/>
          <w:sz w:val="22"/>
          <w:szCs w:val="22"/>
          <w:lang w:eastAsia="en-US"/>
        </w:rPr>
        <w:t xml:space="preserve">, βασικά στοιχεία του </w:t>
      </w:r>
      <w:proofErr w:type="spellStart"/>
      <w:r w:rsidRPr="00D1168F">
        <w:rPr>
          <w:rFonts w:ascii="Palatino Linotype" w:eastAsiaTheme="minorHAnsi" w:hAnsi="Palatino Linotype" w:cstheme="minorBidi"/>
          <w:i/>
          <w:sz w:val="22"/>
          <w:szCs w:val="22"/>
          <w:lang w:eastAsia="en-US"/>
        </w:rPr>
        <w:t>ἡδέως</w:t>
      </w:r>
      <w:proofErr w:type="spellEnd"/>
      <w:r w:rsidRPr="00D1168F">
        <w:rPr>
          <w:rFonts w:ascii="Palatino Linotype" w:eastAsiaTheme="minorHAnsi" w:hAnsi="Palatino Linotype" w:cstheme="minorBidi"/>
          <w:i/>
          <w:sz w:val="22"/>
          <w:szCs w:val="22"/>
          <w:lang w:eastAsia="en-US"/>
        </w:rPr>
        <w:t xml:space="preserve"> </w:t>
      </w:r>
      <w:proofErr w:type="spellStart"/>
      <w:r w:rsidRPr="00D1168F">
        <w:rPr>
          <w:rFonts w:ascii="Palatino Linotype" w:eastAsiaTheme="minorHAnsi" w:hAnsi="Palatino Linotype" w:cstheme="minorBidi"/>
          <w:i/>
          <w:sz w:val="22"/>
          <w:szCs w:val="22"/>
          <w:lang w:eastAsia="en-US"/>
        </w:rPr>
        <w:t>ζῆν</w:t>
      </w:r>
      <w:proofErr w:type="spellEnd"/>
      <w:r w:rsidRPr="002E0056">
        <w:rPr>
          <w:rFonts w:ascii="Palatino Linotype" w:eastAsiaTheme="minorHAnsi" w:hAnsi="Palatino Linotype" w:cstheme="minorBidi"/>
          <w:sz w:val="22"/>
          <w:szCs w:val="22"/>
          <w:lang w:eastAsia="en-US"/>
        </w:rPr>
        <w:t xml:space="preserve"> με στόχο την ευδαιμονία.</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Έτσι, ο Επίκουρος οδηγεί κάθε νέο και γέρο άνθρωπο να ασχοληθεί μόνο με όσα αφορούν και διαμορφώνουν τη ζωή του. Αν η ζωή είναι </w:t>
      </w:r>
      <w:proofErr w:type="spellStart"/>
      <w:r w:rsidRPr="002E0056">
        <w:rPr>
          <w:rFonts w:ascii="Palatino Linotype" w:eastAsiaTheme="minorHAnsi" w:hAnsi="Palatino Linotype" w:cstheme="minorBidi"/>
          <w:sz w:val="22"/>
          <w:szCs w:val="22"/>
          <w:lang w:eastAsia="en-US"/>
        </w:rPr>
        <w:t>ό,τι</w:t>
      </w:r>
      <w:proofErr w:type="spellEnd"/>
      <w:r w:rsidRPr="002E0056">
        <w:rPr>
          <w:rFonts w:ascii="Palatino Linotype" w:eastAsiaTheme="minorHAnsi" w:hAnsi="Palatino Linotype" w:cstheme="minorBidi"/>
          <w:sz w:val="22"/>
          <w:szCs w:val="22"/>
          <w:lang w:eastAsia="en-US"/>
        </w:rPr>
        <w:t xml:space="preserve"> βρίσκε</w:t>
      </w:r>
      <w:r w:rsidR="00D1168F">
        <w:rPr>
          <w:rFonts w:ascii="Palatino Linotype" w:eastAsiaTheme="minorHAnsi" w:hAnsi="Palatino Linotype" w:cstheme="minorBidi"/>
          <w:sz w:val="22"/>
          <w:szCs w:val="22"/>
          <w:lang w:eastAsia="en-US"/>
        </w:rPr>
        <w:t>ται</w:t>
      </w:r>
      <w:r w:rsidRPr="002E0056">
        <w:rPr>
          <w:rFonts w:ascii="Palatino Linotype" w:eastAsiaTheme="minorHAnsi" w:hAnsi="Palatino Linotype" w:cstheme="minorBidi"/>
          <w:sz w:val="22"/>
          <w:szCs w:val="22"/>
          <w:lang w:eastAsia="en-US"/>
        </w:rPr>
        <w:t xml:space="preserve"> μεταξύ γέννησης και θανάτου, η επικούρεια σκέψη προσβλέπει σε μια ζωή απαλλαγμένη από την αίσθηση του ανικανοποίητου και τις δοξασίες που τρέφουν διάφορους φόβους και κυρίως τον φόβο του θανάτου.</w:t>
      </w:r>
    </w:p>
    <w:p w:rsid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Η συνειδητοποίηση αυτού του αναπόφευκτου τέλους κάνει τον άνθρωπο να επανεκτιμήσει τη στάση του στη ζωή. Για τον Επίκουρο σώμα και ψυχή δεν υπάρχουν προ της γέννησης και διαλύονται στο τέλος της ζωής. Επομένως, φιλοσοφούμε για να βρούμε τον τρόπο ζωής που μας αξίζει. </w:t>
      </w:r>
    </w:p>
    <w:p w:rsidR="00D1168F" w:rsidRPr="002E0056" w:rsidRDefault="00D1168F" w:rsidP="002E0056">
      <w:pPr>
        <w:spacing w:line="360" w:lineRule="auto"/>
        <w:ind w:left="-426" w:right="-483" w:firstLine="284"/>
        <w:jc w:val="both"/>
        <w:rPr>
          <w:rFonts w:ascii="Palatino Linotype" w:eastAsiaTheme="minorHAnsi" w:hAnsi="Palatino Linotype" w:cstheme="minorBidi"/>
          <w:sz w:val="22"/>
          <w:szCs w:val="22"/>
          <w:lang w:eastAsia="en-US"/>
        </w:rPr>
      </w:pPr>
    </w:p>
    <w:p w:rsidR="002E0056" w:rsidRPr="002E0056" w:rsidRDefault="00D1168F" w:rsidP="00D1168F">
      <w:pPr>
        <w:spacing w:line="360" w:lineRule="auto"/>
        <w:ind w:left="-426" w:right="-483"/>
        <w:jc w:val="both"/>
        <w:rPr>
          <w:rFonts w:ascii="Palatino Linotype" w:eastAsiaTheme="minorHAnsi" w:hAnsi="Palatino Linotype" w:cstheme="minorBidi"/>
          <w:sz w:val="22"/>
          <w:szCs w:val="22"/>
          <w:lang w:eastAsia="en-US"/>
        </w:rPr>
      </w:pPr>
      <w:proofErr w:type="spellStart"/>
      <w:r w:rsidRPr="002E0056">
        <w:rPr>
          <w:rFonts w:ascii="Palatino Linotype" w:eastAsiaTheme="minorHAnsi" w:hAnsi="Palatino Linotype" w:cstheme="minorBidi"/>
          <w:b/>
          <w:i/>
          <w:sz w:val="22"/>
          <w:szCs w:val="22"/>
          <w:lang w:eastAsia="en-US"/>
        </w:rPr>
        <w:t>τῷ</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μὲν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ὅπως</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γηράσκων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νεάζῃ</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τοῖς</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ἀγαθοῖς</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διὰ</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τὴν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χάριν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τῶν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γεγονότων</w:t>
      </w:r>
      <w:proofErr w:type="spellEnd"/>
    </w:p>
    <w:p w:rsidR="002E0056" w:rsidRPr="002E0056" w:rsidRDefault="00D1168F" w:rsidP="00D1168F">
      <w:pPr>
        <w:spacing w:line="360" w:lineRule="auto"/>
        <w:ind w:left="-426" w:right="-483"/>
        <w:jc w:val="both"/>
        <w:rPr>
          <w:rFonts w:ascii="Palatino Linotype" w:eastAsiaTheme="minorHAnsi" w:hAnsi="Palatino Linotype" w:cstheme="minorBidi"/>
          <w:sz w:val="22"/>
          <w:szCs w:val="22"/>
          <w:lang w:eastAsia="en-US"/>
        </w:rPr>
      </w:pPr>
      <w:r>
        <w:rPr>
          <w:rFonts w:ascii="Palatino Linotype" w:eastAsiaTheme="minorHAnsi" w:hAnsi="Palatino Linotype" w:cstheme="minorBidi"/>
          <w:sz w:val="22"/>
          <w:szCs w:val="22"/>
          <w:lang w:eastAsia="en-US"/>
        </w:rPr>
        <w:t>Με τον νηφάλιο</w:t>
      </w:r>
      <w:r w:rsidR="002E0056" w:rsidRPr="002E0056">
        <w:rPr>
          <w:rFonts w:ascii="Palatino Linotype" w:eastAsiaTheme="minorHAnsi" w:hAnsi="Palatino Linotype" w:cstheme="minorBidi"/>
          <w:sz w:val="22"/>
          <w:szCs w:val="22"/>
          <w:lang w:eastAsia="en-US"/>
        </w:rPr>
        <w:t xml:space="preserve"> στοχασμό του </w:t>
      </w:r>
      <w:proofErr w:type="spellStart"/>
      <w:r w:rsidR="002E0056" w:rsidRPr="002E0056">
        <w:rPr>
          <w:rFonts w:ascii="Palatino Linotype" w:eastAsiaTheme="minorHAnsi" w:hAnsi="Palatino Linotype" w:cstheme="minorBidi"/>
          <w:i/>
          <w:sz w:val="22"/>
          <w:szCs w:val="22"/>
          <w:lang w:eastAsia="en-US"/>
        </w:rPr>
        <w:t>ἡδέως</w:t>
      </w:r>
      <w:proofErr w:type="spellEnd"/>
      <w:r w:rsidR="002E0056" w:rsidRPr="002E0056">
        <w:rPr>
          <w:rFonts w:ascii="Palatino Linotype" w:eastAsiaTheme="minorHAnsi" w:hAnsi="Palatino Linotype" w:cstheme="minorBidi"/>
          <w:i/>
          <w:sz w:val="22"/>
          <w:szCs w:val="22"/>
          <w:lang w:eastAsia="en-US"/>
        </w:rPr>
        <w:t xml:space="preserve"> </w:t>
      </w:r>
      <w:proofErr w:type="spellStart"/>
      <w:r w:rsidR="002E0056" w:rsidRPr="002E0056">
        <w:rPr>
          <w:rFonts w:ascii="Palatino Linotype" w:eastAsiaTheme="minorHAnsi" w:hAnsi="Palatino Linotype" w:cstheme="minorBidi"/>
          <w:i/>
          <w:sz w:val="22"/>
          <w:szCs w:val="22"/>
          <w:lang w:eastAsia="en-US"/>
        </w:rPr>
        <w:t>ζῆν</w:t>
      </w:r>
      <w:proofErr w:type="spellEnd"/>
      <w:r w:rsidR="002E0056" w:rsidRPr="002E0056">
        <w:rPr>
          <w:rFonts w:ascii="Palatino Linotype" w:eastAsiaTheme="minorHAnsi" w:hAnsi="Palatino Linotype" w:cstheme="minorBidi"/>
          <w:sz w:val="22"/>
          <w:szCs w:val="22"/>
          <w:lang w:eastAsia="en-US"/>
        </w:rPr>
        <w:t xml:space="preserve"> ο άνθρωπος γερνώντας δεν είναι αγνώμων για όσα έζησε. Έχει την αίσθηση της ικανοποίησης και της πληρότητας, τη μετρημένη και σταθερή ηδονή, με τα αγαθά που ήδη απέκτησε από τη νεότητά του ως το γήρας. Υπό αυτή την έννοια, η νιότη διαποτίζει το γήρας (</w:t>
      </w:r>
      <w:proofErr w:type="spellStart"/>
      <w:r w:rsidR="002E0056" w:rsidRPr="00D1168F">
        <w:rPr>
          <w:rFonts w:ascii="Palatino Linotype" w:eastAsiaTheme="minorHAnsi" w:hAnsi="Palatino Linotype" w:cstheme="minorBidi"/>
          <w:i/>
          <w:sz w:val="22"/>
          <w:szCs w:val="22"/>
          <w:lang w:eastAsia="en-US"/>
        </w:rPr>
        <w:t>γηράσκων</w:t>
      </w:r>
      <w:proofErr w:type="spellEnd"/>
      <w:r w:rsidR="002E0056" w:rsidRPr="00D1168F">
        <w:rPr>
          <w:rFonts w:ascii="Palatino Linotype" w:eastAsiaTheme="minorHAnsi" w:hAnsi="Palatino Linotype" w:cstheme="minorBidi"/>
          <w:i/>
          <w:sz w:val="22"/>
          <w:szCs w:val="22"/>
          <w:lang w:eastAsia="en-US"/>
        </w:rPr>
        <w:t xml:space="preserve"> </w:t>
      </w:r>
      <w:proofErr w:type="spellStart"/>
      <w:r w:rsidR="002E0056" w:rsidRPr="00D1168F">
        <w:rPr>
          <w:rFonts w:ascii="Palatino Linotype" w:eastAsiaTheme="minorHAnsi" w:hAnsi="Palatino Linotype" w:cstheme="minorBidi"/>
          <w:i/>
          <w:sz w:val="22"/>
          <w:szCs w:val="22"/>
          <w:lang w:eastAsia="en-US"/>
        </w:rPr>
        <w:t>νεάζῃ</w:t>
      </w:r>
      <w:proofErr w:type="spellEnd"/>
      <w:r w:rsidR="002E0056" w:rsidRPr="002E0056">
        <w:rPr>
          <w:rFonts w:ascii="Palatino Linotype" w:eastAsiaTheme="minorHAnsi" w:hAnsi="Palatino Linotype" w:cstheme="minorBidi"/>
          <w:sz w:val="22"/>
          <w:szCs w:val="22"/>
          <w:lang w:eastAsia="en-US"/>
        </w:rPr>
        <w:t>), το φαινομενικά οξύμωρο αυτού του συλλογισμού γίνεται εφικτό, ο γέρος αισθάνεται νέος και ξανανιώνει.</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Η ευγνωμοσύνη δεν καθιστά τον άνθρωπο που γερνά εξαρτημένο από τα βιώματά του. Είναι </w:t>
      </w:r>
      <w:proofErr w:type="spellStart"/>
      <w:r w:rsidRPr="002E0056">
        <w:rPr>
          <w:rFonts w:ascii="Palatino Linotype" w:eastAsiaTheme="minorHAnsi" w:hAnsi="Palatino Linotype" w:cstheme="minorBidi"/>
          <w:sz w:val="22"/>
          <w:szCs w:val="22"/>
          <w:lang w:eastAsia="en-US"/>
        </w:rPr>
        <w:t>ό,τι</w:t>
      </w:r>
      <w:proofErr w:type="spellEnd"/>
      <w:r w:rsidRPr="002E0056">
        <w:rPr>
          <w:rFonts w:ascii="Palatino Linotype" w:eastAsiaTheme="minorHAnsi" w:hAnsi="Palatino Linotype" w:cstheme="minorBidi"/>
          <w:sz w:val="22"/>
          <w:szCs w:val="22"/>
          <w:lang w:eastAsia="en-US"/>
        </w:rPr>
        <w:t xml:space="preserve"> προκύπτει από αυτά και </w:t>
      </w:r>
      <w:proofErr w:type="spellStart"/>
      <w:r w:rsidRPr="002E0056">
        <w:rPr>
          <w:rFonts w:ascii="Palatino Linotype" w:eastAsiaTheme="minorHAnsi" w:hAnsi="Palatino Linotype" w:cstheme="minorBidi"/>
          <w:sz w:val="22"/>
          <w:szCs w:val="22"/>
          <w:lang w:eastAsia="en-US"/>
        </w:rPr>
        <w:t>γι΄</w:t>
      </w:r>
      <w:proofErr w:type="spellEnd"/>
      <w:r w:rsidRPr="002E0056">
        <w:rPr>
          <w:rFonts w:ascii="Palatino Linotype" w:eastAsiaTheme="minorHAnsi" w:hAnsi="Palatino Linotype" w:cstheme="minorBidi"/>
          <w:sz w:val="22"/>
          <w:szCs w:val="22"/>
          <w:lang w:eastAsia="en-US"/>
        </w:rPr>
        <w:t xml:space="preserve"> αυτά. Είναι αποτέλεσμα απαλλακτικής μνήμης. Η ευγνωμοσύνη, ως απελευθερωτική αίσθηση, λειτουργεί λυτρωτικά ακόμη και στα δεινά. Πρέπει να αντιμετωπίζουμε τις συμφορές με την </w:t>
      </w:r>
      <w:r w:rsidR="00D1168F" w:rsidRPr="002E0056">
        <w:rPr>
          <w:rFonts w:ascii="Palatino Linotype" w:eastAsiaTheme="minorHAnsi" w:hAnsi="Palatino Linotype" w:cstheme="minorBidi"/>
          <w:sz w:val="22"/>
          <w:szCs w:val="22"/>
          <w:lang w:eastAsia="en-US"/>
        </w:rPr>
        <w:t>ευγνωμοσύνη</w:t>
      </w:r>
      <w:r w:rsidRPr="002E0056">
        <w:rPr>
          <w:rFonts w:ascii="Palatino Linotype" w:eastAsiaTheme="minorHAnsi" w:hAnsi="Palatino Linotype" w:cstheme="minorBidi"/>
          <w:sz w:val="22"/>
          <w:szCs w:val="22"/>
          <w:lang w:eastAsia="en-US"/>
        </w:rPr>
        <w:t xml:space="preserve"> για όσα έχουμε περάσει και με τη γνώση ότι δεν είναι δυνατόν να καταστήσουμε άπρακτο αυτό που τώρα συνέβη. Η βιωμένη </w:t>
      </w:r>
      <w:proofErr w:type="spellStart"/>
      <w:r w:rsidRPr="00D1168F">
        <w:rPr>
          <w:rFonts w:ascii="Palatino Linotype" w:eastAsiaTheme="minorHAnsi" w:hAnsi="Palatino Linotype" w:cstheme="minorBidi"/>
          <w:i/>
          <w:sz w:val="22"/>
          <w:szCs w:val="22"/>
          <w:lang w:eastAsia="en-US"/>
        </w:rPr>
        <w:t>ἡδονή</w:t>
      </w:r>
      <w:proofErr w:type="spellEnd"/>
      <w:r w:rsidRPr="002E0056">
        <w:rPr>
          <w:rFonts w:ascii="Palatino Linotype" w:eastAsiaTheme="minorHAnsi" w:hAnsi="Palatino Linotype" w:cstheme="minorBidi"/>
          <w:sz w:val="22"/>
          <w:szCs w:val="22"/>
          <w:lang w:eastAsia="en-US"/>
        </w:rPr>
        <w:t>, λοιπό</w:t>
      </w:r>
      <w:r w:rsidR="00D1168F">
        <w:rPr>
          <w:rFonts w:ascii="Palatino Linotype" w:eastAsiaTheme="minorHAnsi" w:hAnsi="Palatino Linotype" w:cstheme="minorBidi"/>
          <w:sz w:val="22"/>
          <w:szCs w:val="22"/>
          <w:lang w:eastAsia="en-US"/>
        </w:rPr>
        <w:t>ν</w:t>
      </w:r>
      <w:r w:rsidRPr="002E0056">
        <w:rPr>
          <w:rFonts w:ascii="Palatino Linotype" w:eastAsiaTheme="minorHAnsi" w:hAnsi="Palatino Linotype" w:cstheme="minorBidi"/>
          <w:sz w:val="22"/>
          <w:szCs w:val="22"/>
          <w:lang w:eastAsia="en-US"/>
        </w:rPr>
        <w:t>, έχει λυτρωτική διάσταση και ακόμη και ως ανάμνηση αντιτάσσεσαι στον εχθρικό για την ανθρώπινη φύση πόνο.</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i/>
          <w:sz w:val="22"/>
          <w:szCs w:val="22"/>
          <w:lang w:eastAsia="en-US"/>
        </w:rPr>
      </w:pPr>
      <w:proofErr w:type="spellStart"/>
      <w:r w:rsidRPr="002E0056">
        <w:rPr>
          <w:rFonts w:ascii="Palatino Linotype" w:eastAsiaTheme="minorHAnsi" w:hAnsi="Palatino Linotype" w:cstheme="minorBidi"/>
          <w:b/>
          <w:i/>
          <w:sz w:val="22"/>
          <w:szCs w:val="22"/>
          <w:lang w:eastAsia="en-US"/>
        </w:rPr>
        <w:lastRenderedPageBreak/>
        <w:t>τῷ</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δὲ</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ὃπως</w:t>
      </w:r>
      <w:proofErr w:type="spellEnd"/>
      <w:r w:rsidRPr="002E0056">
        <w:rPr>
          <w:rFonts w:ascii="Palatino Linotype" w:eastAsiaTheme="minorHAnsi" w:hAnsi="Palatino Linotype" w:cstheme="minorBidi"/>
          <w:b/>
          <w:i/>
          <w:sz w:val="22"/>
          <w:szCs w:val="22"/>
          <w:lang w:eastAsia="en-US"/>
        </w:rPr>
        <w:t xml:space="preserve"> νέος </w:t>
      </w:r>
      <w:proofErr w:type="spellStart"/>
      <w:r w:rsidRPr="002E0056">
        <w:rPr>
          <w:rFonts w:ascii="Palatino Linotype" w:eastAsiaTheme="minorHAnsi" w:hAnsi="Palatino Linotype" w:cstheme="minorBidi"/>
          <w:b/>
          <w:i/>
          <w:sz w:val="22"/>
          <w:szCs w:val="22"/>
          <w:lang w:eastAsia="en-US"/>
        </w:rPr>
        <w:t>ἃμα</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καὶ</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παλαιὸς</w:t>
      </w:r>
      <w:proofErr w:type="spellEnd"/>
      <w:r w:rsidRPr="002E0056">
        <w:rPr>
          <w:rFonts w:ascii="Palatino Linotype" w:eastAsiaTheme="minorHAnsi" w:hAnsi="Palatino Linotype" w:cstheme="minorBidi"/>
          <w:b/>
          <w:i/>
          <w:sz w:val="22"/>
          <w:szCs w:val="22"/>
          <w:lang w:eastAsia="en-US"/>
        </w:rPr>
        <w:t xml:space="preserve"> ᾖ </w:t>
      </w:r>
      <w:proofErr w:type="spellStart"/>
      <w:r w:rsidRPr="002E0056">
        <w:rPr>
          <w:rFonts w:ascii="Palatino Linotype" w:eastAsiaTheme="minorHAnsi" w:hAnsi="Palatino Linotype" w:cstheme="minorBidi"/>
          <w:b/>
          <w:i/>
          <w:sz w:val="22"/>
          <w:szCs w:val="22"/>
          <w:lang w:eastAsia="en-US"/>
        </w:rPr>
        <w:t>διὰ</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τὴν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ἀφοβίαν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τῶν</w:t>
      </w:r>
      <w:proofErr w:type="spellEnd"/>
      <w:r w:rsidRPr="002E0056">
        <w:rPr>
          <w:rFonts w:ascii="Palatino Linotype" w:eastAsiaTheme="minorHAnsi" w:hAnsi="Palatino Linotype" w:cstheme="minorBidi"/>
          <w:b/>
          <w:i/>
          <w:sz w:val="22"/>
          <w:szCs w:val="22"/>
          <w:lang w:eastAsia="en-US"/>
        </w:rPr>
        <w:t xml:space="preserve"> μελλόντων</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Ο νηφάλιος στοχασμός του </w:t>
      </w:r>
      <w:proofErr w:type="spellStart"/>
      <w:r w:rsidRPr="002E0056">
        <w:rPr>
          <w:rFonts w:ascii="Palatino Linotype" w:eastAsiaTheme="minorHAnsi" w:hAnsi="Palatino Linotype" w:cstheme="minorBidi"/>
          <w:i/>
          <w:sz w:val="22"/>
          <w:szCs w:val="22"/>
          <w:lang w:eastAsia="en-US"/>
        </w:rPr>
        <w:t>ἡδέως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ζῆν</w:t>
      </w:r>
      <w:proofErr w:type="spellEnd"/>
      <w:r w:rsidRPr="002E0056">
        <w:rPr>
          <w:rFonts w:ascii="Palatino Linotype" w:eastAsiaTheme="minorHAnsi" w:hAnsi="Palatino Linotype" w:cstheme="minorBidi"/>
          <w:sz w:val="22"/>
          <w:szCs w:val="22"/>
          <w:lang w:eastAsia="en-US"/>
        </w:rPr>
        <w:t xml:space="preserve"> οδηγεί και τον άνθρωπο που απέχει χρόνια από το γήρας να μη φοβάται όσα είναι να έρθουν στο μέλλον. Η αβεβαιότητα του μέλλοντος ενδέχεται να γεννά στην ψυχή των νέων την ελπίδα αλλά συνάμα και την απελπισία, έτσι που, όταν έρχεται κάτι ελπιδοφόρο και τους ενθουσιάζει, να τα βλέπουν όλα με υπέρμετρη αισιοδοξία, αλλά όταν έρχεται κάτι δυσοίωνο και τους πτοεί, να τα αντιμετωπίζουν όλα με υπέρμετρη απαισιοδοξία. Σε κάποιους πάλι, παρότι βρίσκονται στη νιότη τους, η απαισιοδοξία τους επιφέρει την απαξίωση της ζωής στον βαθμό που δεν βρίσκουν λόγο να ζουν. Λυγίζουν και καταβάλλονται από υπαρξιακή αγωνία. Έρμαια του φόβου και σε πλήρη ταραχή αποπειρώνται να δώσουν τέλος στα βάσανά τους. Έως και την ακραία αυτή κατάσταση προϋπολογίζει ο Επίκουρος –και μιλά </w:t>
      </w:r>
      <w:proofErr w:type="spellStart"/>
      <w:r w:rsidRPr="002E0056">
        <w:rPr>
          <w:rFonts w:ascii="Palatino Linotype" w:eastAsiaTheme="minorHAnsi" w:hAnsi="Palatino Linotype" w:cstheme="minorBidi"/>
          <w:sz w:val="22"/>
          <w:szCs w:val="22"/>
          <w:lang w:eastAsia="en-US"/>
        </w:rPr>
        <w:t>γι΄</w:t>
      </w:r>
      <w:proofErr w:type="spellEnd"/>
      <w:r w:rsidRPr="002E0056">
        <w:rPr>
          <w:rFonts w:ascii="Palatino Linotype" w:eastAsiaTheme="minorHAnsi" w:hAnsi="Palatino Linotype" w:cstheme="minorBidi"/>
          <w:sz w:val="22"/>
          <w:szCs w:val="22"/>
          <w:lang w:eastAsia="en-US"/>
        </w:rPr>
        <w:t xml:space="preserve"> αυτή σε κατοπινό σημείο της επιστολής- </w:t>
      </w:r>
      <w:proofErr w:type="spellStart"/>
      <w:r w:rsidRPr="002E0056">
        <w:rPr>
          <w:rFonts w:ascii="Palatino Linotype" w:eastAsiaTheme="minorHAnsi" w:hAnsi="Palatino Linotype" w:cstheme="minorBidi"/>
          <w:i/>
          <w:sz w:val="22"/>
          <w:szCs w:val="22"/>
          <w:lang w:eastAsia="en-US"/>
        </w:rPr>
        <w:t>διὰ</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τῆς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ἀφοβίας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τῶν</w:t>
      </w:r>
      <w:proofErr w:type="spellEnd"/>
      <w:r w:rsidRPr="002E0056">
        <w:rPr>
          <w:rFonts w:ascii="Palatino Linotype" w:eastAsiaTheme="minorHAnsi" w:hAnsi="Palatino Linotype" w:cstheme="minorBidi"/>
          <w:i/>
          <w:sz w:val="22"/>
          <w:szCs w:val="22"/>
          <w:lang w:eastAsia="en-US"/>
        </w:rPr>
        <w:t xml:space="preserve"> μελλόντων</w:t>
      </w:r>
      <w:r w:rsidRPr="002E0056">
        <w:rPr>
          <w:rFonts w:ascii="Palatino Linotype" w:eastAsiaTheme="minorHAnsi" w:hAnsi="Palatino Linotype" w:cstheme="minorBidi"/>
          <w:sz w:val="22"/>
          <w:szCs w:val="22"/>
          <w:lang w:eastAsia="en-US"/>
        </w:rPr>
        <w:t>, υπονοώντας το μέγιστο φιλοσοφικό πρόβλημα της αυτοκτονίας. Ο άνθρωπος καλείται, δηλαδή, να αποφασίσει εάν αξίζει να ζει ή όχι, αν θα υποκύψει ή όχι στον φόβο της αβεβαιότητας.</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Ο φιλόσοφος καταφάσκει στο ερώτημα, απαντώντας με την αξία του </w:t>
      </w:r>
      <w:proofErr w:type="spellStart"/>
      <w:r w:rsidRPr="002E0056">
        <w:rPr>
          <w:rFonts w:ascii="Palatino Linotype" w:eastAsiaTheme="minorHAnsi" w:hAnsi="Palatino Linotype" w:cstheme="minorBidi"/>
          <w:i/>
          <w:sz w:val="22"/>
          <w:szCs w:val="22"/>
          <w:lang w:eastAsia="en-US"/>
        </w:rPr>
        <w:t>ἡδέως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ζῆν</w:t>
      </w:r>
      <w:proofErr w:type="spellEnd"/>
      <w:r w:rsidRPr="002E0056">
        <w:rPr>
          <w:rFonts w:ascii="Palatino Linotype" w:eastAsiaTheme="minorHAnsi" w:hAnsi="Palatino Linotype" w:cstheme="minorBidi"/>
          <w:sz w:val="22"/>
          <w:szCs w:val="22"/>
          <w:lang w:eastAsia="en-US"/>
        </w:rPr>
        <w:t xml:space="preserve"> και εννοεί ότι ο θεός δεν είναι επίφοβος, ο θάνατος είναι μη αντιληπτός δια των αισθήσεων, ευαπόκτητο το καλό και αντιμετωπίσιμο το κακό μέσω του νηφάλιου στοχασμού. Έτσι, ο νέος άνθρωπος διατηρεί ατάραχη την ψυχή και την σκέψη όσων δεν μπορεί απαραίτητα να ελέγξει, έχει </w:t>
      </w:r>
      <w:proofErr w:type="spellStart"/>
      <w:r w:rsidRPr="002E0056">
        <w:rPr>
          <w:rFonts w:ascii="Palatino Linotype" w:eastAsiaTheme="minorHAnsi" w:hAnsi="Palatino Linotype" w:cstheme="minorBidi"/>
          <w:i/>
          <w:sz w:val="22"/>
          <w:szCs w:val="22"/>
          <w:lang w:eastAsia="en-US"/>
        </w:rPr>
        <w:t>τὸ</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κατὰ</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ψυχὴν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ὑγιαῖνον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διὰ</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τῆς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ἀφοβίας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τῶν</w:t>
      </w:r>
      <w:proofErr w:type="spellEnd"/>
      <w:r w:rsidRPr="002E0056">
        <w:rPr>
          <w:rFonts w:ascii="Palatino Linotype" w:eastAsiaTheme="minorHAnsi" w:hAnsi="Palatino Linotype" w:cstheme="minorBidi"/>
          <w:i/>
          <w:sz w:val="22"/>
          <w:szCs w:val="22"/>
          <w:lang w:eastAsia="en-US"/>
        </w:rPr>
        <w:t xml:space="preserve"> μελλόντων</w:t>
      </w:r>
      <w:r w:rsidRPr="002E0056">
        <w:rPr>
          <w:rFonts w:ascii="Palatino Linotype" w:eastAsiaTheme="minorHAnsi" w:hAnsi="Palatino Linotype" w:cstheme="minorBidi"/>
          <w:sz w:val="22"/>
          <w:szCs w:val="22"/>
          <w:lang w:eastAsia="en-US"/>
        </w:rPr>
        <w:t>, καθώς η επικούρεια φιλοσοφία τον εφοδιάζει με την ώριμη φρόνηση την οποία συνήθως αποκτά κανείς σε πολύ μεγάλη ηλικία, στο γήρας, ως απόσταγμα των παθημάτων που έγιναν εμπειρικά μαθήματα.</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 Υπό αυτή την έννοια το γήρας διαποτίζει τη νιότη και αυτό που φαίνεται οξύμωρο, γίνεται εφικτό, καθώς ο νέος αισθάνεσαι σαν να ήταν ώριμος και ηλικιωμένος, κατευνάζει τα πάθη της ψυχής του και είναι πλέον ικανός να ζήσει ελεύθερος. Με την καθημερινή άσκηση της επικούρειας φιλοσοφίας γεφυρώνει το σφρίγος και την πνευματική ορμή της νιότης του με τη την ωριμότητα. Επομένως, με τη γνώση </w:t>
      </w:r>
      <w:proofErr w:type="spellStart"/>
      <w:r w:rsidRPr="002E0056">
        <w:rPr>
          <w:rFonts w:ascii="Palatino Linotype" w:eastAsiaTheme="minorHAnsi" w:hAnsi="Palatino Linotype" w:cstheme="minorBidi"/>
          <w:sz w:val="22"/>
          <w:szCs w:val="22"/>
          <w:lang w:eastAsia="en-US"/>
        </w:rPr>
        <w:t>διὰ</w:t>
      </w:r>
      <w:proofErr w:type="spellEnd"/>
      <w:r w:rsidRPr="002E0056">
        <w:rPr>
          <w:rFonts w:ascii="Palatino Linotype" w:eastAsiaTheme="minorHAnsi" w:hAnsi="Palatino Linotype" w:cstheme="minorBidi"/>
          <w:sz w:val="22"/>
          <w:szCs w:val="22"/>
          <w:lang w:eastAsia="en-US"/>
        </w:rPr>
        <w:t xml:space="preserve"> των αισθήσεων απαλλάσσεται από τους φόβος του, καθώς αντιλαμβάνεται πως δεν υπάρχει τίποτε στη φύση που να αποκλείει το </w:t>
      </w:r>
      <w:proofErr w:type="spellStart"/>
      <w:r w:rsidRPr="002E0056">
        <w:rPr>
          <w:rFonts w:ascii="Palatino Linotype" w:eastAsiaTheme="minorHAnsi" w:hAnsi="Palatino Linotype" w:cstheme="minorBidi"/>
          <w:i/>
          <w:sz w:val="22"/>
          <w:szCs w:val="22"/>
          <w:lang w:eastAsia="en-US"/>
        </w:rPr>
        <w:t>ἡδέως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ζῆν</w:t>
      </w:r>
      <w:proofErr w:type="spellEnd"/>
      <w:r w:rsidRPr="002E0056">
        <w:rPr>
          <w:rFonts w:ascii="Palatino Linotype" w:eastAsiaTheme="minorHAnsi" w:hAnsi="Palatino Linotype" w:cstheme="minorBidi"/>
          <w:sz w:val="22"/>
          <w:szCs w:val="22"/>
          <w:lang w:eastAsia="en-US"/>
        </w:rPr>
        <w:t xml:space="preserve"> και άρα τη βίωση της </w:t>
      </w:r>
      <w:proofErr w:type="spellStart"/>
      <w:r w:rsidRPr="002E0056">
        <w:rPr>
          <w:rFonts w:ascii="Palatino Linotype" w:eastAsiaTheme="minorHAnsi" w:hAnsi="Palatino Linotype" w:cstheme="minorBidi"/>
          <w:i/>
          <w:sz w:val="22"/>
          <w:szCs w:val="22"/>
          <w:lang w:eastAsia="en-US"/>
        </w:rPr>
        <w:t>εὐδαιμονίας</w:t>
      </w:r>
      <w:proofErr w:type="spellEnd"/>
      <w:r w:rsidRPr="002E0056">
        <w:rPr>
          <w:rFonts w:ascii="Palatino Linotype" w:eastAsiaTheme="minorHAnsi" w:hAnsi="Palatino Linotype" w:cstheme="minorBidi"/>
          <w:sz w:val="22"/>
          <w:szCs w:val="22"/>
          <w:lang w:eastAsia="en-US"/>
        </w:rPr>
        <w:t>.</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i/>
          <w:sz w:val="22"/>
          <w:szCs w:val="22"/>
          <w:lang w:eastAsia="en-US"/>
        </w:rPr>
      </w:pPr>
      <w:proofErr w:type="spellStart"/>
      <w:r w:rsidRPr="002E0056">
        <w:rPr>
          <w:rFonts w:ascii="Palatino Linotype" w:eastAsiaTheme="minorHAnsi" w:hAnsi="Palatino Linotype" w:cstheme="minorBidi"/>
          <w:b/>
          <w:i/>
          <w:sz w:val="22"/>
          <w:szCs w:val="22"/>
          <w:lang w:eastAsia="en-US"/>
        </w:rPr>
        <w:t>Μελετᾶν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οὖν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χρὴ</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τὰ</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ποιοῦντα</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τὴν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εὐδαιμονίαν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εἴπερ</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παρούσης</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μὲν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αὐτῆς</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πάντα</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ἔχομεν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ἀπούσης</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δὲ</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πάντα</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πράττομεν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εἰς</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τὸ</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ταύτην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ἔχειν</w:t>
      </w:r>
      <w:proofErr w:type="spellEnd"/>
      <w:r w:rsidRPr="002E0056">
        <w:rPr>
          <w:rFonts w:ascii="Palatino Linotype" w:eastAsiaTheme="minorHAnsi" w:hAnsi="Palatino Linotype" w:cstheme="minorBidi"/>
          <w:b/>
          <w:i/>
          <w:sz w:val="22"/>
          <w:szCs w:val="22"/>
          <w:lang w:eastAsia="en-US"/>
        </w:rPr>
        <w:t>.</w:t>
      </w: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Πρέπει λοιπόν, συμβουλεύει και διδάσκει τελικά ο Επίκουρος, να στοχαζόμαστε αυτά που επιφέρουν την </w:t>
      </w:r>
      <w:proofErr w:type="spellStart"/>
      <w:r w:rsidRPr="002E0056">
        <w:rPr>
          <w:rFonts w:ascii="Palatino Linotype" w:eastAsiaTheme="minorHAnsi" w:hAnsi="Palatino Linotype" w:cstheme="minorBidi"/>
          <w:i/>
          <w:sz w:val="22"/>
          <w:szCs w:val="22"/>
          <w:lang w:eastAsia="en-US"/>
        </w:rPr>
        <w:t>εὐδαιμονία</w:t>
      </w:r>
      <w:proofErr w:type="spellEnd"/>
      <w:r w:rsidRPr="002E0056">
        <w:rPr>
          <w:rFonts w:ascii="Palatino Linotype" w:eastAsiaTheme="minorHAnsi" w:hAnsi="Palatino Linotype" w:cstheme="minorBidi"/>
          <w:sz w:val="22"/>
          <w:szCs w:val="22"/>
          <w:lang w:eastAsia="en-US"/>
        </w:rPr>
        <w:t xml:space="preserve">, εφόσον έχουμε τα πάντα, όταν αυτή υπάρχει, όταν όμως δεν υπάρχει, κάνουμε τα πάντα, για να την αποκτήσουμε. Το τελικό αυτό συμπέρασμα έχει </w:t>
      </w:r>
      <w:proofErr w:type="spellStart"/>
      <w:r w:rsidRPr="002E0056">
        <w:rPr>
          <w:rFonts w:ascii="Palatino Linotype" w:eastAsiaTheme="minorHAnsi" w:hAnsi="Palatino Linotype" w:cstheme="minorBidi"/>
          <w:sz w:val="22"/>
          <w:szCs w:val="22"/>
          <w:lang w:eastAsia="en-US"/>
        </w:rPr>
        <w:lastRenderedPageBreak/>
        <w:t>δεοντολογκό</w:t>
      </w:r>
      <w:proofErr w:type="spellEnd"/>
      <w:r w:rsidRPr="002E0056">
        <w:rPr>
          <w:rFonts w:ascii="Palatino Linotype" w:eastAsiaTheme="minorHAnsi" w:hAnsi="Palatino Linotype" w:cstheme="minorBidi"/>
          <w:sz w:val="22"/>
          <w:szCs w:val="22"/>
          <w:lang w:eastAsia="en-US"/>
        </w:rPr>
        <w:t xml:space="preserve"> χαρακτήρα και συνοδεύεται από τεκμηρίωση που βεβαιώνει την απόλυτη αξία της </w:t>
      </w:r>
      <w:proofErr w:type="spellStart"/>
      <w:r w:rsidRPr="002E0056">
        <w:rPr>
          <w:rFonts w:ascii="Palatino Linotype" w:eastAsiaTheme="minorHAnsi" w:hAnsi="Palatino Linotype" w:cstheme="minorBidi"/>
          <w:i/>
          <w:sz w:val="22"/>
          <w:szCs w:val="22"/>
          <w:lang w:eastAsia="en-US"/>
        </w:rPr>
        <w:t>εὐδαιμονίας</w:t>
      </w:r>
      <w:proofErr w:type="spellEnd"/>
      <w:r w:rsidRPr="002E0056">
        <w:rPr>
          <w:rFonts w:ascii="Palatino Linotype" w:eastAsiaTheme="minorHAnsi" w:hAnsi="Palatino Linotype" w:cstheme="minorBidi"/>
          <w:sz w:val="22"/>
          <w:szCs w:val="22"/>
          <w:lang w:eastAsia="en-US"/>
        </w:rPr>
        <w:t xml:space="preserve"> και άρα την αξία της επικούρειας φιλοσοφίας η οποία διασφαλίζει τον ευδαίμονα βίο.</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Στο σημείο αυτό ο Επίκουρος αφήνει κατά μέρος τους όρους </w:t>
      </w:r>
      <w:r w:rsidRPr="002E0056">
        <w:rPr>
          <w:rFonts w:ascii="Palatino Linotype" w:eastAsiaTheme="minorHAnsi" w:hAnsi="Palatino Linotype" w:cstheme="minorBidi"/>
          <w:i/>
          <w:sz w:val="22"/>
          <w:szCs w:val="22"/>
          <w:lang w:eastAsia="en-US"/>
        </w:rPr>
        <w:t xml:space="preserve">νέος τις </w:t>
      </w:r>
      <w:proofErr w:type="spellStart"/>
      <w:r w:rsidRPr="002E0056">
        <w:rPr>
          <w:rFonts w:ascii="Palatino Linotype" w:eastAsiaTheme="minorHAnsi" w:hAnsi="Palatino Linotype" w:cstheme="minorBidi"/>
          <w:i/>
          <w:sz w:val="22"/>
          <w:szCs w:val="22"/>
          <w:lang w:eastAsia="en-US"/>
        </w:rPr>
        <w:t>ὢν</w:t>
      </w:r>
      <w:proofErr w:type="spellEnd"/>
      <w:r w:rsidRPr="002E0056">
        <w:rPr>
          <w:rFonts w:ascii="Palatino Linotype" w:eastAsiaTheme="minorHAnsi" w:hAnsi="Palatino Linotype" w:cstheme="minorBidi"/>
          <w:i/>
          <w:sz w:val="22"/>
          <w:szCs w:val="22"/>
          <w:lang w:eastAsia="en-US"/>
        </w:rPr>
        <w:t xml:space="preserve"> και γέρων </w:t>
      </w:r>
      <w:proofErr w:type="spellStart"/>
      <w:r w:rsidRPr="002E0056">
        <w:rPr>
          <w:rFonts w:ascii="Palatino Linotype" w:eastAsiaTheme="minorHAnsi" w:hAnsi="Palatino Linotype" w:cstheme="minorBidi"/>
          <w:i/>
          <w:sz w:val="22"/>
          <w:szCs w:val="22"/>
          <w:lang w:eastAsia="en-US"/>
        </w:rPr>
        <w:t>ὑπάρχων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καὶ</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νέῳ</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καὶ</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γέροντι</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τῷ</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μέν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τῷ</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δέ</w:t>
      </w:r>
      <w:proofErr w:type="spellEnd"/>
      <w:r w:rsidRPr="002E0056">
        <w:rPr>
          <w:rFonts w:ascii="Palatino Linotype" w:eastAsiaTheme="minorHAnsi" w:hAnsi="Palatino Linotype" w:cstheme="minorBidi"/>
          <w:sz w:val="22"/>
          <w:szCs w:val="22"/>
          <w:lang w:eastAsia="en-US"/>
        </w:rPr>
        <w:t xml:space="preserve">. Κέντρο της αναφοράς του είναι πλέον το </w:t>
      </w:r>
      <w:proofErr w:type="spellStart"/>
      <w:r w:rsidRPr="002E0056">
        <w:rPr>
          <w:rFonts w:ascii="Palatino Linotype" w:eastAsiaTheme="minorHAnsi" w:hAnsi="Palatino Linotype" w:cstheme="minorBidi"/>
          <w:sz w:val="22"/>
          <w:szCs w:val="22"/>
          <w:lang w:eastAsia="en-US"/>
        </w:rPr>
        <w:t>ἡμεῖς</w:t>
      </w:r>
      <w:proofErr w:type="spellEnd"/>
      <w:r w:rsidRPr="002E0056">
        <w:rPr>
          <w:rFonts w:ascii="Palatino Linotype" w:eastAsiaTheme="minorHAnsi" w:hAnsi="Palatino Linotype" w:cstheme="minorBidi"/>
          <w:sz w:val="22"/>
          <w:szCs w:val="22"/>
          <w:lang w:eastAsia="en-US"/>
        </w:rPr>
        <w:t xml:space="preserve">, ως άνθρωποι, μόνο και μόνο επειδή είμαστε όλοι άνθρωποι. Μάλιστα συμπεριλαμβάνει και τον ίδιο του τον εαυτό, γιατί η φιλοσοφία του είναι συνεχής άσκηση του </w:t>
      </w:r>
      <w:proofErr w:type="spellStart"/>
      <w:r w:rsidRPr="002E0056">
        <w:rPr>
          <w:rFonts w:ascii="Palatino Linotype" w:eastAsiaTheme="minorHAnsi" w:hAnsi="Palatino Linotype" w:cstheme="minorBidi"/>
          <w:i/>
          <w:sz w:val="22"/>
          <w:szCs w:val="22"/>
          <w:lang w:eastAsia="en-US"/>
        </w:rPr>
        <w:t>ἡδέως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ζῆν</w:t>
      </w:r>
      <w:proofErr w:type="spellEnd"/>
      <w:r w:rsidRPr="002E0056">
        <w:rPr>
          <w:rFonts w:ascii="Palatino Linotype" w:eastAsiaTheme="minorHAnsi" w:hAnsi="Palatino Linotype" w:cstheme="minorBidi"/>
          <w:sz w:val="22"/>
          <w:szCs w:val="22"/>
          <w:lang w:eastAsia="en-US"/>
        </w:rPr>
        <w:t xml:space="preserve"> και ως δάσκαλος ακόμη παραμένει δια βίου σε αυτή τη μαθητεία. Καλεί όλους τους ανθρώπους να στρέφονται διαρκώς στις διδαχές του. Από το </w:t>
      </w:r>
      <w:r w:rsidRPr="002E0056">
        <w:rPr>
          <w:rFonts w:ascii="Palatino Linotype" w:eastAsiaTheme="minorHAnsi" w:hAnsi="Palatino Linotype" w:cstheme="minorBidi"/>
          <w:i/>
          <w:sz w:val="22"/>
          <w:szCs w:val="22"/>
          <w:lang w:eastAsia="en-US"/>
        </w:rPr>
        <w:t xml:space="preserve">μήτε </w:t>
      </w:r>
      <w:proofErr w:type="spellStart"/>
      <w:r w:rsidRPr="002E0056">
        <w:rPr>
          <w:rFonts w:ascii="Palatino Linotype" w:eastAsiaTheme="minorHAnsi" w:hAnsi="Palatino Linotype" w:cstheme="minorBidi"/>
          <w:i/>
          <w:sz w:val="22"/>
          <w:szCs w:val="22"/>
          <w:lang w:eastAsia="en-US"/>
        </w:rPr>
        <w:t>μελλέτω</w:t>
      </w:r>
      <w:proofErr w:type="spellEnd"/>
      <w:r w:rsidRPr="002E0056">
        <w:rPr>
          <w:rFonts w:ascii="Palatino Linotype" w:eastAsiaTheme="minorHAnsi" w:hAnsi="Palatino Linotype" w:cstheme="minorBidi"/>
          <w:sz w:val="22"/>
          <w:szCs w:val="22"/>
          <w:lang w:eastAsia="en-US"/>
        </w:rPr>
        <w:t xml:space="preserve"> και </w:t>
      </w:r>
      <w:r w:rsidRPr="002E0056">
        <w:rPr>
          <w:rFonts w:ascii="Palatino Linotype" w:eastAsiaTheme="minorHAnsi" w:hAnsi="Palatino Linotype" w:cstheme="minorBidi"/>
          <w:i/>
          <w:sz w:val="22"/>
          <w:szCs w:val="22"/>
          <w:lang w:eastAsia="en-US"/>
        </w:rPr>
        <w:t xml:space="preserve">μήτε </w:t>
      </w:r>
      <w:proofErr w:type="spellStart"/>
      <w:r w:rsidRPr="002E0056">
        <w:rPr>
          <w:rFonts w:ascii="Palatino Linotype" w:eastAsiaTheme="minorHAnsi" w:hAnsi="Palatino Linotype" w:cstheme="minorBidi"/>
          <w:i/>
          <w:sz w:val="22"/>
          <w:szCs w:val="22"/>
          <w:lang w:eastAsia="en-US"/>
        </w:rPr>
        <w:t>κοπιάτω</w:t>
      </w:r>
      <w:proofErr w:type="spellEnd"/>
      <w:r w:rsidRPr="002E0056">
        <w:rPr>
          <w:rFonts w:ascii="Palatino Linotype" w:eastAsiaTheme="minorHAnsi" w:hAnsi="Palatino Linotype" w:cstheme="minorBidi"/>
          <w:sz w:val="22"/>
          <w:szCs w:val="22"/>
          <w:lang w:eastAsia="en-US"/>
        </w:rPr>
        <w:t xml:space="preserve">, δηλωτικά της κατάστασης στην οποία βρίσκονται οι άνθρωποι πριν αποδεχθούν το κάλεσμα του Επίκουρου, τώρα καλούνται στο </w:t>
      </w:r>
      <w:proofErr w:type="spellStart"/>
      <w:r w:rsidRPr="002E0056">
        <w:rPr>
          <w:rFonts w:ascii="Palatino Linotype" w:eastAsiaTheme="minorHAnsi" w:hAnsi="Palatino Linotype" w:cstheme="minorBidi"/>
          <w:i/>
          <w:sz w:val="22"/>
          <w:szCs w:val="22"/>
          <w:lang w:eastAsia="en-US"/>
        </w:rPr>
        <w:t>μελετᾶν</w:t>
      </w:r>
      <w:proofErr w:type="spellEnd"/>
      <w:r w:rsidRPr="002E0056">
        <w:rPr>
          <w:rFonts w:ascii="Palatino Linotype" w:eastAsiaTheme="minorHAnsi" w:hAnsi="Palatino Linotype" w:cstheme="minorBidi"/>
          <w:sz w:val="22"/>
          <w:szCs w:val="22"/>
          <w:lang w:eastAsia="en-US"/>
        </w:rPr>
        <w:t xml:space="preserve">, σε μελέτη,  φροντίδα, επιμέλεια, άσκηση. </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Ζητά από όλους τους ανθρώπους να φροντίσουν </w:t>
      </w:r>
      <w:proofErr w:type="spellStart"/>
      <w:r w:rsidRPr="002E0056">
        <w:rPr>
          <w:rFonts w:ascii="Palatino Linotype" w:eastAsiaTheme="minorHAnsi" w:hAnsi="Palatino Linotype" w:cstheme="minorBidi"/>
          <w:sz w:val="22"/>
          <w:szCs w:val="22"/>
          <w:lang w:eastAsia="en-US"/>
        </w:rPr>
        <w:t>γι΄</w:t>
      </w:r>
      <w:proofErr w:type="spellEnd"/>
      <w:r w:rsidRPr="002E0056">
        <w:rPr>
          <w:rFonts w:ascii="Palatino Linotype" w:eastAsiaTheme="minorHAnsi" w:hAnsi="Palatino Linotype" w:cstheme="minorBidi"/>
          <w:sz w:val="22"/>
          <w:szCs w:val="22"/>
          <w:lang w:eastAsia="en-US"/>
        </w:rPr>
        <w:t xml:space="preserve"> αυτό που πρωτίστως τους αφορά, να επιδείξουν τη δέουσα προσοχή και να το «σπουδάσουν» όχι με μια θεωρητική πρόθεση που αποσκοπεί σε γνώση μόνο για τη γνώση, αλλά πρωτίστως να το συλλάβουν με τις αισθήσεις τους και να έχουν προσωπική, άμεση, καθημερινή επαφή με τη φιλοσοφία του </w:t>
      </w:r>
      <w:proofErr w:type="spellStart"/>
      <w:r w:rsidRPr="002E0056">
        <w:rPr>
          <w:rFonts w:ascii="Palatino Linotype" w:eastAsiaTheme="minorHAnsi" w:hAnsi="Palatino Linotype" w:cstheme="minorBidi"/>
          <w:i/>
          <w:sz w:val="22"/>
          <w:szCs w:val="22"/>
          <w:lang w:eastAsia="en-US"/>
        </w:rPr>
        <w:t>ἡδέως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ζῆν</w:t>
      </w:r>
      <w:proofErr w:type="spellEnd"/>
      <w:r w:rsidRPr="002E0056">
        <w:rPr>
          <w:rFonts w:ascii="Palatino Linotype" w:eastAsiaTheme="minorHAnsi" w:hAnsi="Palatino Linotype" w:cstheme="minorBidi"/>
          <w:sz w:val="22"/>
          <w:szCs w:val="22"/>
          <w:lang w:eastAsia="en-US"/>
        </w:rPr>
        <w:t xml:space="preserve">. Έτσι, το τρίπτυχο της επικούρειας φιλοσοφίας θα τους οδηγήσει στην ελευθερία: με την </w:t>
      </w:r>
      <w:r w:rsidRPr="002E0056">
        <w:rPr>
          <w:rFonts w:ascii="Palatino Linotype" w:eastAsiaTheme="minorHAnsi" w:hAnsi="Palatino Linotype" w:cstheme="minorBidi"/>
          <w:b/>
          <w:i/>
          <w:sz w:val="22"/>
          <w:szCs w:val="22"/>
          <w:lang w:eastAsia="en-US"/>
        </w:rPr>
        <w:t>ηθική</w:t>
      </w:r>
      <w:r w:rsidRPr="002E0056">
        <w:rPr>
          <w:rFonts w:ascii="Palatino Linotype" w:eastAsiaTheme="minorHAnsi" w:hAnsi="Palatino Linotype" w:cstheme="minorBidi"/>
          <w:sz w:val="22"/>
          <w:szCs w:val="22"/>
          <w:lang w:eastAsia="en-US"/>
        </w:rPr>
        <w:t xml:space="preserve"> θα κατανοήσουν βαθύτερα τον τελικό σκοπό της ζωής, με τη </w:t>
      </w:r>
      <w:r w:rsidRPr="002E0056">
        <w:rPr>
          <w:rFonts w:ascii="Palatino Linotype" w:eastAsiaTheme="minorHAnsi" w:hAnsi="Palatino Linotype" w:cstheme="minorBidi"/>
          <w:b/>
          <w:i/>
          <w:sz w:val="22"/>
          <w:szCs w:val="22"/>
          <w:lang w:eastAsia="en-US"/>
        </w:rPr>
        <w:t>φυσιολογία</w:t>
      </w:r>
      <w:r w:rsidRPr="002E0056">
        <w:rPr>
          <w:rFonts w:ascii="Palatino Linotype" w:eastAsiaTheme="minorHAnsi" w:hAnsi="Palatino Linotype" w:cstheme="minorBidi"/>
          <w:sz w:val="22"/>
          <w:szCs w:val="22"/>
          <w:lang w:eastAsia="en-US"/>
        </w:rPr>
        <w:t xml:space="preserve"> θα απαλλαγούν από τους καταναγκαστικούς φόβους και με το </w:t>
      </w:r>
      <w:proofErr w:type="spellStart"/>
      <w:r w:rsidRPr="002E0056">
        <w:rPr>
          <w:rFonts w:ascii="Palatino Linotype" w:eastAsiaTheme="minorHAnsi" w:hAnsi="Palatino Linotype" w:cstheme="minorBidi"/>
          <w:b/>
          <w:i/>
          <w:sz w:val="22"/>
          <w:szCs w:val="22"/>
          <w:lang w:eastAsia="en-US"/>
        </w:rPr>
        <w:t>κανονικόν</w:t>
      </w:r>
      <w:proofErr w:type="spellEnd"/>
      <w:r w:rsidRPr="002E0056">
        <w:rPr>
          <w:rFonts w:ascii="Palatino Linotype" w:eastAsiaTheme="minorHAnsi" w:hAnsi="Palatino Linotype" w:cstheme="minorBidi"/>
          <w:b/>
          <w:i/>
          <w:sz w:val="22"/>
          <w:szCs w:val="22"/>
          <w:lang w:eastAsia="en-US"/>
        </w:rPr>
        <w:t>/λογική</w:t>
      </w:r>
      <w:r w:rsidRPr="002E0056">
        <w:rPr>
          <w:rFonts w:ascii="Palatino Linotype" w:eastAsiaTheme="minorHAnsi" w:hAnsi="Palatino Linotype" w:cstheme="minorBidi"/>
          <w:sz w:val="22"/>
          <w:szCs w:val="22"/>
          <w:lang w:eastAsia="en-US"/>
        </w:rPr>
        <w:t xml:space="preserve"> θα εμπιστευτούν την αληθινή μαρτυρία των αισθήσεων.</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Δεν έχουν σημασία όλα τα άλλα που τους αποπροσανατολίζουν και καθιστούν τη ζωή τους ανελεύθερη και αβίωτη. Η βίωση της σταθερής </w:t>
      </w:r>
      <w:proofErr w:type="spellStart"/>
      <w:r w:rsidRPr="002E0056">
        <w:rPr>
          <w:rFonts w:ascii="Palatino Linotype" w:eastAsiaTheme="minorHAnsi" w:hAnsi="Palatino Linotype" w:cstheme="minorBidi"/>
          <w:i/>
          <w:sz w:val="22"/>
          <w:szCs w:val="22"/>
          <w:lang w:eastAsia="en-US"/>
        </w:rPr>
        <w:t>ἡδονῆς</w:t>
      </w:r>
      <w:proofErr w:type="spellEnd"/>
      <w:r w:rsidRPr="002E0056">
        <w:rPr>
          <w:rFonts w:ascii="Palatino Linotype" w:eastAsiaTheme="minorHAnsi" w:hAnsi="Palatino Linotype" w:cstheme="minorBidi"/>
          <w:sz w:val="22"/>
          <w:szCs w:val="22"/>
          <w:lang w:eastAsia="en-US"/>
        </w:rPr>
        <w:t xml:space="preserve">, η </w:t>
      </w:r>
      <w:proofErr w:type="spellStart"/>
      <w:r w:rsidRPr="002E0056">
        <w:rPr>
          <w:rFonts w:ascii="Palatino Linotype" w:eastAsiaTheme="minorHAnsi" w:hAnsi="Palatino Linotype" w:cstheme="minorBidi"/>
          <w:sz w:val="22"/>
          <w:szCs w:val="22"/>
          <w:lang w:eastAsia="en-US"/>
        </w:rPr>
        <w:t>ἀπονία</w:t>
      </w:r>
      <w:proofErr w:type="spellEnd"/>
      <w:r w:rsidRPr="002E0056">
        <w:rPr>
          <w:rFonts w:ascii="Palatino Linotype" w:eastAsiaTheme="minorHAnsi" w:hAnsi="Palatino Linotype" w:cstheme="minorBidi"/>
          <w:sz w:val="22"/>
          <w:szCs w:val="22"/>
          <w:lang w:eastAsia="en-US"/>
        </w:rPr>
        <w:t xml:space="preserve"> και η </w:t>
      </w:r>
      <w:proofErr w:type="spellStart"/>
      <w:r w:rsidRPr="002E0056">
        <w:rPr>
          <w:rFonts w:ascii="Palatino Linotype" w:eastAsiaTheme="minorHAnsi" w:hAnsi="Palatino Linotype" w:cstheme="minorBidi"/>
          <w:sz w:val="22"/>
          <w:szCs w:val="22"/>
          <w:lang w:eastAsia="en-US"/>
        </w:rPr>
        <w:t>ἀταραξία</w:t>
      </w:r>
      <w:proofErr w:type="spellEnd"/>
      <w:r w:rsidRPr="002E0056">
        <w:rPr>
          <w:rFonts w:ascii="Palatino Linotype" w:eastAsiaTheme="minorHAnsi" w:hAnsi="Palatino Linotype" w:cstheme="minorBidi"/>
          <w:sz w:val="22"/>
          <w:szCs w:val="22"/>
          <w:lang w:eastAsia="en-US"/>
        </w:rPr>
        <w:t xml:space="preserve"> ψυχής δε διασφαλίζονται παρά μόνο προσωπικά. Στο </w:t>
      </w:r>
      <w:proofErr w:type="spellStart"/>
      <w:r w:rsidRPr="002E0056">
        <w:rPr>
          <w:rFonts w:ascii="Palatino Linotype" w:eastAsiaTheme="minorHAnsi" w:hAnsi="Palatino Linotype" w:cstheme="minorBidi"/>
          <w:i/>
          <w:sz w:val="22"/>
          <w:szCs w:val="22"/>
          <w:lang w:eastAsia="en-US"/>
        </w:rPr>
        <w:t>λάθε</w:t>
      </w:r>
      <w:proofErr w:type="spellEnd"/>
      <w:r w:rsidRPr="002E0056">
        <w:rPr>
          <w:rFonts w:ascii="Palatino Linotype" w:eastAsiaTheme="minorHAnsi" w:hAnsi="Palatino Linotype" w:cstheme="minorBidi"/>
          <w:i/>
          <w:sz w:val="22"/>
          <w:szCs w:val="22"/>
          <w:lang w:eastAsia="en-US"/>
        </w:rPr>
        <w:t xml:space="preserve"> βιώσας</w:t>
      </w:r>
      <w:r w:rsidRPr="002E0056">
        <w:rPr>
          <w:rFonts w:ascii="Palatino Linotype" w:eastAsiaTheme="minorHAnsi" w:hAnsi="Palatino Linotype" w:cstheme="minorBidi"/>
          <w:sz w:val="22"/>
          <w:szCs w:val="22"/>
          <w:lang w:eastAsia="en-US"/>
        </w:rPr>
        <w:t xml:space="preserve"> (= ζήσε απαρατήρητος) φυλάσσεται η φυσική ισορροπία του ανθρώπου με τον νηφάλιο στοχασμό που ελέγχει τα πάθη, τις επιλογές και τις πράξεις. Εδώ, ο άνθρωπος αισθάνεται σταθερή και μετρημένη </w:t>
      </w:r>
      <w:proofErr w:type="spellStart"/>
      <w:r w:rsidRPr="002E0056">
        <w:rPr>
          <w:rFonts w:ascii="Palatino Linotype" w:eastAsiaTheme="minorHAnsi" w:hAnsi="Palatino Linotype" w:cstheme="minorBidi"/>
          <w:i/>
          <w:sz w:val="22"/>
          <w:szCs w:val="22"/>
          <w:lang w:eastAsia="en-US"/>
        </w:rPr>
        <w:t>ἡδονή</w:t>
      </w:r>
      <w:proofErr w:type="spellEnd"/>
      <w:r w:rsidRPr="002E0056">
        <w:rPr>
          <w:rFonts w:ascii="Palatino Linotype" w:eastAsiaTheme="minorHAnsi" w:hAnsi="Palatino Linotype" w:cstheme="minorBidi"/>
          <w:sz w:val="22"/>
          <w:szCs w:val="22"/>
          <w:lang w:eastAsia="en-US"/>
        </w:rPr>
        <w:t xml:space="preserve"> μέσα στην ολιγάρκεια.</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Στο χωρίο αυτό, λοιπόν, καταλήγουν όσα είχε πει ο Επίκουρος ως τώρα. Ο στόχος της </w:t>
      </w:r>
      <w:proofErr w:type="spellStart"/>
      <w:r w:rsidRPr="002E0056">
        <w:rPr>
          <w:rFonts w:ascii="Palatino Linotype" w:eastAsiaTheme="minorHAnsi" w:hAnsi="Palatino Linotype" w:cstheme="minorBidi"/>
          <w:i/>
          <w:sz w:val="22"/>
          <w:szCs w:val="22"/>
          <w:lang w:eastAsia="en-US"/>
        </w:rPr>
        <w:t>εὐδαιμονίας</w:t>
      </w:r>
      <w:proofErr w:type="spellEnd"/>
      <w:r w:rsidRPr="002E0056">
        <w:rPr>
          <w:rFonts w:ascii="Palatino Linotype" w:eastAsiaTheme="minorHAnsi" w:hAnsi="Palatino Linotype" w:cstheme="minorBidi"/>
          <w:sz w:val="22"/>
          <w:szCs w:val="22"/>
          <w:lang w:eastAsia="en-US"/>
        </w:rPr>
        <w:t xml:space="preserve"> μας ενώνει όλους και άρα μας ενώνει και μας αφορά όλους η φιλοσοφία που την επιδιώκει. Η επικούρεια φιλοσοφία έχει τα χαρακτηριστικά της </w:t>
      </w:r>
      <w:proofErr w:type="spellStart"/>
      <w:r w:rsidRPr="002E0056">
        <w:rPr>
          <w:rFonts w:ascii="Palatino Linotype" w:eastAsiaTheme="minorHAnsi" w:hAnsi="Palatino Linotype" w:cstheme="minorBidi"/>
          <w:i/>
          <w:sz w:val="22"/>
          <w:szCs w:val="22"/>
          <w:lang w:eastAsia="en-US"/>
        </w:rPr>
        <w:t>εὐδαιμονίας</w:t>
      </w:r>
      <w:proofErr w:type="spellEnd"/>
      <w:r w:rsidRPr="002E0056">
        <w:rPr>
          <w:rFonts w:ascii="Palatino Linotype" w:eastAsiaTheme="minorHAnsi" w:hAnsi="Palatino Linotype" w:cstheme="minorBidi"/>
          <w:sz w:val="22"/>
          <w:szCs w:val="22"/>
          <w:lang w:eastAsia="en-US"/>
        </w:rPr>
        <w:t xml:space="preserve">, υπό την έννοια ότι είναι πανανθρώπινη, στοχαστική, μετρημένη, βαθύτατα προσωπική και ελεύθερη. </w:t>
      </w:r>
      <w:proofErr w:type="spellStart"/>
      <w:r w:rsidRPr="002E0056">
        <w:rPr>
          <w:rFonts w:ascii="Palatino Linotype" w:eastAsiaTheme="minorHAnsi" w:hAnsi="Palatino Linotype" w:cstheme="minorBidi"/>
          <w:sz w:val="22"/>
          <w:szCs w:val="22"/>
          <w:lang w:eastAsia="en-US"/>
        </w:rPr>
        <w:t>Γι΄</w:t>
      </w:r>
      <w:proofErr w:type="spellEnd"/>
      <w:r w:rsidRPr="002E0056">
        <w:rPr>
          <w:rFonts w:ascii="Palatino Linotype" w:eastAsiaTheme="minorHAnsi" w:hAnsi="Palatino Linotype" w:cstheme="minorBidi"/>
          <w:sz w:val="22"/>
          <w:szCs w:val="22"/>
          <w:lang w:eastAsia="en-US"/>
        </w:rPr>
        <w:t xml:space="preserve"> αυτό επιφέρει την </w:t>
      </w:r>
      <w:proofErr w:type="spellStart"/>
      <w:r w:rsidRPr="002E0056">
        <w:rPr>
          <w:rFonts w:ascii="Palatino Linotype" w:eastAsiaTheme="minorHAnsi" w:hAnsi="Palatino Linotype" w:cstheme="minorBidi"/>
          <w:i/>
          <w:sz w:val="22"/>
          <w:szCs w:val="22"/>
          <w:lang w:eastAsia="en-US"/>
        </w:rPr>
        <w:t>εὐδαιμονία</w:t>
      </w:r>
      <w:proofErr w:type="spellEnd"/>
      <w:r w:rsidRPr="002E0056">
        <w:rPr>
          <w:rFonts w:ascii="Palatino Linotype" w:eastAsiaTheme="minorHAnsi" w:hAnsi="Palatino Linotype" w:cstheme="minorBidi"/>
          <w:sz w:val="22"/>
          <w:szCs w:val="22"/>
          <w:lang w:eastAsia="en-US"/>
        </w:rPr>
        <w:t xml:space="preserve">, άρα οι διδαχές του Επίκουρου είναι </w:t>
      </w:r>
      <w:proofErr w:type="spellStart"/>
      <w:r w:rsidRPr="002E0056">
        <w:rPr>
          <w:rFonts w:ascii="Palatino Linotype" w:eastAsiaTheme="minorHAnsi" w:hAnsi="Palatino Linotype" w:cstheme="minorBidi"/>
          <w:i/>
          <w:sz w:val="22"/>
          <w:szCs w:val="22"/>
          <w:lang w:eastAsia="en-US"/>
        </w:rPr>
        <w:t>τὰ</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ποιοῦντα</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τὴν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εὐδαιμονίαν</w:t>
      </w:r>
      <w:proofErr w:type="spellEnd"/>
      <w:r w:rsidRPr="002E0056">
        <w:rPr>
          <w:rFonts w:ascii="Palatino Linotype" w:eastAsiaTheme="minorHAnsi" w:hAnsi="Palatino Linotype" w:cstheme="minorBidi"/>
          <w:sz w:val="22"/>
          <w:szCs w:val="22"/>
          <w:lang w:eastAsia="en-US"/>
        </w:rPr>
        <w:t>.</w:t>
      </w:r>
    </w:p>
    <w:p w:rsid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AC2703" w:rsidRPr="002E0056" w:rsidRDefault="00AC2703" w:rsidP="002E0056">
      <w:pPr>
        <w:spacing w:line="360" w:lineRule="auto"/>
        <w:ind w:left="-426" w:right="-483"/>
        <w:jc w:val="both"/>
        <w:rPr>
          <w:rFonts w:ascii="Palatino Linotype" w:eastAsiaTheme="minorHAnsi" w:hAnsi="Palatino Linotype" w:cstheme="minorBidi"/>
          <w:sz w:val="22"/>
          <w:szCs w:val="22"/>
          <w:lang w:eastAsia="en-US"/>
        </w:rPr>
      </w:pPr>
    </w:p>
    <w:p w:rsidR="002E0056" w:rsidRPr="002E0056" w:rsidRDefault="002E0056" w:rsidP="002E0056">
      <w:pPr>
        <w:spacing w:line="360" w:lineRule="auto"/>
        <w:ind w:left="-426" w:right="-483"/>
        <w:jc w:val="both"/>
        <w:rPr>
          <w:rFonts w:ascii="Palatino Linotype" w:eastAsiaTheme="minorHAnsi" w:hAnsi="Palatino Linotype" w:cstheme="minorBidi"/>
          <w:b/>
          <w:i/>
          <w:sz w:val="22"/>
          <w:szCs w:val="22"/>
          <w:lang w:eastAsia="en-US"/>
        </w:rPr>
      </w:pPr>
      <w:proofErr w:type="spellStart"/>
      <w:r w:rsidRPr="002E0056">
        <w:rPr>
          <w:rFonts w:ascii="Palatino Linotype" w:eastAsiaTheme="minorHAnsi" w:hAnsi="Palatino Linotype" w:cstheme="minorBidi"/>
          <w:b/>
          <w:i/>
          <w:sz w:val="22"/>
          <w:szCs w:val="22"/>
          <w:lang w:eastAsia="en-US"/>
        </w:rPr>
        <w:lastRenderedPageBreak/>
        <w:t>Εἲπερ</w:t>
      </w:r>
      <w:proofErr w:type="spellEnd"/>
      <w:r w:rsidRPr="002E0056">
        <w:rPr>
          <w:rFonts w:ascii="Palatino Linotype" w:eastAsiaTheme="minorHAnsi" w:hAnsi="Palatino Linotype" w:cstheme="minorBidi"/>
          <w:b/>
          <w:i/>
          <w:sz w:val="22"/>
          <w:szCs w:val="22"/>
          <w:lang w:eastAsia="en-US"/>
        </w:rPr>
        <w:t xml:space="preserve"> παρούσης </w:t>
      </w:r>
      <w:proofErr w:type="spellStart"/>
      <w:r w:rsidRPr="002E0056">
        <w:rPr>
          <w:rFonts w:ascii="Palatino Linotype" w:eastAsiaTheme="minorHAnsi" w:hAnsi="Palatino Linotype" w:cstheme="minorBidi"/>
          <w:b/>
          <w:i/>
          <w:sz w:val="22"/>
          <w:szCs w:val="22"/>
          <w:lang w:eastAsia="en-US"/>
        </w:rPr>
        <w:t>μὲν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αὐτῆς</w:t>
      </w:r>
      <w:proofErr w:type="spellEnd"/>
      <w:r w:rsidRPr="002E0056">
        <w:rPr>
          <w:rFonts w:ascii="Palatino Linotype" w:eastAsiaTheme="minorHAnsi" w:hAnsi="Palatino Linotype" w:cstheme="minorBidi"/>
          <w:b/>
          <w:i/>
          <w:sz w:val="22"/>
          <w:szCs w:val="22"/>
          <w:lang w:eastAsia="en-US"/>
        </w:rPr>
        <w:t xml:space="preserve"> πάντα </w:t>
      </w:r>
      <w:proofErr w:type="spellStart"/>
      <w:r w:rsidRPr="002E0056">
        <w:rPr>
          <w:rFonts w:ascii="Palatino Linotype" w:eastAsiaTheme="minorHAnsi" w:hAnsi="Palatino Linotype" w:cstheme="minorBidi"/>
          <w:b/>
          <w:i/>
          <w:sz w:val="22"/>
          <w:szCs w:val="22"/>
          <w:lang w:eastAsia="en-US"/>
        </w:rPr>
        <w:t>ἒχομεν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ἀπούσης</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δὲ</w:t>
      </w:r>
      <w:proofErr w:type="spellEnd"/>
      <w:r w:rsidRPr="002E0056">
        <w:rPr>
          <w:rFonts w:ascii="Palatino Linotype" w:eastAsiaTheme="minorHAnsi" w:hAnsi="Palatino Linotype" w:cstheme="minorBidi"/>
          <w:b/>
          <w:i/>
          <w:sz w:val="22"/>
          <w:szCs w:val="22"/>
          <w:lang w:eastAsia="en-US"/>
        </w:rPr>
        <w:t xml:space="preserve"> πάντα </w:t>
      </w:r>
      <w:proofErr w:type="spellStart"/>
      <w:r w:rsidRPr="002E0056">
        <w:rPr>
          <w:rFonts w:ascii="Palatino Linotype" w:eastAsiaTheme="minorHAnsi" w:hAnsi="Palatino Linotype" w:cstheme="minorBidi"/>
          <w:b/>
          <w:i/>
          <w:sz w:val="22"/>
          <w:szCs w:val="22"/>
          <w:lang w:eastAsia="en-US"/>
        </w:rPr>
        <w:t>πράττομεν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εἰς</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τὸ</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ταύτην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ἒχειν</w:t>
      </w:r>
      <w:proofErr w:type="spellEnd"/>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Με αυτές τις δύο δευτερεύουσες προτάσεις υποθετικής αιτιολόγησης αντιθετικά και συμμετρικά παρουσιάζονται τα δύο σκέλη της διττής επιβεβαίωσης του δεοντολογικού συμπεράσματος </w:t>
      </w:r>
      <w:proofErr w:type="spellStart"/>
      <w:r w:rsidRPr="002E0056">
        <w:rPr>
          <w:rFonts w:ascii="Palatino Linotype" w:eastAsiaTheme="minorHAnsi" w:hAnsi="Palatino Linotype" w:cstheme="minorBidi"/>
          <w:i/>
          <w:sz w:val="22"/>
          <w:szCs w:val="22"/>
          <w:lang w:eastAsia="en-US"/>
        </w:rPr>
        <w:t>μελετᾶν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χρὴ</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τὰ</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ποιοῦντα</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τὴν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εὐδαιμονίαν</w:t>
      </w:r>
      <w:proofErr w:type="spellEnd"/>
      <w:r w:rsidRPr="002E0056">
        <w:rPr>
          <w:rFonts w:ascii="Palatino Linotype" w:eastAsiaTheme="minorHAnsi" w:hAnsi="Palatino Linotype" w:cstheme="minorBidi"/>
          <w:sz w:val="22"/>
          <w:szCs w:val="22"/>
          <w:lang w:eastAsia="en-US"/>
        </w:rPr>
        <w:t xml:space="preserve">, δηλαδή να προστρέχουμε στις διδαχές του που οδηγούν στον ευδαίμονα τρόπο ζωής. Όπως στον έλεγχο των επιθυμιών έκρινε τι θα προκύψει, εάν μια επιθυμία επιτευχθεί ή όχι, έτσι κι εδώ δείχνει τι προκύπτει, με ή χωρίς </w:t>
      </w:r>
      <w:proofErr w:type="spellStart"/>
      <w:r w:rsidRPr="002E0056">
        <w:rPr>
          <w:rFonts w:ascii="Palatino Linotype" w:eastAsiaTheme="minorHAnsi" w:hAnsi="Palatino Linotype" w:cstheme="minorBidi"/>
          <w:i/>
          <w:sz w:val="22"/>
          <w:szCs w:val="22"/>
          <w:lang w:eastAsia="en-US"/>
        </w:rPr>
        <w:t>εὐδαιμονία</w:t>
      </w:r>
      <w:proofErr w:type="spellEnd"/>
      <w:r w:rsidRPr="002E0056">
        <w:rPr>
          <w:rFonts w:ascii="Palatino Linotype" w:eastAsiaTheme="minorHAnsi" w:hAnsi="Palatino Linotype" w:cstheme="minorBidi"/>
          <w:sz w:val="22"/>
          <w:szCs w:val="22"/>
          <w:lang w:eastAsia="en-US"/>
        </w:rPr>
        <w:t>. Είναι, υποστηρίζει ο Επίκουρος, ανώτατη αξία, υπέρτατος στόχος ζωής, εφόσον έχουμε τα πάντα όταν υπάρχει, μα όταν δεν υπάρχει κάνουμε τα πάντα, για να την έχουμε.</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Φαίνεται πως για την αξία της ευδαιμονίας υπήρχε συμφωνία μεταξύ των διαφόρων σχολών φιλοσοφίας. Όλοι συμφωνούσαν πως η </w:t>
      </w:r>
      <w:proofErr w:type="spellStart"/>
      <w:r w:rsidRPr="002E0056">
        <w:rPr>
          <w:rFonts w:ascii="Palatino Linotype" w:eastAsiaTheme="minorHAnsi" w:hAnsi="Palatino Linotype" w:cstheme="minorBidi"/>
          <w:i/>
          <w:sz w:val="22"/>
          <w:szCs w:val="22"/>
          <w:lang w:eastAsia="en-US"/>
        </w:rPr>
        <w:t>εὐδαιμονία</w:t>
      </w:r>
      <w:proofErr w:type="spellEnd"/>
      <w:r w:rsidRPr="002E0056">
        <w:rPr>
          <w:rFonts w:ascii="Palatino Linotype" w:eastAsiaTheme="minorHAnsi" w:hAnsi="Palatino Linotype" w:cstheme="minorBidi"/>
          <w:sz w:val="22"/>
          <w:szCs w:val="22"/>
          <w:lang w:eastAsia="en-US"/>
        </w:rPr>
        <w:t xml:space="preserve"> είναι πληρότητα, ολοκλήρωση του ανθρώπου και όλες οι προσπάθειες γίνονται για την απόκτησή της. Με το σκεπτικό αυτό, ο Επίκουρος επιδιώκει να επισημάνει ότι μόνο το </w:t>
      </w:r>
      <w:proofErr w:type="spellStart"/>
      <w:r w:rsidRPr="002E0056">
        <w:rPr>
          <w:rFonts w:ascii="Palatino Linotype" w:eastAsiaTheme="minorHAnsi" w:hAnsi="Palatino Linotype" w:cstheme="minorBidi"/>
          <w:i/>
          <w:sz w:val="22"/>
          <w:szCs w:val="22"/>
          <w:lang w:eastAsia="en-US"/>
        </w:rPr>
        <w:t>ἡδέως</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ζῆν</w:t>
      </w:r>
      <w:proofErr w:type="spellEnd"/>
      <w:r w:rsidRPr="002E0056">
        <w:rPr>
          <w:rFonts w:ascii="Palatino Linotype" w:eastAsiaTheme="minorHAnsi" w:hAnsi="Palatino Linotype" w:cstheme="minorBidi"/>
          <w:sz w:val="22"/>
          <w:szCs w:val="22"/>
          <w:lang w:eastAsia="en-US"/>
        </w:rPr>
        <w:t xml:space="preserve"> που προτείνεται από τη δική του φιλοσοφία οδηγεί στην </w:t>
      </w:r>
      <w:proofErr w:type="spellStart"/>
      <w:r w:rsidRPr="002E0056">
        <w:rPr>
          <w:rFonts w:ascii="Palatino Linotype" w:eastAsiaTheme="minorHAnsi" w:hAnsi="Palatino Linotype" w:cstheme="minorBidi"/>
          <w:i/>
          <w:sz w:val="22"/>
          <w:szCs w:val="22"/>
          <w:lang w:eastAsia="en-US"/>
        </w:rPr>
        <w:t>εὐδαιμονία</w:t>
      </w:r>
      <w:proofErr w:type="spellEnd"/>
      <w:r w:rsidRPr="002E0056">
        <w:rPr>
          <w:rFonts w:ascii="Palatino Linotype" w:eastAsiaTheme="minorHAnsi" w:hAnsi="Palatino Linotype" w:cstheme="minorBidi"/>
          <w:sz w:val="22"/>
          <w:szCs w:val="22"/>
          <w:lang w:eastAsia="en-US"/>
        </w:rPr>
        <w:t xml:space="preserve"> και ότι η </w:t>
      </w:r>
      <w:proofErr w:type="spellStart"/>
      <w:r w:rsidRPr="002E0056">
        <w:rPr>
          <w:rFonts w:ascii="Palatino Linotype" w:eastAsiaTheme="minorHAnsi" w:hAnsi="Palatino Linotype" w:cstheme="minorBidi"/>
          <w:i/>
          <w:sz w:val="22"/>
          <w:szCs w:val="22"/>
          <w:lang w:eastAsia="en-US"/>
        </w:rPr>
        <w:t>εὐδαιμονία</w:t>
      </w:r>
      <w:proofErr w:type="spellEnd"/>
      <w:r w:rsidRPr="002E0056">
        <w:rPr>
          <w:rFonts w:ascii="Palatino Linotype" w:eastAsiaTheme="minorHAnsi" w:hAnsi="Palatino Linotype" w:cstheme="minorBidi"/>
          <w:sz w:val="22"/>
          <w:szCs w:val="22"/>
          <w:lang w:eastAsia="en-US"/>
        </w:rPr>
        <w:t xml:space="preserve"> έχει τα χαρακτηριστικά που της αποδίδονται από την επικούρεια φιλοσοφία. </w:t>
      </w:r>
    </w:p>
    <w:p w:rsidR="002E0056" w:rsidRPr="002E0056" w:rsidRDefault="002E0056" w:rsidP="002E0056">
      <w:pPr>
        <w:spacing w:line="360" w:lineRule="auto"/>
        <w:ind w:left="-426" w:right="-483" w:firstLine="284"/>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Άρα, ο Επίκουρος αφαιρεί την άκρατη απόλαυση (</w:t>
      </w:r>
      <w:r w:rsidRPr="002E0056">
        <w:rPr>
          <w:rFonts w:ascii="Palatino Linotype" w:eastAsiaTheme="minorHAnsi" w:hAnsi="Palatino Linotype" w:cstheme="minorBidi"/>
          <w:i/>
          <w:sz w:val="22"/>
          <w:szCs w:val="22"/>
          <w:lang w:eastAsia="en-US"/>
        </w:rPr>
        <w:t xml:space="preserve">κινητική </w:t>
      </w:r>
      <w:proofErr w:type="spellStart"/>
      <w:r w:rsidRPr="002E0056">
        <w:rPr>
          <w:rFonts w:ascii="Palatino Linotype" w:eastAsiaTheme="minorHAnsi" w:hAnsi="Palatino Linotype" w:cstheme="minorBidi"/>
          <w:i/>
          <w:sz w:val="22"/>
          <w:szCs w:val="22"/>
          <w:lang w:eastAsia="en-US"/>
        </w:rPr>
        <w:t>ἡδονή</w:t>
      </w:r>
      <w:proofErr w:type="spellEnd"/>
      <w:r w:rsidRPr="002E0056">
        <w:rPr>
          <w:rFonts w:ascii="Palatino Linotype" w:eastAsiaTheme="minorHAnsi" w:hAnsi="Palatino Linotype" w:cstheme="minorBidi"/>
          <w:sz w:val="22"/>
          <w:szCs w:val="22"/>
          <w:lang w:eastAsia="en-US"/>
        </w:rPr>
        <w:t xml:space="preserve">) που καταλύει την ψυχική υγεία, και αφήνει τη σταθερή και μετρημένη </w:t>
      </w:r>
      <w:proofErr w:type="spellStart"/>
      <w:r w:rsidRPr="002E0056">
        <w:rPr>
          <w:rFonts w:ascii="Palatino Linotype" w:eastAsiaTheme="minorHAnsi" w:hAnsi="Palatino Linotype" w:cstheme="minorBidi"/>
          <w:sz w:val="22"/>
          <w:szCs w:val="22"/>
          <w:lang w:eastAsia="en-US"/>
        </w:rPr>
        <w:t>ἡδονή</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καταστηματική</w:t>
      </w:r>
      <w:proofErr w:type="spellEnd"/>
      <w:r w:rsidRPr="002E0056">
        <w:rPr>
          <w:rFonts w:ascii="Palatino Linotype" w:eastAsiaTheme="minorHAnsi" w:hAnsi="Palatino Linotype" w:cstheme="minorBidi"/>
          <w:sz w:val="22"/>
          <w:szCs w:val="22"/>
          <w:lang w:eastAsia="en-US"/>
        </w:rPr>
        <w:t xml:space="preserve">), που επιφέρει την </w:t>
      </w:r>
      <w:proofErr w:type="spellStart"/>
      <w:r w:rsidRPr="002E0056">
        <w:rPr>
          <w:rFonts w:ascii="Palatino Linotype" w:eastAsiaTheme="minorHAnsi" w:hAnsi="Palatino Linotype" w:cstheme="minorBidi"/>
          <w:i/>
          <w:sz w:val="22"/>
          <w:szCs w:val="22"/>
          <w:lang w:eastAsia="en-US"/>
        </w:rPr>
        <w:t>ἀπονία</w:t>
      </w:r>
      <w:proofErr w:type="spellEnd"/>
      <w:r w:rsidRPr="002E0056">
        <w:rPr>
          <w:rFonts w:ascii="Palatino Linotype" w:eastAsiaTheme="minorHAnsi" w:hAnsi="Palatino Linotype" w:cstheme="minorBidi"/>
          <w:sz w:val="22"/>
          <w:szCs w:val="22"/>
          <w:lang w:eastAsia="en-US"/>
        </w:rPr>
        <w:t xml:space="preserve"> και την </w:t>
      </w:r>
      <w:proofErr w:type="spellStart"/>
      <w:r w:rsidRPr="002E0056">
        <w:rPr>
          <w:rFonts w:ascii="Palatino Linotype" w:eastAsiaTheme="minorHAnsi" w:hAnsi="Palatino Linotype" w:cstheme="minorBidi"/>
          <w:i/>
          <w:sz w:val="22"/>
          <w:szCs w:val="22"/>
          <w:lang w:eastAsia="en-US"/>
        </w:rPr>
        <w:t>ἀταραξία</w:t>
      </w:r>
      <w:proofErr w:type="spellEnd"/>
      <w:r w:rsidRPr="002E0056">
        <w:rPr>
          <w:rFonts w:ascii="Palatino Linotype" w:eastAsiaTheme="minorHAnsi" w:hAnsi="Palatino Linotype" w:cstheme="minorBidi"/>
          <w:sz w:val="22"/>
          <w:szCs w:val="22"/>
          <w:lang w:eastAsia="en-US"/>
        </w:rPr>
        <w:t xml:space="preserve"> της ψυχής, να οδηγήσει τον άνθρωπο στην </w:t>
      </w:r>
      <w:proofErr w:type="spellStart"/>
      <w:r w:rsidRPr="002E0056">
        <w:rPr>
          <w:rFonts w:ascii="Palatino Linotype" w:eastAsiaTheme="minorHAnsi" w:hAnsi="Palatino Linotype" w:cstheme="minorBidi"/>
          <w:i/>
          <w:sz w:val="22"/>
          <w:szCs w:val="22"/>
          <w:lang w:eastAsia="en-US"/>
        </w:rPr>
        <w:t>εὐδαιμονία</w:t>
      </w:r>
      <w:proofErr w:type="spellEnd"/>
      <w:r w:rsidRPr="002E0056">
        <w:rPr>
          <w:rFonts w:ascii="Palatino Linotype" w:eastAsiaTheme="minorHAnsi" w:hAnsi="Palatino Linotype" w:cstheme="minorBidi"/>
          <w:sz w:val="22"/>
          <w:szCs w:val="22"/>
          <w:lang w:eastAsia="en-US"/>
        </w:rPr>
        <w:t xml:space="preserve">. Αποκαλεί </w:t>
      </w:r>
      <w:r w:rsidRPr="002E0056">
        <w:rPr>
          <w:rFonts w:ascii="Palatino Linotype" w:eastAsiaTheme="minorHAnsi" w:hAnsi="Palatino Linotype" w:cstheme="minorBidi"/>
          <w:i/>
          <w:sz w:val="22"/>
          <w:szCs w:val="22"/>
          <w:lang w:eastAsia="en-US"/>
        </w:rPr>
        <w:t>πάντα</w:t>
      </w:r>
      <w:r w:rsidRPr="002E0056">
        <w:rPr>
          <w:rFonts w:ascii="Palatino Linotype" w:eastAsiaTheme="minorHAnsi" w:hAnsi="Palatino Linotype" w:cstheme="minorBidi"/>
          <w:sz w:val="22"/>
          <w:szCs w:val="22"/>
          <w:lang w:eastAsia="en-US"/>
        </w:rPr>
        <w:t xml:space="preserve"> τα πνευματικά και υλικά αγαθά που αρκούν στον άνθρωπο για να είναι </w:t>
      </w:r>
      <w:proofErr w:type="spellStart"/>
      <w:r w:rsidRPr="002E0056">
        <w:rPr>
          <w:rFonts w:ascii="Palatino Linotype" w:eastAsiaTheme="minorHAnsi" w:hAnsi="Palatino Linotype" w:cstheme="minorBidi"/>
          <w:sz w:val="22"/>
          <w:szCs w:val="22"/>
          <w:lang w:eastAsia="en-US"/>
        </w:rPr>
        <w:t>εὐδαίμων</w:t>
      </w:r>
      <w:proofErr w:type="spellEnd"/>
      <w:r w:rsidRPr="002E0056">
        <w:rPr>
          <w:rFonts w:ascii="Palatino Linotype" w:eastAsiaTheme="minorHAnsi" w:hAnsi="Palatino Linotype" w:cstheme="minorBidi"/>
          <w:sz w:val="22"/>
          <w:szCs w:val="22"/>
          <w:lang w:eastAsia="en-US"/>
        </w:rPr>
        <w:t xml:space="preserve">. Αυτά τα </w:t>
      </w:r>
      <w:r w:rsidRPr="002E0056">
        <w:rPr>
          <w:rFonts w:ascii="Palatino Linotype" w:eastAsiaTheme="minorHAnsi" w:hAnsi="Palatino Linotype" w:cstheme="minorBidi"/>
          <w:i/>
          <w:sz w:val="22"/>
          <w:szCs w:val="22"/>
          <w:lang w:eastAsia="en-US"/>
        </w:rPr>
        <w:t>πάντα</w:t>
      </w:r>
      <w:r w:rsidRPr="002E0056">
        <w:rPr>
          <w:rFonts w:ascii="Palatino Linotype" w:eastAsiaTheme="minorHAnsi" w:hAnsi="Palatino Linotype" w:cstheme="minorBidi"/>
          <w:sz w:val="22"/>
          <w:szCs w:val="22"/>
          <w:lang w:eastAsia="en-US"/>
        </w:rPr>
        <w:t xml:space="preserve"> που έχει ο </w:t>
      </w:r>
      <w:proofErr w:type="spellStart"/>
      <w:r w:rsidRPr="002E0056">
        <w:rPr>
          <w:rFonts w:ascii="Palatino Linotype" w:eastAsiaTheme="minorHAnsi" w:hAnsi="Palatino Linotype" w:cstheme="minorBidi"/>
          <w:sz w:val="22"/>
          <w:szCs w:val="22"/>
          <w:lang w:eastAsia="en-US"/>
        </w:rPr>
        <w:t>εὐδαίμων</w:t>
      </w:r>
      <w:proofErr w:type="spellEnd"/>
      <w:r w:rsidRPr="002E0056">
        <w:rPr>
          <w:rFonts w:ascii="Palatino Linotype" w:eastAsiaTheme="minorHAnsi" w:hAnsi="Palatino Linotype" w:cstheme="minorBidi"/>
          <w:sz w:val="22"/>
          <w:szCs w:val="22"/>
          <w:lang w:eastAsia="en-US"/>
        </w:rPr>
        <w:t xml:space="preserve"> άνθρωπος είναι όσα ορίζει η φρόνηση που επιφέρει τη σταθερή και μετρημένη </w:t>
      </w:r>
      <w:proofErr w:type="spellStart"/>
      <w:r w:rsidRPr="002E0056">
        <w:rPr>
          <w:rFonts w:ascii="Palatino Linotype" w:eastAsiaTheme="minorHAnsi" w:hAnsi="Palatino Linotype" w:cstheme="minorBidi"/>
          <w:sz w:val="22"/>
          <w:szCs w:val="22"/>
          <w:lang w:eastAsia="en-US"/>
        </w:rPr>
        <w:t>ἡδονή</w:t>
      </w:r>
      <w:proofErr w:type="spellEnd"/>
      <w:r w:rsidRPr="002E0056">
        <w:rPr>
          <w:rFonts w:ascii="Palatino Linotype" w:eastAsiaTheme="minorHAnsi" w:hAnsi="Palatino Linotype" w:cstheme="minorBidi"/>
          <w:sz w:val="22"/>
          <w:szCs w:val="22"/>
          <w:lang w:eastAsia="en-US"/>
        </w:rPr>
        <w:t xml:space="preserve">. Όσο </w:t>
      </w:r>
      <w:proofErr w:type="spellStart"/>
      <w:r w:rsidRPr="002E0056">
        <w:rPr>
          <w:rFonts w:ascii="Palatino Linotype" w:eastAsiaTheme="minorHAnsi" w:hAnsi="Palatino Linotype" w:cstheme="minorBidi"/>
          <w:sz w:val="22"/>
          <w:szCs w:val="22"/>
          <w:lang w:eastAsia="en-US"/>
        </w:rPr>
        <w:t>γι΄</w:t>
      </w:r>
      <w:proofErr w:type="spellEnd"/>
      <w:r w:rsidRPr="002E0056">
        <w:rPr>
          <w:rFonts w:ascii="Palatino Linotype" w:eastAsiaTheme="minorHAnsi" w:hAnsi="Palatino Linotype" w:cstheme="minorBidi"/>
          <w:sz w:val="22"/>
          <w:szCs w:val="22"/>
          <w:lang w:eastAsia="en-US"/>
        </w:rPr>
        <w:t xml:space="preserve"> αυτά τα </w:t>
      </w:r>
      <w:r w:rsidRPr="002E0056">
        <w:rPr>
          <w:rFonts w:ascii="Palatino Linotype" w:eastAsiaTheme="minorHAnsi" w:hAnsi="Palatino Linotype" w:cstheme="minorBidi"/>
          <w:i/>
          <w:sz w:val="22"/>
          <w:szCs w:val="22"/>
          <w:lang w:eastAsia="en-US"/>
        </w:rPr>
        <w:t>πάντα</w:t>
      </w:r>
      <w:r w:rsidRPr="002E0056">
        <w:rPr>
          <w:rFonts w:ascii="Palatino Linotype" w:eastAsiaTheme="minorHAnsi" w:hAnsi="Palatino Linotype" w:cstheme="minorBidi"/>
          <w:sz w:val="22"/>
          <w:szCs w:val="22"/>
          <w:lang w:eastAsia="en-US"/>
        </w:rPr>
        <w:t xml:space="preserve"> που κάνουν συνήθως οι μη ευδαίμονες δεν είναι καθόλου βέβαιο ότι τους οδηγούν τελικά στην </w:t>
      </w:r>
      <w:proofErr w:type="spellStart"/>
      <w:r w:rsidRPr="002E0056">
        <w:rPr>
          <w:rFonts w:ascii="Palatino Linotype" w:eastAsiaTheme="minorHAnsi" w:hAnsi="Palatino Linotype" w:cstheme="minorBidi"/>
          <w:sz w:val="22"/>
          <w:szCs w:val="22"/>
          <w:lang w:eastAsia="en-US"/>
        </w:rPr>
        <w:t>εὐδαιμονία</w:t>
      </w:r>
      <w:proofErr w:type="spellEnd"/>
      <w:r w:rsidRPr="002E0056">
        <w:rPr>
          <w:rFonts w:ascii="Palatino Linotype" w:eastAsiaTheme="minorHAnsi" w:hAnsi="Palatino Linotype" w:cstheme="minorBidi"/>
          <w:sz w:val="22"/>
          <w:szCs w:val="22"/>
          <w:lang w:eastAsia="en-US"/>
        </w:rPr>
        <w:t>.</w:t>
      </w:r>
    </w:p>
    <w:p w:rsid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AC2703" w:rsidRPr="002E0056" w:rsidRDefault="00AC2703" w:rsidP="002E0056">
      <w:pPr>
        <w:spacing w:line="360" w:lineRule="auto"/>
        <w:ind w:left="-426" w:right="-483"/>
        <w:jc w:val="both"/>
        <w:rPr>
          <w:rFonts w:ascii="Palatino Linotype" w:eastAsiaTheme="minorHAnsi" w:hAnsi="Palatino Linotype" w:cstheme="minorBidi"/>
          <w:sz w:val="22"/>
          <w:szCs w:val="22"/>
          <w:lang w:eastAsia="en-US"/>
        </w:rPr>
      </w:pPr>
    </w:p>
    <w:tbl>
      <w:tblPr>
        <w:tblStyle w:val="a3"/>
        <w:tblW w:w="9215" w:type="dxa"/>
        <w:tblInd w:w="-318" w:type="dxa"/>
        <w:tblLook w:val="04A0"/>
      </w:tblPr>
      <w:tblGrid>
        <w:gridCol w:w="9215"/>
      </w:tblGrid>
      <w:tr w:rsidR="0070585D" w:rsidRPr="0070585D" w:rsidTr="00CE0BE5">
        <w:trPr>
          <w:cnfStyle w:val="100000000000"/>
        </w:trPr>
        <w:tc>
          <w:tcPr>
            <w:cnfStyle w:val="001000000100"/>
            <w:tcW w:w="9215" w:type="dxa"/>
          </w:tcPr>
          <w:p w:rsidR="0070585D" w:rsidRPr="002E0056" w:rsidRDefault="0070585D" w:rsidP="002E0056">
            <w:pPr>
              <w:spacing w:before="120" w:line="360" w:lineRule="auto"/>
              <w:ind w:right="-765"/>
              <w:jc w:val="both"/>
              <w:rPr>
                <w:rFonts w:ascii="Palatino Linotype" w:hAnsi="Palatino Linotype" w:cs="Arial"/>
                <w:i/>
              </w:rPr>
            </w:pPr>
            <w:r w:rsidRPr="002E0056">
              <w:rPr>
                <w:rFonts w:ascii="Palatino Linotype" w:hAnsi="Palatino Linotype" w:cs="Arial"/>
                <w:i/>
              </w:rPr>
              <w:t>Αισθητικά και υφολογικά σχόλια</w:t>
            </w:r>
          </w:p>
        </w:tc>
      </w:tr>
    </w:tbl>
    <w:p w:rsidR="0070585D" w:rsidRDefault="0070585D" w:rsidP="002E0056">
      <w:pPr>
        <w:spacing w:line="360" w:lineRule="auto"/>
        <w:ind w:left="-709" w:right="-765"/>
        <w:jc w:val="both"/>
        <w:rPr>
          <w:rFonts w:ascii="Palatino Linotype" w:hAnsi="Palatino Linotype" w:cs="Arial"/>
          <w:sz w:val="22"/>
          <w:szCs w:val="22"/>
        </w:rPr>
      </w:pPr>
    </w:p>
    <w:p w:rsidR="002E0056" w:rsidRP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Η </w:t>
      </w:r>
      <w:proofErr w:type="spellStart"/>
      <w:r w:rsidRPr="002E0056">
        <w:rPr>
          <w:rFonts w:ascii="Palatino Linotype" w:eastAsiaTheme="minorHAnsi" w:hAnsi="Palatino Linotype" w:cstheme="minorBidi"/>
          <w:i/>
          <w:sz w:val="22"/>
          <w:szCs w:val="22"/>
          <w:lang w:eastAsia="en-US"/>
        </w:rPr>
        <w:t>Ἐπιστολή</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πρὸς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Μενοικέα</w:t>
      </w:r>
      <w:proofErr w:type="spellEnd"/>
      <w:r w:rsidRPr="002E0056">
        <w:rPr>
          <w:rFonts w:ascii="Palatino Linotype" w:eastAsiaTheme="minorHAnsi" w:hAnsi="Palatino Linotype" w:cstheme="minorBidi"/>
          <w:sz w:val="22"/>
          <w:szCs w:val="22"/>
          <w:lang w:eastAsia="en-US"/>
        </w:rPr>
        <w:t xml:space="preserve"> απευθύνεται στο ευρύτερο αναγνωστικό κοινό και έχει γνωρίσματα προτρεπτικού λόγου. Το λεξιλόγιο του δεν περιλαμβάνει απαιτητικούς και δυσερμήνευτους όρους. Η σύνταξη δεν είναι πολύπλοκη ακόμη και στη υποτακτική σύνδεση των περιόδων λόγου. Το πανανθρώπινο μήνυμα της φιλοσοφίας του διατυπώνεται με σαφήνεια. Ειδικότερα:</w:t>
      </w:r>
    </w:p>
    <w:p w:rsidR="002E0056" w:rsidRPr="002E0056" w:rsidRDefault="002E0056" w:rsidP="002E0056">
      <w:pPr>
        <w:numPr>
          <w:ilvl w:val="0"/>
          <w:numId w:val="2"/>
        </w:numPr>
        <w:spacing w:after="200" w:line="360" w:lineRule="auto"/>
        <w:ind w:right="-483"/>
        <w:contextualSpacing/>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Κυριαρχεί η </w:t>
      </w:r>
      <w:r w:rsidRPr="002E0056">
        <w:rPr>
          <w:rFonts w:ascii="Palatino Linotype" w:eastAsiaTheme="minorHAnsi" w:hAnsi="Palatino Linotype" w:cstheme="minorBidi"/>
          <w:b/>
          <w:sz w:val="22"/>
          <w:szCs w:val="22"/>
          <w:lang w:eastAsia="en-US"/>
        </w:rPr>
        <w:t>παρατακτική</w:t>
      </w:r>
      <w:r w:rsidRPr="002E0056">
        <w:rPr>
          <w:rFonts w:ascii="Palatino Linotype" w:eastAsiaTheme="minorHAnsi" w:hAnsi="Palatino Linotype" w:cstheme="minorBidi"/>
          <w:sz w:val="22"/>
          <w:szCs w:val="22"/>
          <w:lang w:eastAsia="en-US"/>
        </w:rPr>
        <w:t xml:space="preserve"> σύνδεση. Η υπόταξη χρησιμοποιείται μόνο για τα δήλωση του σκοπού και την αιτιολογική τεκμηρίωση.</w:t>
      </w:r>
    </w:p>
    <w:p w:rsidR="002E0056" w:rsidRPr="002E0056" w:rsidRDefault="002E0056" w:rsidP="002E0056">
      <w:pPr>
        <w:numPr>
          <w:ilvl w:val="0"/>
          <w:numId w:val="2"/>
        </w:numPr>
        <w:spacing w:after="200" w:line="360" w:lineRule="auto"/>
        <w:ind w:right="-483"/>
        <w:contextualSpacing/>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b/>
          <w:sz w:val="22"/>
          <w:szCs w:val="22"/>
          <w:lang w:eastAsia="en-US"/>
        </w:rPr>
        <w:t>Εμφατική καταφατική συμπλοκή</w:t>
      </w:r>
      <w:r w:rsidRPr="002E0056">
        <w:rPr>
          <w:rFonts w:ascii="Palatino Linotype" w:eastAsiaTheme="minorHAnsi" w:hAnsi="Palatino Linotype" w:cstheme="minorBidi"/>
          <w:sz w:val="22"/>
          <w:szCs w:val="22"/>
          <w:lang w:eastAsia="en-US"/>
        </w:rPr>
        <w:t xml:space="preserve"> για επιτονισμό όρων : </w:t>
      </w:r>
      <w:proofErr w:type="spellStart"/>
      <w:r w:rsidRPr="002E0056">
        <w:rPr>
          <w:rFonts w:ascii="Palatino Linotype" w:eastAsiaTheme="minorHAnsi" w:hAnsi="Palatino Linotype" w:cstheme="minorBidi"/>
          <w:b/>
          <w:i/>
          <w:sz w:val="22"/>
          <w:szCs w:val="22"/>
          <w:lang w:eastAsia="en-US"/>
        </w:rPr>
        <w:t>καὶ</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νέῳ</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καὶ</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γέροντι</w:t>
      </w:r>
      <w:proofErr w:type="spellEnd"/>
    </w:p>
    <w:p w:rsidR="002E0056" w:rsidRPr="002E0056" w:rsidRDefault="002E0056" w:rsidP="002E0056">
      <w:pPr>
        <w:numPr>
          <w:ilvl w:val="0"/>
          <w:numId w:val="2"/>
        </w:numPr>
        <w:spacing w:after="200" w:line="360" w:lineRule="auto"/>
        <w:ind w:right="-483"/>
        <w:contextualSpacing/>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b/>
          <w:sz w:val="22"/>
          <w:szCs w:val="22"/>
          <w:lang w:eastAsia="en-US"/>
        </w:rPr>
        <w:lastRenderedPageBreak/>
        <w:t>Εμφατική αποφατική συμπλοκή</w:t>
      </w:r>
      <w:r w:rsidRPr="002E0056">
        <w:rPr>
          <w:rFonts w:ascii="Palatino Linotype" w:eastAsiaTheme="minorHAnsi" w:hAnsi="Palatino Linotype" w:cstheme="minorBidi"/>
          <w:sz w:val="22"/>
          <w:szCs w:val="22"/>
          <w:lang w:eastAsia="en-US"/>
        </w:rPr>
        <w:t xml:space="preserve"> για αποκλεισμό νοημάτων: </w:t>
      </w:r>
      <w:r w:rsidRPr="002E0056">
        <w:rPr>
          <w:rFonts w:ascii="Palatino Linotype" w:eastAsiaTheme="minorHAnsi" w:hAnsi="Palatino Linotype" w:cstheme="minorBidi"/>
          <w:b/>
          <w:i/>
          <w:sz w:val="22"/>
          <w:szCs w:val="22"/>
          <w:lang w:eastAsia="en-US"/>
        </w:rPr>
        <w:t>μήτε</w:t>
      </w:r>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μελλέτω</w:t>
      </w:r>
      <w:proofErr w:type="spellEnd"/>
      <w:r w:rsidRPr="002E0056">
        <w:rPr>
          <w:rFonts w:ascii="Palatino Linotype" w:eastAsiaTheme="minorHAnsi" w:hAnsi="Palatino Linotype" w:cstheme="minorBidi"/>
          <w:i/>
          <w:sz w:val="22"/>
          <w:szCs w:val="22"/>
          <w:lang w:eastAsia="en-US"/>
        </w:rPr>
        <w:t xml:space="preserve"> … </w:t>
      </w:r>
      <w:r w:rsidRPr="002E0056">
        <w:rPr>
          <w:rFonts w:ascii="Palatino Linotype" w:eastAsiaTheme="minorHAnsi" w:hAnsi="Palatino Linotype" w:cstheme="minorBidi"/>
          <w:b/>
          <w:i/>
          <w:sz w:val="22"/>
          <w:szCs w:val="22"/>
          <w:lang w:eastAsia="en-US"/>
        </w:rPr>
        <w:t>μήτε</w:t>
      </w:r>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κοπιάτω</w:t>
      </w:r>
      <w:proofErr w:type="spellEnd"/>
      <w:r w:rsidRPr="002E0056">
        <w:rPr>
          <w:rFonts w:ascii="Palatino Linotype" w:eastAsiaTheme="minorHAnsi" w:hAnsi="Palatino Linotype" w:cstheme="minorBidi"/>
          <w:sz w:val="22"/>
          <w:szCs w:val="22"/>
          <w:lang w:eastAsia="en-US"/>
        </w:rPr>
        <w:t xml:space="preserve"> // </w:t>
      </w:r>
      <w:proofErr w:type="spellStart"/>
      <w:r w:rsidRPr="002E0056">
        <w:rPr>
          <w:rFonts w:ascii="Palatino Linotype" w:eastAsiaTheme="minorHAnsi" w:hAnsi="Palatino Linotype" w:cstheme="minorBidi"/>
          <w:b/>
          <w:i/>
          <w:sz w:val="22"/>
          <w:szCs w:val="22"/>
          <w:lang w:eastAsia="en-US"/>
        </w:rPr>
        <w:t>οὒτε</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γὰρ</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ἂωρος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οὐδείς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ἐστιν</w:t>
      </w:r>
      <w:proofErr w:type="spellEnd"/>
      <w:r w:rsidRPr="002E0056">
        <w:rPr>
          <w:rFonts w:ascii="Palatino Linotype" w:eastAsiaTheme="minorHAnsi" w:hAnsi="Palatino Linotype" w:cstheme="minorBidi"/>
          <w:i/>
          <w:sz w:val="22"/>
          <w:szCs w:val="22"/>
          <w:lang w:eastAsia="en-US"/>
        </w:rPr>
        <w:t xml:space="preserve"> … </w:t>
      </w:r>
      <w:proofErr w:type="spellStart"/>
      <w:r w:rsidRPr="002E0056">
        <w:rPr>
          <w:rFonts w:ascii="Palatino Linotype" w:eastAsiaTheme="minorHAnsi" w:hAnsi="Palatino Linotype" w:cstheme="minorBidi"/>
          <w:b/>
          <w:i/>
          <w:sz w:val="22"/>
          <w:szCs w:val="22"/>
          <w:lang w:eastAsia="en-US"/>
        </w:rPr>
        <w:t>οὒτε</w:t>
      </w:r>
      <w:proofErr w:type="spellEnd"/>
      <w:r w:rsidRPr="002E0056">
        <w:rPr>
          <w:rFonts w:ascii="Palatino Linotype" w:eastAsiaTheme="minorHAnsi" w:hAnsi="Palatino Linotype" w:cstheme="minorBidi"/>
          <w:i/>
          <w:sz w:val="22"/>
          <w:szCs w:val="22"/>
          <w:lang w:eastAsia="en-US"/>
        </w:rPr>
        <w:t xml:space="preserve"> πάρωρος</w:t>
      </w:r>
    </w:p>
    <w:p w:rsidR="002E0056" w:rsidRPr="002E0056" w:rsidRDefault="002E0056" w:rsidP="002E0056">
      <w:pPr>
        <w:numPr>
          <w:ilvl w:val="0"/>
          <w:numId w:val="2"/>
        </w:numPr>
        <w:spacing w:after="200" w:line="360" w:lineRule="auto"/>
        <w:ind w:right="-483"/>
        <w:contextualSpacing/>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b/>
          <w:sz w:val="22"/>
          <w:szCs w:val="22"/>
          <w:lang w:eastAsia="en-US"/>
        </w:rPr>
        <w:t>Εμφατική διαζευκτική σύνδεση</w:t>
      </w:r>
      <w:r w:rsidRPr="002E0056">
        <w:rPr>
          <w:rFonts w:ascii="Palatino Linotype" w:eastAsiaTheme="minorHAnsi" w:hAnsi="Palatino Linotype" w:cstheme="minorBidi"/>
          <w:sz w:val="22"/>
          <w:szCs w:val="22"/>
          <w:lang w:eastAsia="en-US"/>
        </w:rPr>
        <w:t xml:space="preserve"> για διάκριση νοημάτων: </w:t>
      </w:r>
      <w:r w:rsidRPr="002E0056">
        <w:rPr>
          <w:rFonts w:ascii="Palatino Linotype" w:eastAsiaTheme="minorHAnsi" w:hAnsi="Palatino Linotype" w:cstheme="minorBidi"/>
          <w:b/>
          <w:i/>
          <w:sz w:val="22"/>
          <w:szCs w:val="22"/>
          <w:lang w:eastAsia="en-US"/>
        </w:rPr>
        <w:t xml:space="preserve">ἢ </w:t>
      </w:r>
      <w:proofErr w:type="spellStart"/>
      <w:r w:rsidRPr="002E0056">
        <w:rPr>
          <w:rFonts w:ascii="Palatino Linotype" w:eastAsiaTheme="minorHAnsi" w:hAnsi="Palatino Linotype" w:cstheme="minorBidi"/>
          <w:i/>
          <w:sz w:val="22"/>
          <w:szCs w:val="22"/>
          <w:lang w:eastAsia="en-US"/>
        </w:rPr>
        <w:t>μήπω</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τοῦ</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φιλοσοφεῖν</w:t>
      </w:r>
      <w:proofErr w:type="spellEnd"/>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ὑπάρχειν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ὣραν</w:t>
      </w:r>
      <w:proofErr w:type="spellEnd"/>
      <w:r w:rsidRPr="002E0056">
        <w:rPr>
          <w:rFonts w:ascii="Palatino Linotype" w:eastAsiaTheme="minorHAnsi" w:hAnsi="Palatino Linotype" w:cstheme="minorBidi"/>
          <w:i/>
          <w:sz w:val="22"/>
          <w:szCs w:val="22"/>
          <w:lang w:eastAsia="en-US"/>
        </w:rPr>
        <w:t xml:space="preserve"> </w:t>
      </w:r>
      <w:r w:rsidRPr="002E0056">
        <w:rPr>
          <w:rFonts w:ascii="Palatino Linotype" w:eastAsiaTheme="minorHAnsi" w:hAnsi="Palatino Linotype" w:cstheme="minorBidi"/>
          <w:b/>
          <w:i/>
          <w:sz w:val="22"/>
          <w:szCs w:val="22"/>
          <w:lang w:eastAsia="en-US"/>
        </w:rPr>
        <w:t>ἢ</w:t>
      </w:r>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παρεληλυθέναι</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τὴν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ὣραν</w:t>
      </w:r>
      <w:proofErr w:type="spellEnd"/>
      <w:r w:rsidRPr="002E0056">
        <w:rPr>
          <w:rFonts w:ascii="Palatino Linotype" w:eastAsiaTheme="minorHAnsi" w:hAnsi="Palatino Linotype" w:cstheme="minorBidi"/>
          <w:sz w:val="22"/>
          <w:szCs w:val="22"/>
          <w:lang w:eastAsia="en-US"/>
        </w:rPr>
        <w:t xml:space="preserve">// </w:t>
      </w:r>
      <w:r w:rsidRPr="002E0056">
        <w:rPr>
          <w:rFonts w:ascii="Palatino Linotype" w:eastAsiaTheme="minorHAnsi" w:hAnsi="Palatino Linotype" w:cstheme="minorBidi"/>
          <w:b/>
          <w:i/>
          <w:sz w:val="22"/>
          <w:szCs w:val="22"/>
          <w:lang w:eastAsia="en-US"/>
        </w:rPr>
        <w:t>ἢ</w:t>
      </w:r>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μήπω</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παρεῖναι</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τὴν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ὣραν</w:t>
      </w:r>
      <w:proofErr w:type="spellEnd"/>
      <w:r w:rsidRPr="002E0056">
        <w:rPr>
          <w:rFonts w:ascii="Palatino Linotype" w:eastAsiaTheme="minorHAnsi" w:hAnsi="Palatino Linotype" w:cstheme="minorBidi"/>
          <w:i/>
          <w:sz w:val="22"/>
          <w:szCs w:val="22"/>
          <w:lang w:eastAsia="en-US"/>
        </w:rPr>
        <w:t xml:space="preserve"> </w:t>
      </w:r>
      <w:r w:rsidRPr="002E0056">
        <w:rPr>
          <w:rFonts w:ascii="Palatino Linotype" w:eastAsiaTheme="minorHAnsi" w:hAnsi="Palatino Linotype" w:cstheme="minorBidi"/>
          <w:b/>
          <w:i/>
          <w:sz w:val="22"/>
          <w:szCs w:val="22"/>
          <w:lang w:eastAsia="en-US"/>
        </w:rPr>
        <w:t>ἢ</w:t>
      </w:r>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μηκέτι</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εἶναι</w:t>
      </w:r>
      <w:proofErr w:type="spellEnd"/>
    </w:p>
    <w:p w:rsidR="002E0056" w:rsidRPr="002E0056" w:rsidRDefault="002E0056" w:rsidP="002E0056">
      <w:pPr>
        <w:numPr>
          <w:ilvl w:val="0"/>
          <w:numId w:val="2"/>
        </w:numPr>
        <w:spacing w:after="200" w:line="360" w:lineRule="auto"/>
        <w:ind w:right="-483"/>
        <w:contextualSpacing/>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b/>
          <w:sz w:val="22"/>
          <w:szCs w:val="22"/>
          <w:lang w:eastAsia="en-US"/>
        </w:rPr>
        <w:t>Αντιθετική σύνδεση</w:t>
      </w:r>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τῷ</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μὲν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ὃπως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γηράσκων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νεάζῃ</w:t>
      </w:r>
      <w:proofErr w:type="spellEnd"/>
      <w:r w:rsidRPr="002E0056">
        <w:rPr>
          <w:rFonts w:ascii="Palatino Linotype" w:eastAsiaTheme="minorHAnsi" w:hAnsi="Palatino Linotype" w:cstheme="minorBidi"/>
          <w:i/>
          <w:sz w:val="22"/>
          <w:szCs w:val="22"/>
          <w:lang w:eastAsia="en-US"/>
        </w:rPr>
        <w:t xml:space="preserve"> … </w:t>
      </w:r>
      <w:proofErr w:type="spellStart"/>
      <w:r w:rsidRPr="002E0056">
        <w:rPr>
          <w:rFonts w:ascii="Palatino Linotype" w:eastAsiaTheme="minorHAnsi" w:hAnsi="Palatino Linotype" w:cstheme="minorBidi"/>
          <w:b/>
          <w:i/>
          <w:sz w:val="22"/>
          <w:szCs w:val="22"/>
          <w:lang w:eastAsia="en-US"/>
        </w:rPr>
        <w:t>τῷ</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δὲ</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ὃπως</w:t>
      </w:r>
      <w:proofErr w:type="spellEnd"/>
      <w:r w:rsidRPr="002E0056">
        <w:rPr>
          <w:rFonts w:ascii="Palatino Linotype" w:eastAsiaTheme="minorHAnsi" w:hAnsi="Palatino Linotype" w:cstheme="minorBidi"/>
          <w:i/>
          <w:sz w:val="22"/>
          <w:szCs w:val="22"/>
          <w:lang w:eastAsia="en-US"/>
        </w:rPr>
        <w:t xml:space="preserve"> νέος </w:t>
      </w:r>
      <w:proofErr w:type="spellStart"/>
      <w:r w:rsidRPr="002E0056">
        <w:rPr>
          <w:rFonts w:ascii="Palatino Linotype" w:eastAsiaTheme="minorHAnsi" w:hAnsi="Palatino Linotype" w:cstheme="minorBidi"/>
          <w:i/>
          <w:sz w:val="22"/>
          <w:szCs w:val="22"/>
          <w:lang w:eastAsia="en-US"/>
        </w:rPr>
        <w:t>ἃμα</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καὶ</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παλαιὸς</w:t>
      </w:r>
      <w:proofErr w:type="spellEnd"/>
      <w:r w:rsidRPr="002E0056">
        <w:rPr>
          <w:rFonts w:ascii="Palatino Linotype" w:eastAsiaTheme="minorHAnsi" w:hAnsi="Palatino Linotype" w:cstheme="minorBidi"/>
          <w:i/>
          <w:sz w:val="22"/>
          <w:szCs w:val="22"/>
          <w:lang w:eastAsia="en-US"/>
        </w:rPr>
        <w:t xml:space="preserve"> ᾖ</w:t>
      </w:r>
      <w:r w:rsidRPr="002E0056">
        <w:rPr>
          <w:rFonts w:ascii="Palatino Linotype" w:eastAsiaTheme="minorHAnsi" w:hAnsi="Palatino Linotype" w:cstheme="minorBidi"/>
          <w:sz w:val="22"/>
          <w:szCs w:val="22"/>
          <w:lang w:eastAsia="en-US"/>
        </w:rPr>
        <w:t xml:space="preserve"> // </w:t>
      </w:r>
      <w:r w:rsidRPr="002E0056">
        <w:rPr>
          <w:rFonts w:ascii="Palatino Linotype" w:eastAsiaTheme="minorHAnsi" w:hAnsi="Palatino Linotype" w:cstheme="minorBidi"/>
          <w:i/>
          <w:sz w:val="22"/>
          <w:szCs w:val="22"/>
          <w:lang w:eastAsia="en-US"/>
        </w:rPr>
        <w:t xml:space="preserve">παρούσης </w:t>
      </w:r>
      <w:proofErr w:type="spellStart"/>
      <w:r w:rsidRPr="002E0056">
        <w:rPr>
          <w:rFonts w:ascii="Palatino Linotype" w:eastAsiaTheme="minorHAnsi" w:hAnsi="Palatino Linotype" w:cstheme="minorBidi"/>
          <w:b/>
          <w:i/>
          <w:sz w:val="22"/>
          <w:szCs w:val="22"/>
          <w:lang w:eastAsia="en-US"/>
        </w:rPr>
        <w:t>μὲν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αὐτῆς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ἀπούσης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δὲ</w:t>
      </w:r>
      <w:proofErr w:type="spellEnd"/>
    </w:p>
    <w:p w:rsidR="002E0056" w:rsidRPr="002E0056" w:rsidRDefault="002E0056" w:rsidP="002E0056">
      <w:pPr>
        <w:numPr>
          <w:ilvl w:val="0"/>
          <w:numId w:val="2"/>
        </w:numPr>
        <w:spacing w:after="200" w:line="360" w:lineRule="auto"/>
        <w:ind w:right="-483"/>
        <w:contextualSpacing/>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Χρήση </w:t>
      </w:r>
      <w:r w:rsidRPr="002E0056">
        <w:rPr>
          <w:rFonts w:ascii="Palatino Linotype" w:eastAsiaTheme="minorHAnsi" w:hAnsi="Palatino Linotype" w:cstheme="minorBidi"/>
          <w:b/>
          <w:sz w:val="22"/>
          <w:szCs w:val="22"/>
          <w:lang w:eastAsia="en-US"/>
        </w:rPr>
        <w:t>ενεστώτα</w:t>
      </w:r>
      <w:r w:rsidRPr="002E0056">
        <w:rPr>
          <w:rFonts w:ascii="Palatino Linotype" w:eastAsiaTheme="minorHAnsi" w:hAnsi="Palatino Linotype" w:cstheme="minorBidi"/>
          <w:sz w:val="22"/>
          <w:szCs w:val="22"/>
          <w:lang w:eastAsia="en-US"/>
        </w:rPr>
        <w:t xml:space="preserve"> για δήλωση διαχρονικότητας της προτροπής και επιδίωξη αντικειμενικότητας: </w:t>
      </w:r>
      <w:r w:rsidRPr="002E0056">
        <w:rPr>
          <w:rFonts w:ascii="Palatino Linotype" w:eastAsiaTheme="minorHAnsi" w:hAnsi="Palatino Linotype" w:cstheme="minorBidi"/>
          <w:i/>
          <w:sz w:val="22"/>
          <w:szCs w:val="22"/>
          <w:lang w:eastAsia="en-US"/>
        </w:rPr>
        <w:t xml:space="preserve">μήτε </w:t>
      </w:r>
      <w:proofErr w:type="spellStart"/>
      <w:r w:rsidRPr="002E0056">
        <w:rPr>
          <w:rFonts w:ascii="Palatino Linotype" w:eastAsiaTheme="minorHAnsi" w:hAnsi="Palatino Linotype" w:cstheme="minorBidi"/>
          <w:i/>
          <w:sz w:val="22"/>
          <w:szCs w:val="22"/>
          <w:lang w:eastAsia="en-US"/>
        </w:rPr>
        <w:t>μελλέτω</w:t>
      </w:r>
      <w:proofErr w:type="spellEnd"/>
      <w:r w:rsidRPr="002E0056">
        <w:rPr>
          <w:rFonts w:ascii="Palatino Linotype" w:eastAsiaTheme="minorHAnsi" w:hAnsi="Palatino Linotype" w:cstheme="minorBidi"/>
          <w:i/>
          <w:sz w:val="22"/>
          <w:szCs w:val="22"/>
          <w:lang w:eastAsia="en-US"/>
        </w:rPr>
        <w:t xml:space="preserve">, μήτε </w:t>
      </w:r>
      <w:proofErr w:type="spellStart"/>
      <w:r w:rsidRPr="002E0056">
        <w:rPr>
          <w:rFonts w:ascii="Palatino Linotype" w:eastAsiaTheme="minorHAnsi" w:hAnsi="Palatino Linotype" w:cstheme="minorBidi"/>
          <w:i/>
          <w:sz w:val="22"/>
          <w:szCs w:val="22"/>
          <w:lang w:eastAsia="en-US"/>
        </w:rPr>
        <w:t>κοπιάτω</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ἐστιν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ἒχομεν</w:t>
      </w:r>
      <w:proofErr w:type="spellEnd"/>
      <w:r w:rsidRPr="002E0056">
        <w:rPr>
          <w:rFonts w:ascii="Palatino Linotype" w:eastAsiaTheme="minorHAnsi" w:hAnsi="Palatino Linotype" w:cstheme="minorBidi"/>
          <w:sz w:val="22"/>
          <w:szCs w:val="22"/>
          <w:lang w:eastAsia="en-US"/>
        </w:rPr>
        <w:t xml:space="preserve"> κ.λπ.</w:t>
      </w:r>
    </w:p>
    <w:p w:rsidR="002E0056" w:rsidRPr="002E0056" w:rsidRDefault="002E0056" w:rsidP="002E0056">
      <w:pPr>
        <w:numPr>
          <w:ilvl w:val="0"/>
          <w:numId w:val="2"/>
        </w:numPr>
        <w:spacing w:after="200" w:line="360" w:lineRule="auto"/>
        <w:ind w:right="-483"/>
        <w:contextualSpacing/>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b/>
          <w:sz w:val="22"/>
          <w:szCs w:val="22"/>
          <w:lang w:eastAsia="en-US"/>
        </w:rPr>
        <w:t>Μελλοντικές και δεοντολογικές</w:t>
      </w:r>
      <w:r w:rsidRPr="002E0056">
        <w:rPr>
          <w:rFonts w:ascii="Palatino Linotype" w:eastAsiaTheme="minorHAnsi" w:hAnsi="Palatino Linotype" w:cstheme="minorBidi"/>
          <w:sz w:val="22"/>
          <w:szCs w:val="22"/>
          <w:lang w:eastAsia="en-US"/>
        </w:rPr>
        <w:t xml:space="preserve"> </w:t>
      </w:r>
      <w:r w:rsidRPr="002E0056">
        <w:rPr>
          <w:rFonts w:ascii="Palatino Linotype" w:eastAsiaTheme="minorHAnsi" w:hAnsi="Palatino Linotype" w:cstheme="minorBidi"/>
          <w:b/>
          <w:sz w:val="22"/>
          <w:szCs w:val="22"/>
          <w:lang w:eastAsia="en-US"/>
        </w:rPr>
        <w:t>εκφράσεις</w:t>
      </w:r>
      <w:r w:rsidRPr="002E0056">
        <w:rPr>
          <w:rFonts w:ascii="Palatino Linotype" w:eastAsiaTheme="minorHAnsi" w:hAnsi="Palatino Linotype" w:cstheme="minorBidi"/>
          <w:sz w:val="22"/>
          <w:szCs w:val="22"/>
          <w:lang w:eastAsia="en-US"/>
        </w:rPr>
        <w:t xml:space="preserve"> για δήλωση του επιδιωκόμενου: μήτε </w:t>
      </w:r>
      <w:proofErr w:type="spellStart"/>
      <w:r w:rsidRPr="002E0056">
        <w:rPr>
          <w:rFonts w:ascii="Palatino Linotype" w:eastAsiaTheme="minorHAnsi" w:hAnsi="Palatino Linotype" w:cstheme="minorBidi"/>
          <w:i/>
          <w:sz w:val="22"/>
          <w:szCs w:val="22"/>
          <w:lang w:eastAsia="en-US"/>
        </w:rPr>
        <w:t>μελλέτω</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φιλοσοφεῖν</w:t>
      </w:r>
      <w:proofErr w:type="spellEnd"/>
      <w:r w:rsidRPr="002E0056">
        <w:rPr>
          <w:rFonts w:ascii="Palatino Linotype" w:eastAsiaTheme="minorHAnsi" w:hAnsi="Palatino Linotype" w:cstheme="minorBidi"/>
          <w:i/>
          <w:sz w:val="22"/>
          <w:szCs w:val="22"/>
          <w:lang w:eastAsia="en-US"/>
        </w:rPr>
        <w:t xml:space="preserve">, μήτε </w:t>
      </w:r>
      <w:proofErr w:type="spellStart"/>
      <w:r w:rsidRPr="002E0056">
        <w:rPr>
          <w:rFonts w:ascii="Palatino Linotype" w:eastAsiaTheme="minorHAnsi" w:hAnsi="Palatino Linotype" w:cstheme="minorBidi"/>
          <w:i/>
          <w:sz w:val="22"/>
          <w:szCs w:val="22"/>
          <w:lang w:eastAsia="en-US"/>
        </w:rPr>
        <w:t>κοπιάτω</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φιλοσοφῶν</w:t>
      </w:r>
      <w:proofErr w:type="spellEnd"/>
      <w:r w:rsidRPr="002E0056">
        <w:rPr>
          <w:rFonts w:ascii="Palatino Linotype" w:eastAsiaTheme="minorHAnsi" w:hAnsi="Palatino Linotype" w:cstheme="minorBidi"/>
          <w:sz w:val="22"/>
          <w:szCs w:val="22"/>
          <w:lang w:eastAsia="en-US"/>
        </w:rPr>
        <w:t xml:space="preserve"> // </w:t>
      </w:r>
      <w:proofErr w:type="spellStart"/>
      <w:r w:rsidRPr="002E0056">
        <w:rPr>
          <w:rFonts w:ascii="Palatino Linotype" w:eastAsiaTheme="minorHAnsi" w:hAnsi="Palatino Linotype" w:cstheme="minorBidi"/>
          <w:i/>
          <w:sz w:val="22"/>
          <w:szCs w:val="22"/>
          <w:lang w:eastAsia="en-US"/>
        </w:rPr>
        <w:t>φιλοσοφητέον</w:t>
      </w:r>
      <w:proofErr w:type="spellEnd"/>
      <w:r w:rsidRPr="002E0056">
        <w:rPr>
          <w:rFonts w:ascii="Palatino Linotype" w:eastAsiaTheme="minorHAnsi" w:hAnsi="Palatino Linotype" w:cstheme="minorBidi"/>
          <w:sz w:val="22"/>
          <w:szCs w:val="22"/>
          <w:lang w:eastAsia="en-US"/>
        </w:rPr>
        <w:t xml:space="preserve"> // </w:t>
      </w:r>
      <w:proofErr w:type="spellStart"/>
      <w:r w:rsidRPr="002E0056">
        <w:rPr>
          <w:rFonts w:ascii="Palatino Linotype" w:eastAsiaTheme="minorHAnsi" w:hAnsi="Palatino Linotype" w:cstheme="minorBidi"/>
          <w:i/>
          <w:sz w:val="22"/>
          <w:szCs w:val="22"/>
          <w:lang w:eastAsia="en-US"/>
        </w:rPr>
        <w:t>μελετᾶν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οὖν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χρή</w:t>
      </w:r>
      <w:proofErr w:type="spellEnd"/>
    </w:p>
    <w:p w:rsidR="002E0056" w:rsidRPr="002E0056" w:rsidRDefault="002E0056" w:rsidP="002E0056">
      <w:pPr>
        <w:numPr>
          <w:ilvl w:val="0"/>
          <w:numId w:val="2"/>
        </w:numPr>
        <w:spacing w:after="200" w:line="360" w:lineRule="auto"/>
        <w:ind w:right="-483"/>
        <w:contextualSpacing/>
        <w:jc w:val="both"/>
        <w:rPr>
          <w:rFonts w:ascii="Palatino Linotype" w:eastAsiaTheme="minorHAnsi" w:hAnsi="Palatino Linotype" w:cstheme="minorBidi"/>
          <w:i/>
          <w:sz w:val="22"/>
          <w:szCs w:val="22"/>
          <w:lang w:eastAsia="en-US"/>
        </w:rPr>
      </w:pPr>
      <w:r w:rsidRPr="002E0056">
        <w:rPr>
          <w:rFonts w:ascii="Palatino Linotype" w:eastAsiaTheme="minorHAnsi" w:hAnsi="Palatino Linotype" w:cstheme="minorBidi"/>
          <w:sz w:val="22"/>
          <w:szCs w:val="22"/>
          <w:lang w:eastAsia="en-US"/>
        </w:rPr>
        <w:t xml:space="preserve">Εστίαση στο </w:t>
      </w:r>
      <w:r w:rsidRPr="002E0056">
        <w:rPr>
          <w:rFonts w:ascii="Palatino Linotype" w:eastAsiaTheme="minorHAnsi" w:hAnsi="Palatino Linotype" w:cstheme="minorBidi"/>
          <w:b/>
          <w:sz w:val="22"/>
          <w:szCs w:val="22"/>
          <w:lang w:eastAsia="en-US"/>
        </w:rPr>
        <w:t>πρώτο πληθυντικό πρόσωπο</w:t>
      </w:r>
      <w:r w:rsidRPr="002E0056">
        <w:rPr>
          <w:rFonts w:ascii="Palatino Linotype" w:eastAsiaTheme="minorHAnsi" w:hAnsi="Palatino Linotype" w:cstheme="minorBidi"/>
          <w:sz w:val="22"/>
          <w:szCs w:val="22"/>
          <w:lang w:eastAsia="en-US"/>
        </w:rPr>
        <w:t xml:space="preserve"> για δήλωση συμπερίληψης του ομιλούντος στο συζητούμενο θέμα και της καθολικότητας: </w:t>
      </w:r>
      <w:proofErr w:type="spellStart"/>
      <w:r w:rsidRPr="002E0056">
        <w:rPr>
          <w:rFonts w:ascii="Palatino Linotype" w:eastAsiaTheme="minorHAnsi" w:hAnsi="Palatino Linotype" w:cstheme="minorBidi"/>
          <w:i/>
          <w:sz w:val="22"/>
          <w:szCs w:val="22"/>
          <w:lang w:eastAsia="en-US"/>
        </w:rPr>
        <w:t>μελετᾶν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ἡμᾶς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οὖν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χρή</w:t>
      </w:r>
      <w:proofErr w:type="spellEnd"/>
      <w:r w:rsidRPr="002E0056">
        <w:rPr>
          <w:rFonts w:ascii="Palatino Linotype" w:eastAsiaTheme="minorHAnsi" w:hAnsi="Palatino Linotype" w:cstheme="minorBidi"/>
          <w:sz w:val="22"/>
          <w:szCs w:val="22"/>
          <w:lang w:eastAsia="en-US"/>
        </w:rPr>
        <w:t xml:space="preserve"> // </w:t>
      </w:r>
      <w:r w:rsidRPr="002E0056">
        <w:rPr>
          <w:rFonts w:ascii="Palatino Linotype" w:eastAsiaTheme="minorHAnsi" w:hAnsi="Palatino Linotype" w:cstheme="minorBidi"/>
          <w:i/>
          <w:sz w:val="22"/>
          <w:szCs w:val="22"/>
          <w:lang w:eastAsia="en-US"/>
        </w:rPr>
        <w:t xml:space="preserve">πάντα </w:t>
      </w:r>
      <w:proofErr w:type="spellStart"/>
      <w:r w:rsidRPr="002E0056">
        <w:rPr>
          <w:rFonts w:ascii="Palatino Linotype" w:eastAsiaTheme="minorHAnsi" w:hAnsi="Palatino Linotype" w:cstheme="minorBidi"/>
          <w:i/>
          <w:sz w:val="22"/>
          <w:szCs w:val="22"/>
          <w:lang w:eastAsia="en-US"/>
        </w:rPr>
        <w:t>ἒχομεν</w:t>
      </w:r>
      <w:proofErr w:type="spellEnd"/>
      <w:r w:rsidRPr="002E0056">
        <w:rPr>
          <w:rFonts w:ascii="Palatino Linotype" w:eastAsiaTheme="minorHAnsi" w:hAnsi="Palatino Linotype" w:cstheme="minorBidi"/>
          <w:i/>
          <w:sz w:val="22"/>
          <w:szCs w:val="22"/>
          <w:lang w:eastAsia="en-US"/>
        </w:rPr>
        <w:t xml:space="preserve"> </w:t>
      </w:r>
      <w:r w:rsidRPr="002E0056">
        <w:rPr>
          <w:rFonts w:ascii="Palatino Linotype" w:eastAsiaTheme="minorHAnsi" w:hAnsi="Palatino Linotype" w:cstheme="minorBidi"/>
          <w:sz w:val="22"/>
          <w:szCs w:val="22"/>
          <w:lang w:eastAsia="en-US"/>
        </w:rPr>
        <w:t xml:space="preserve">// </w:t>
      </w:r>
      <w:r w:rsidRPr="002E0056">
        <w:rPr>
          <w:rFonts w:ascii="Palatino Linotype" w:eastAsiaTheme="minorHAnsi" w:hAnsi="Palatino Linotype" w:cstheme="minorBidi"/>
          <w:i/>
          <w:sz w:val="22"/>
          <w:szCs w:val="22"/>
          <w:lang w:eastAsia="en-US"/>
        </w:rPr>
        <w:t xml:space="preserve">πάντα </w:t>
      </w:r>
      <w:proofErr w:type="spellStart"/>
      <w:r w:rsidRPr="002E0056">
        <w:rPr>
          <w:rFonts w:ascii="Palatino Linotype" w:eastAsiaTheme="minorHAnsi" w:hAnsi="Palatino Linotype" w:cstheme="minorBidi"/>
          <w:i/>
          <w:sz w:val="22"/>
          <w:szCs w:val="22"/>
          <w:lang w:eastAsia="en-US"/>
        </w:rPr>
        <w:t>πράττομεν</w:t>
      </w:r>
      <w:proofErr w:type="spellEnd"/>
    </w:p>
    <w:p w:rsidR="002E0056" w:rsidRPr="002E0056" w:rsidRDefault="002E0056" w:rsidP="002E0056">
      <w:pPr>
        <w:numPr>
          <w:ilvl w:val="0"/>
          <w:numId w:val="2"/>
        </w:numPr>
        <w:spacing w:after="200" w:line="360" w:lineRule="auto"/>
        <w:ind w:right="-483"/>
        <w:contextualSpacing/>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sz w:val="22"/>
          <w:szCs w:val="22"/>
          <w:lang w:eastAsia="en-US"/>
        </w:rPr>
        <w:t xml:space="preserve">Εστίαση στο </w:t>
      </w:r>
      <w:r w:rsidRPr="002E0056">
        <w:rPr>
          <w:rFonts w:ascii="Palatino Linotype" w:eastAsiaTheme="minorHAnsi" w:hAnsi="Palatino Linotype" w:cstheme="minorBidi"/>
          <w:b/>
          <w:sz w:val="22"/>
          <w:szCs w:val="22"/>
          <w:lang w:eastAsia="en-US"/>
        </w:rPr>
        <w:t>τρίτο ενικό πρόσωπο</w:t>
      </w:r>
      <w:r w:rsidRPr="002E0056">
        <w:rPr>
          <w:rFonts w:ascii="Palatino Linotype" w:eastAsiaTheme="minorHAnsi" w:hAnsi="Palatino Linotype" w:cstheme="minorBidi"/>
          <w:sz w:val="22"/>
          <w:szCs w:val="22"/>
          <w:lang w:eastAsia="en-US"/>
        </w:rPr>
        <w:t xml:space="preserve">: </w:t>
      </w:r>
      <w:r w:rsidRPr="002E0056">
        <w:rPr>
          <w:rFonts w:ascii="Palatino Linotype" w:eastAsiaTheme="minorHAnsi" w:hAnsi="Palatino Linotype" w:cstheme="minorBidi"/>
          <w:i/>
          <w:sz w:val="22"/>
          <w:szCs w:val="22"/>
          <w:lang w:eastAsia="en-US"/>
        </w:rPr>
        <w:t xml:space="preserve">μήτε </w:t>
      </w:r>
      <w:proofErr w:type="spellStart"/>
      <w:r w:rsidRPr="002E0056">
        <w:rPr>
          <w:rFonts w:ascii="Palatino Linotype" w:eastAsiaTheme="minorHAnsi" w:hAnsi="Palatino Linotype" w:cstheme="minorBidi"/>
          <w:i/>
          <w:sz w:val="22"/>
          <w:szCs w:val="22"/>
          <w:lang w:eastAsia="en-US"/>
        </w:rPr>
        <w:t>μελλέτω</w:t>
      </w:r>
      <w:proofErr w:type="spellEnd"/>
      <w:r w:rsidRPr="002E0056">
        <w:rPr>
          <w:rFonts w:ascii="Palatino Linotype" w:eastAsiaTheme="minorHAnsi" w:hAnsi="Palatino Linotype" w:cstheme="minorBidi"/>
          <w:i/>
          <w:sz w:val="22"/>
          <w:szCs w:val="22"/>
          <w:lang w:eastAsia="en-US"/>
        </w:rPr>
        <w:t xml:space="preserve">, μήτε </w:t>
      </w:r>
      <w:proofErr w:type="spellStart"/>
      <w:r w:rsidRPr="002E0056">
        <w:rPr>
          <w:rFonts w:ascii="Palatino Linotype" w:eastAsiaTheme="minorHAnsi" w:hAnsi="Palatino Linotype" w:cstheme="minorBidi"/>
          <w:i/>
          <w:sz w:val="22"/>
          <w:szCs w:val="22"/>
          <w:lang w:eastAsia="en-US"/>
        </w:rPr>
        <w:t>κοπιάτω</w:t>
      </w:r>
      <w:proofErr w:type="spellEnd"/>
      <w:r w:rsidRPr="002E0056">
        <w:rPr>
          <w:rFonts w:ascii="Palatino Linotype" w:eastAsiaTheme="minorHAnsi" w:hAnsi="Palatino Linotype" w:cstheme="minorBidi"/>
          <w:sz w:val="22"/>
          <w:szCs w:val="22"/>
          <w:lang w:eastAsia="en-US"/>
        </w:rPr>
        <w:t xml:space="preserve"> (αποτροπή) // </w:t>
      </w:r>
      <w:proofErr w:type="spellStart"/>
      <w:r w:rsidRPr="002E0056">
        <w:rPr>
          <w:rFonts w:ascii="Palatino Linotype" w:eastAsiaTheme="minorHAnsi" w:hAnsi="Palatino Linotype" w:cstheme="minorBidi"/>
          <w:sz w:val="22"/>
          <w:szCs w:val="22"/>
          <w:lang w:eastAsia="en-US"/>
        </w:rPr>
        <w:t>ἐστιν</w:t>
      </w:r>
      <w:proofErr w:type="spellEnd"/>
      <w:r w:rsidRPr="002E0056">
        <w:rPr>
          <w:rFonts w:ascii="Palatino Linotype" w:eastAsiaTheme="minorHAnsi" w:hAnsi="Palatino Linotype" w:cstheme="minorBidi"/>
          <w:sz w:val="22"/>
          <w:szCs w:val="22"/>
          <w:lang w:eastAsia="en-US"/>
        </w:rPr>
        <w:t xml:space="preserve"> (διαπίστωση) // </w:t>
      </w:r>
      <w:proofErr w:type="spellStart"/>
      <w:r w:rsidRPr="002E0056">
        <w:rPr>
          <w:rFonts w:ascii="Palatino Linotype" w:eastAsiaTheme="minorHAnsi" w:hAnsi="Palatino Linotype" w:cstheme="minorBidi"/>
          <w:sz w:val="22"/>
          <w:szCs w:val="22"/>
          <w:lang w:eastAsia="en-US"/>
        </w:rPr>
        <w:t>νεάζῃ</w:t>
      </w:r>
      <w:proofErr w:type="spellEnd"/>
      <w:r w:rsidRPr="002E0056">
        <w:rPr>
          <w:rFonts w:ascii="Palatino Linotype" w:eastAsiaTheme="minorHAnsi" w:hAnsi="Palatino Linotype" w:cstheme="minorBidi"/>
          <w:sz w:val="22"/>
          <w:szCs w:val="22"/>
          <w:lang w:eastAsia="en-US"/>
        </w:rPr>
        <w:t>, ᾖ (επιδίωξη)</w:t>
      </w:r>
    </w:p>
    <w:p w:rsidR="002E0056" w:rsidRPr="002E0056" w:rsidRDefault="002E0056" w:rsidP="002E0056">
      <w:pPr>
        <w:numPr>
          <w:ilvl w:val="0"/>
          <w:numId w:val="2"/>
        </w:numPr>
        <w:spacing w:after="200" w:line="360" w:lineRule="auto"/>
        <w:ind w:right="-483"/>
        <w:contextualSpacing/>
        <w:jc w:val="both"/>
        <w:rPr>
          <w:rFonts w:ascii="Palatino Linotype" w:eastAsiaTheme="minorHAnsi" w:hAnsi="Palatino Linotype" w:cstheme="minorBidi"/>
          <w:i/>
          <w:sz w:val="22"/>
          <w:szCs w:val="22"/>
          <w:lang w:eastAsia="en-US"/>
        </w:rPr>
      </w:pPr>
      <w:r w:rsidRPr="002E0056">
        <w:rPr>
          <w:rFonts w:ascii="Palatino Linotype" w:eastAsiaTheme="minorHAnsi" w:hAnsi="Palatino Linotype" w:cstheme="minorBidi"/>
          <w:b/>
          <w:sz w:val="22"/>
          <w:szCs w:val="22"/>
          <w:lang w:eastAsia="en-US"/>
        </w:rPr>
        <w:t>Χρήση μετοχής</w:t>
      </w:r>
      <w:r w:rsidRPr="002E0056">
        <w:rPr>
          <w:rFonts w:ascii="Palatino Linotype" w:eastAsiaTheme="minorHAnsi" w:hAnsi="Palatino Linotype" w:cstheme="minorBidi"/>
          <w:sz w:val="22"/>
          <w:szCs w:val="22"/>
          <w:lang w:eastAsia="en-US"/>
        </w:rPr>
        <w:t xml:space="preserve"> αντί δευτερεύουσας πρότασης για συνοπτικότητα: </w:t>
      </w:r>
      <w:proofErr w:type="spellStart"/>
      <w:r w:rsidRPr="002E0056">
        <w:rPr>
          <w:rFonts w:ascii="Palatino Linotype" w:eastAsiaTheme="minorHAnsi" w:hAnsi="Palatino Linotype" w:cstheme="minorBidi"/>
          <w:i/>
          <w:sz w:val="22"/>
          <w:szCs w:val="22"/>
          <w:lang w:eastAsia="en-US"/>
        </w:rPr>
        <w:t>ὑπάρχων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ὑγιαῖνον</w:t>
      </w:r>
      <w:proofErr w:type="spellEnd"/>
      <w:r w:rsidRPr="002E0056">
        <w:rPr>
          <w:rFonts w:ascii="Palatino Linotype" w:eastAsiaTheme="minorHAnsi" w:hAnsi="Palatino Linotype" w:cstheme="minorBidi"/>
          <w:i/>
          <w:sz w:val="22"/>
          <w:szCs w:val="22"/>
          <w:lang w:eastAsia="en-US"/>
        </w:rPr>
        <w:t xml:space="preserve">, ὁ λέγων, </w:t>
      </w:r>
      <w:proofErr w:type="spellStart"/>
      <w:r w:rsidRPr="002E0056">
        <w:rPr>
          <w:rFonts w:ascii="Palatino Linotype" w:eastAsiaTheme="minorHAnsi" w:hAnsi="Palatino Linotype" w:cstheme="minorBidi"/>
          <w:i/>
          <w:sz w:val="22"/>
          <w:szCs w:val="22"/>
          <w:lang w:eastAsia="en-US"/>
        </w:rPr>
        <w:t>τῷ</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λέγοντι</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γηράσκων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τῶν</w:t>
      </w:r>
      <w:proofErr w:type="spellEnd"/>
      <w:r w:rsidRPr="002E0056">
        <w:rPr>
          <w:rFonts w:ascii="Palatino Linotype" w:eastAsiaTheme="minorHAnsi" w:hAnsi="Palatino Linotype" w:cstheme="minorBidi"/>
          <w:i/>
          <w:sz w:val="22"/>
          <w:szCs w:val="22"/>
          <w:lang w:eastAsia="en-US"/>
        </w:rPr>
        <w:t xml:space="preserve"> γεγονότων, </w:t>
      </w:r>
      <w:proofErr w:type="spellStart"/>
      <w:r w:rsidRPr="002E0056">
        <w:rPr>
          <w:rFonts w:ascii="Palatino Linotype" w:eastAsiaTheme="minorHAnsi" w:hAnsi="Palatino Linotype" w:cstheme="minorBidi"/>
          <w:i/>
          <w:sz w:val="22"/>
          <w:szCs w:val="22"/>
          <w:lang w:eastAsia="en-US"/>
        </w:rPr>
        <w:t>τῶν</w:t>
      </w:r>
      <w:proofErr w:type="spellEnd"/>
      <w:r w:rsidRPr="002E0056">
        <w:rPr>
          <w:rFonts w:ascii="Palatino Linotype" w:eastAsiaTheme="minorHAnsi" w:hAnsi="Palatino Linotype" w:cstheme="minorBidi"/>
          <w:i/>
          <w:sz w:val="22"/>
          <w:szCs w:val="22"/>
          <w:lang w:eastAsia="en-US"/>
        </w:rPr>
        <w:t xml:space="preserve"> μελλόντων, </w:t>
      </w:r>
      <w:proofErr w:type="spellStart"/>
      <w:r w:rsidRPr="002E0056">
        <w:rPr>
          <w:rFonts w:ascii="Palatino Linotype" w:eastAsiaTheme="minorHAnsi" w:hAnsi="Palatino Linotype" w:cstheme="minorBidi"/>
          <w:i/>
          <w:sz w:val="22"/>
          <w:szCs w:val="22"/>
          <w:lang w:eastAsia="en-US"/>
        </w:rPr>
        <w:t>τὰ</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ποιοῦντα</w:t>
      </w:r>
      <w:proofErr w:type="spellEnd"/>
      <w:r w:rsidRPr="002E0056">
        <w:rPr>
          <w:rFonts w:ascii="Palatino Linotype" w:eastAsiaTheme="minorHAnsi" w:hAnsi="Palatino Linotype" w:cstheme="minorBidi"/>
          <w:i/>
          <w:sz w:val="22"/>
          <w:szCs w:val="22"/>
          <w:lang w:eastAsia="en-US"/>
        </w:rPr>
        <w:t xml:space="preserve">, παρούσης, </w:t>
      </w:r>
      <w:proofErr w:type="spellStart"/>
      <w:r w:rsidRPr="002E0056">
        <w:rPr>
          <w:rFonts w:ascii="Palatino Linotype" w:eastAsiaTheme="minorHAnsi" w:hAnsi="Palatino Linotype" w:cstheme="minorBidi"/>
          <w:i/>
          <w:sz w:val="22"/>
          <w:szCs w:val="22"/>
          <w:lang w:eastAsia="en-US"/>
        </w:rPr>
        <w:t>ἀπούσης</w:t>
      </w:r>
      <w:proofErr w:type="spellEnd"/>
    </w:p>
    <w:p w:rsidR="002E0056" w:rsidRPr="002E0056" w:rsidRDefault="002E0056" w:rsidP="002E0056">
      <w:pPr>
        <w:numPr>
          <w:ilvl w:val="0"/>
          <w:numId w:val="2"/>
        </w:numPr>
        <w:spacing w:after="200" w:line="360" w:lineRule="auto"/>
        <w:ind w:right="-483"/>
        <w:contextualSpacing/>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b/>
          <w:sz w:val="22"/>
          <w:szCs w:val="22"/>
          <w:lang w:eastAsia="en-US"/>
        </w:rPr>
        <w:t>Ο σκοπός</w:t>
      </w:r>
      <w:r w:rsidRPr="002E0056">
        <w:rPr>
          <w:rFonts w:ascii="Palatino Linotype" w:eastAsiaTheme="minorHAnsi" w:hAnsi="Palatino Linotype" w:cstheme="minorBidi"/>
          <w:sz w:val="22"/>
          <w:szCs w:val="22"/>
          <w:lang w:eastAsia="en-US"/>
        </w:rPr>
        <w:t xml:space="preserve"> δηλώνεται με </w:t>
      </w:r>
      <w:r w:rsidRPr="002E0056">
        <w:rPr>
          <w:rFonts w:ascii="Palatino Linotype" w:eastAsiaTheme="minorHAnsi" w:hAnsi="Palatino Linotype" w:cstheme="minorBidi"/>
          <w:sz w:val="22"/>
          <w:szCs w:val="22"/>
          <w:u w:val="single"/>
          <w:lang w:eastAsia="en-US"/>
        </w:rPr>
        <w:t>εμπρόθετους προσδιορισμούς</w:t>
      </w:r>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πρὸς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τὸ</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ὑγιαῖνον</w:t>
      </w:r>
      <w:proofErr w:type="spellEnd"/>
      <w:r w:rsidRPr="002E0056">
        <w:rPr>
          <w:rFonts w:ascii="Palatino Linotype" w:eastAsiaTheme="minorHAnsi" w:hAnsi="Palatino Linotype" w:cstheme="minorBidi"/>
          <w:sz w:val="22"/>
          <w:szCs w:val="22"/>
          <w:lang w:eastAsia="en-US"/>
        </w:rPr>
        <w:t xml:space="preserve"> // </w:t>
      </w:r>
      <w:proofErr w:type="spellStart"/>
      <w:r w:rsidRPr="002E0056">
        <w:rPr>
          <w:rFonts w:ascii="Palatino Linotype" w:eastAsiaTheme="minorHAnsi" w:hAnsi="Palatino Linotype" w:cstheme="minorBidi"/>
          <w:i/>
          <w:sz w:val="22"/>
          <w:szCs w:val="22"/>
          <w:lang w:eastAsia="en-US"/>
        </w:rPr>
        <w:t>πρὸς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εὐδαιμονίαν</w:t>
      </w:r>
      <w:proofErr w:type="spellEnd"/>
      <w:r w:rsidRPr="002E0056">
        <w:rPr>
          <w:rFonts w:ascii="Palatino Linotype" w:eastAsiaTheme="minorHAnsi" w:hAnsi="Palatino Linotype" w:cstheme="minorBidi"/>
          <w:i/>
          <w:sz w:val="22"/>
          <w:szCs w:val="22"/>
          <w:lang w:eastAsia="en-US"/>
        </w:rPr>
        <w:t xml:space="preserve"> – </w:t>
      </w:r>
      <w:proofErr w:type="spellStart"/>
      <w:r w:rsidRPr="002E0056">
        <w:rPr>
          <w:rFonts w:ascii="Palatino Linotype" w:eastAsiaTheme="minorHAnsi" w:hAnsi="Palatino Linotype" w:cstheme="minorBidi"/>
          <w:i/>
          <w:sz w:val="22"/>
          <w:szCs w:val="22"/>
          <w:lang w:eastAsia="en-US"/>
        </w:rPr>
        <w:t>εἰς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τὸ</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ταύτην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ἒχειν</w:t>
      </w:r>
      <w:proofErr w:type="spellEnd"/>
      <w:r w:rsidRPr="002E0056">
        <w:rPr>
          <w:rFonts w:ascii="Palatino Linotype" w:eastAsiaTheme="minorHAnsi" w:hAnsi="Palatino Linotype" w:cstheme="minorBidi"/>
          <w:sz w:val="22"/>
          <w:szCs w:val="22"/>
          <w:lang w:eastAsia="en-US"/>
        </w:rPr>
        <w:t xml:space="preserve">], με </w:t>
      </w:r>
      <w:r w:rsidRPr="002E0056">
        <w:rPr>
          <w:rFonts w:ascii="Palatino Linotype" w:eastAsiaTheme="minorHAnsi" w:hAnsi="Palatino Linotype" w:cstheme="minorBidi"/>
          <w:sz w:val="22"/>
          <w:szCs w:val="22"/>
          <w:u w:val="single"/>
          <w:lang w:eastAsia="en-US"/>
        </w:rPr>
        <w:t>έναρθρο απαρέμφατο</w:t>
      </w:r>
      <w:r w:rsidRPr="002E0056">
        <w:rPr>
          <w:rFonts w:ascii="Palatino Linotype" w:eastAsiaTheme="minorHAnsi" w:hAnsi="Palatino Linotype" w:cstheme="minorBidi"/>
          <w:sz w:val="22"/>
          <w:szCs w:val="22"/>
          <w:lang w:eastAsia="en-US"/>
        </w:rPr>
        <w:t xml:space="preserve"> ως γενική του σκοπού [</w:t>
      </w:r>
      <w:proofErr w:type="spellStart"/>
      <w:r w:rsidRPr="002E0056">
        <w:rPr>
          <w:rFonts w:ascii="Palatino Linotype" w:eastAsiaTheme="minorHAnsi" w:hAnsi="Palatino Linotype" w:cstheme="minorBidi"/>
          <w:i/>
          <w:sz w:val="22"/>
          <w:szCs w:val="22"/>
          <w:lang w:eastAsia="en-US"/>
        </w:rPr>
        <w:t>τοῦ</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φιλοσοφεῖν</w:t>
      </w:r>
      <w:proofErr w:type="spellEnd"/>
      <w:r w:rsidRPr="002E0056">
        <w:rPr>
          <w:rFonts w:ascii="Palatino Linotype" w:eastAsiaTheme="minorHAnsi" w:hAnsi="Palatino Linotype" w:cstheme="minorBidi"/>
          <w:sz w:val="22"/>
          <w:szCs w:val="22"/>
          <w:lang w:eastAsia="en-US"/>
        </w:rPr>
        <w:t xml:space="preserve">], με </w:t>
      </w:r>
      <w:r w:rsidRPr="002E0056">
        <w:rPr>
          <w:rFonts w:ascii="Palatino Linotype" w:eastAsiaTheme="minorHAnsi" w:hAnsi="Palatino Linotype" w:cstheme="minorBidi"/>
          <w:sz w:val="22"/>
          <w:szCs w:val="22"/>
          <w:u w:val="single"/>
          <w:lang w:eastAsia="en-US"/>
        </w:rPr>
        <w:t>δευτερεύουσες τελικές προτάσεις</w:t>
      </w:r>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ὃπως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γηράσκων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νεάζῃ</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τοῖς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ἀγαθοῖς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διὰ</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τὴν</w:t>
      </w:r>
      <w:proofErr w:type="spellEnd"/>
      <w:r w:rsidRPr="002E0056">
        <w:rPr>
          <w:rFonts w:ascii="Palatino Linotype" w:eastAsiaTheme="minorHAnsi" w:hAnsi="Palatino Linotype" w:cstheme="minorBidi"/>
          <w:i/>
          <w:sz w:val="22"/>
          <w:szCs w:val="22"/>
          <w:lang w:eastAsia="en-US"/>
        </w:rPr>
        <w:t xml:space="preserve"> χάριν </w:t>
      </w:r>
      <w:proofErr w:type="spellStart"/>
      <w:r w:rsidRPr="002E0056">
        <w:rPr>
          <w:rFonts w:ascii="Palatino Linotype" w:eastAsiaTheme="minorHAnsi" w:hAnsi="Palatino Linotype" w:cstheme="minorBidi"/>
          <w:i/>
          <w:sz w:val="22"/>
          <w:szCs w:val="22"/>
          <w:lang w:eastAsia="en-US"/>
        </w:rPr>
        <w:t>τῶν</w:t>
      </w:r>
      <w:proofErr w:type="spellEnd"/>
      <w:r w:rsidRPr="002E0056">
        <w:rPr>
          <w:rFonts w:ascii="Palatino Linotype" w:eastAsiaTheme="minorHAnsi" w:hAnsi="Palatino Linotype" w:cstheme="minorBidi"/>
          <w:i/>
          <w:sz w:val="22"/>
          <w:szCs w:val="22"/>
          <w:lang w:eastAsia="en-US"/>
        </w:rPr>
        <w:t xml:space="preserve"> γεγονότων - </w:t>
      </w:r>
      <w:proofErr w:type="spellStart"/>
      <w:r w:rsidRPr="002E0056">
        <w:rPr>
          <w:rFonts w:ascii="Palatino Linotype" w:eastAsiaTheme="minorHAnsi" w:hAnsi="Palatino Linotype" w:cstheme="minorBidi"/>
          <w:b/>
          <w:i/>
          <w:sz w:val="22"/>
          <w:szCs w:val="22"/>
          <w:lang w:eastAsia="en-US"/>
        </w:rPr>
        <w:t>ὃπως</w:t>
      </w:r>
      <w:proofErr w:type="spellEnd"/>
      <w:r w:rsidRPr="002E0056">
        <w:rPr>
          <w:rFonts w:ascii="Palatino Linotype" w:eastAsiaTheme="minorHAnsi" w:hAnsi="Palatino Linotype" w:cstheme="minorBidi"/>
          <w:i/>
          <w:sz w:val="22"/>
          <w:szCs w:val="22"/>
          <w:lang w:eastAsia="en-US"/>
        </w:rPr>
        <w:t xml:space="preserve"> νέος </w:t>
      </w:r>
      <w:proofErr w:type="spellStart"/>
      <w:r w:rsidRPr="002E0056">
        <w:rPr>
          <w:rFonts w:ascii="Palatino Linotype" w:eastAsiaTheme="minorHAnsi" w:hAnsi="Palatino Linotype" w:cstheme="minorBidi"/>
          <w:i/>
          <w:sz w:val="22"/>
          <w:szCs w:val="22"/>
          <w:lang w:eastAsia="en-US"/>
        </w:rPr>
        <w:t>ἃμα</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καὶ</w:t>
      </w:r>
      <w:proofErr w:type="spellEnd"/>
      <w:r w:rsidRPr="002E0056">
        <w:rPr>
          <w:rFonts w:ascii="Palatino Linotype" w:eastAsiaTheme="minorHAnsi" w:hAnsi="Palatino Linotype" w:cstheme="minorBidi"/>
          <w:i/>
          <w:sz w:val="22"/>
          <w:szCs w:val="22"/>
          <w:lang w:eastAsia="en-US"/>
        </w:rPr>
        <w:t xml:space="preserve"> παλαιός ᾖ </w:t>
      </w:r>
      <w:proofErr w:type="spellStart"/>
      <w:r w:rsidRPr="002E0056">
        <w:rPr>
          <w:rFonts w:ascii="Palatino Linotype" w:eastAsiaTheme="minorHAnsi" w:hAnsi="Palatino Linotype" w:cstheme="minorBidi"/>
          <w:i/>
          <w:sz w:val="22"/>
          <w:szCs w:val="22"/>
          <w:lang w:eastAsia="en-US"/>
        </w:rPr>
        <w:t>διὰ</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τὴν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ἀφοβίαν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τῶν</w:t>
      </w:r>
      <w:proofErr w:type="spellEnd"/>
      <w:r w:rsidRPr="002E0056">
        <w:rPr>
          <w:rFonts w:ascii="Palatino Linotype" w:eastAsiaTheme="minorHAnsi" w:hAnsi="Palatino Linotype" w:cstheme="minorBidi"/>
          <w:i/>
          <w:sz w:val="22"/>
          <w:szCs w:val="22"/>
          <w:lang w:eastAsia="en-US"/>
        </w:rPr>
        <w:t xml:space="preserve"> μελλόντων</w:t>
      </w:r>
      <w:r w:rsidRPr="002E0056">
        <w:rPr>
          <w:rFonts w:ascii="Palatino Linotype" w:eastAsiaTheme="minorHAnsi" w:hAnsi="Palatino Linotype" w:cstheme="minorBidi"/>
          <w:sz w:val="22"/>
          <w:szCs w:val="22"/>
          <w:lang w:eastAsia="en-US"/>
        </w:rPr>
        <w:t>]</w:t>
      </w:r>
    </w:p>
    <w:p w:rsidR="002E0056" w:rsidRPr="002E0056" w:rsidRDefault="002E0056" w:rsidP="002E0056">
      <w:pPr>
        <w:numPr>
          <w:ilvl w:val="0"/>
          <w:numId w:val="2"/>
        </w:numPr>
        <w:spacing w:after="200" w:line="360" w:lineRule="auto"/>
        <w:ind w:right="-483"/>
        <w:contextualSpacing/>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b/>
          <w:sz w:val="22"/>
          <w:szCs w:val="22"/>
          <w:lang w:eastAsia="en-US"/>
        </w:rPr>
        <w:t>Το αναγκαστικό αίτιο</w:t>
      </w:r>
      <w:r w:rsidRPr="002E0056">
        <w:rPr>
          <w:rFonts w:ascii="Palatino Linotype" w:eastAsiaTheme="minorHAnsi" w:hAnsi="Palatino Linotype" w:cstheme="minorBidi"/>
          <w:sz w:val="22"/>
          <w:szCs w:val="22"/>
          <w:lang w:eastAsia="en-US"/>
        </w:rPr>
        <w:t xml:space="preserve"> δηλώνεται με </w:t>
      </w:r>
      <w:r w:rsidRPr="002E0056">
        <w:rPr>
          <w:rFonts w:ascii="Palatino Linotype" w:eastAsiaTheme="minorHAnsi" w:hAnsi="Palatino Linotype" w:cstheme="minorBidi"/>
          <w:sz w:val="22"/>
          <w:szCs w:val="22"/>
          <w:u w:val="single"/>
          <w:lang w:eastAsia="en-US"/>
        </w:rPr>
        <w:t>εμπρόθετους προσδιορισμούς</w:t>
      </w:r>
      <w:r w:rsidRPr="002E0056">
        <w:rPr>
          <w:rFonts w:ascii="Palatino Linotype" w:eastAsiaTheme="minorHAnsi" w:hAnsi="Palatino Linotype" w:cstheme="minorBid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διὰ</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τὴν</w:t>
      </w:r>
      <w:proofErr w:type="spellEnd"/>
      <w:r w:rsidRPr="002E0056">
        <w:rPr>
          <w:rFonts w:ascii="Palatino Linotype" w:eastAsiaTheme="minorHAnsi" w:hAnsi="Palatino Linotype" w:cstheme="minorBidi"/>
          <w:b/>
          <w:i/>
          <w:sz w:val="22"/>
          <w:szCs w:val="22"/>
          <w:lang w:eastAsia="en-US"/>
        </w:rPr>
        <w:t xml:space="preserve"> χάριν</w:t>
      </w:r>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τῶν</w:t>
      </w:r>
      <w:proofErr w:type="spellEnd"/>
      <w:r w:rsidRPr="002E0056">
        <w:rPr>
          <w:rFonts w:ascii="Palatino Linotype" w:eastAsiaTheme="minorHAnsi" w:hAnsi="Palatino Linotype" w:cstheme="minorBidi"/>
          <w:i/>
          <w:sz w:val="22"/>
          <w:szCs w:val="22"/>
          <w:lang w:eastAsia="en-US"/>
        </w:rPr>
        <w:t xml:space="preserve"> γεγονότων – </w:t>
      </w:r>
      <w:proofErr w:type="spellStart"/>
      <w:r w:rsidRPr="002E0056">
        <w:rPr>
          <w:rFonts w:ascii="Palatino Linotype" w:eastAsiaTheme="minorHAnsi" w:hAnsi="Palatino Linotype" w:cstheme="minorBidi"/>
          <w:b/>
          <w:i/>
          <w:sz w:val="22"/>
          <w:szCs w:val="22"/>
          <w:lang w:eastAsia="en-US"/>
        </w:rPr>
        <w:t>διὰ</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τὴν</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ἀφοβίαν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τῶν</w:t>
      </w:r>
      <w:proofErr w:type="spellEnd"/>
      <w:r w:rsidRPr="002E0056">
        <w:rPr>
          <w:rFonts w:ascii="Palatino Linotype" w:eastAsiaTheme="minorHAnsi" w:hAnsi="Palatino Linotype" w:cstheme="minorBidi"/>
          <w:i/>
          <w:sz w:val="22"/>
          <w:szCs w:val="22"/>
          <w:lang w:eastAsia="en-US"/>
        </w:rPr>
        <w:t xml:space="preserve"> μελλόντων</w:t>
      </w:r>
      <w:r w:rsidRPr="002E0056">
        <w:rPr>
          <w:rFonts w:ascii="Palatino Linotype" w:eastAsiaTheme="minorHAnsi" w:hAnsi="Palatino Linotype" w:cstheme="minorBidi"/>
          <w:sz w:val="22"/>
          <w:szCs w:val="22"/>
          <w:lang w:eastAsia="en-US"/>
        </w:rPr>
        <w:t xml:space="preserve">], με </w:t>
      </w:r>
      <w:r w:rsidRPr="002E0056">
        <w:rPr>
          <w:rFonts w:ascii="Palatino Linotype" w:eastAsiaTheme="minorHAnsi" w:hAnsi="Palatino Linotype" w:cstheme="minorBidi"/>
          <w:sz w:val="22"/>
          <w:szCs w:val="22"/>
          <w:u w:val="single"/>
          <w:lang w:eastAsia="en-US"/>
        </w:rPr>
        <w:t>δευτερεύουσες αιτιολογικές προτάσεις</w:t>
      </w:r>
      <w:r w:rsidRPr="002E0056">
        <w:rPr>
          <w:rFonts w:ascii="Palatino Linotype" w:eastAsiaTheme="minorHAnsi" w:hAnsi="Palatino Linotype" w:cstheme="minorBidi"/>
          <w:sz w:val="22"/>
          <w:szCs w:val="22"/>
          <w:lang w:eastAsia="en-US"/>
        </w:rPr>
        <w:t xml:space="preserve"> για τεκμηρίωση [</w:t>
      </w:r>
      <w:proofErr w:type="spellStart"/>
      <w:r w:rsidRPr="002E0056">
        <w:rPr>
          <w:rFonts w:ascii="Palatino Linotype" w:eastAsiaTheme="minorHAnsi" w:hAnsi="Palatino Linotype" w:cstheme="minorBidi"/>
          <w:b/>
          <w:i/>
          <w:sz w:val="22"/>
          <w:szCs w:val="22"/>
          <w:lang w:eastAsia="en-US"/>
        </w:rPr>
        <w:t>εἲπερ</w:t>
      </w:r>
      <w:proofErr w:type="spellEnd"/>
      <w:r w:rsidRPr="002E0056">
        <w:rPr>
          <w:rFonts w:ascii="Palatino Linotype" w:eastAsiaTheme="minorHAnsi" w:hAnsi="Palatino Linotype" w:cstheme="minorBidi"/>
          <w:i/>
          <w:sz w:val="22"/>
          <w:szCs w:val="22"/>
          <w:lang w:eastAsia="en-US"/>
        </w:rPr>
        <w:t xml:space="preserve"> παρούσης </w:t>
      </w:r>
      <w:proofErr w:type="spellStart"/>
      <w:r w:rsidRPr="002E0056">
        <w:rPr>
          <w:rFonts w:ascii="Palatino Linotype" w:eastAsiaTheme="minorHAnsi" w:hAnsi="Palatino Linotype" w:cstheme="minorBidi"/>
          <w:i/>
          <w:sz w:val="22"/>
          <w:szCs w:val="22"/>
          <w:lang w:eastAsia="en-US"/>
        </w:rPr>
        <w:t>μέν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αὐτῆς</w:t>
      </w:r>
      <w:proofErr w:type="spellEnd"/>
      <w:r w:rsidRPr="002E0056">
        <w:rPr>
          <w:rFonts w:ascii="Palatino Linotype" w:eastAsiaTheme="minorHAnsi" w:hAnsi="Palatino Linotype" w:cstheme="minorBidi"/>
          <w:i/>
          <w:sz w:val="22"/>
          <w:szCs w:val="22"/>
          <w:lang w:eastAsia="en-US"/>
        </w:rPr>
        <w:t xml:space="preserve"> πάντα </w:t>
      </w:r>
      <w:proofErr w:type="spellStart"/>
      <w:r w:rsidRPr="002E0056">
        <w:rPr>
          <w:rFonts w:ascii="Palatino Linotype" w:eastAsiaTheme="minorHAnsi" w:hAnsi="Palatino Linotype" w:cstheme="minorBidi"/>
          <w:i/>
          <w:sz w:val="22"/>
          <w:szCs w:val="22"/>
          <w:lang w:eastAsia="en-US"/>
        </w:rPr>
        <w:t>ἒχομεν</w:t>
      </w:r>
      <w:proofErr w:type="spellEnd"/>
      <w:r w:rsidRPr="002E0056">
        <w:rPr>
          <w:rFonts w:ascii="Palatino Linotype" w:eastAsiaTheme="minorHAnsi" w:hAnsi="Palatino Linotype" w:cstheme="minorBidi"/>
          <w:i/>
          <w:sz w:val="22"/>
          <w:szCs w:val="22"/>
          <w:lang w:eastAsia="en-US"/>
        </w:rPr>
        <w:t xml:space="preserve"> – </w:t>
      </w:r>
      <w:proofErr w:type="spellStart"/>
      <w:r w:rsidRPr="002E0056">
        <w:rPr>
          <w:rFonts w:ascii="Palatino Linotype" w:eastAsiaTheme="minorHAnsi" w:hAnsi="Palatino Linotype" w:cstheme="minorBidi"/>
          <w:b/>
          <w:i/>
          <w:sz w:val="22"/>
          <w:szCs w:val="22"/>
          <w:lang w:eastAsia="en-US"/>
        </w:rPr>
        <w:t>εἲπερ</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ἀπούσης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δὲ</w:t>
      </w:r>
      <w:proofErr w:type="spellEnd"/>
      <w:r w:rsidRPr="002E0056">
        <w:rPr>
          <w:rFonts w:ascii="Palatino Linotype" w:eastAsiaTheme="minorHAnsi" w:hAnsi="Palatino Linotype" w:cstheme="minorBidi"/>
          <w:i/>
          <w:sz w:val="22"/>
          <w:szCs w:val="22"/>
          <w:lang w:eastAsia="en-US"/>
        </w:rPr>
        <w:t xml:space="preserve"> πάντα </w:t>
      </w:r>
      <w:proofErr w:type="spellStart"/>
      <w:r w:rsidRPr="002E0056">
        <w:rPr>
          <w:rFonts w:ascii="Palatino Linotype" w:eastAsiaTheme="minorHAnsi" w:hAnsi="Palatino Linotype" w:cstheme="minorBidi"/>
          <w:i/>
          <w:sz w:val="22"/>
          <w:szCs w:val="22"/>
          <w:lang w:eastAsia="en-US"/>
        </w:rPr>
        <w:t>πράττομεν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εἰς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τὸ</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ταύτην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ἒχειν</w:t>
      </w:r>
      <w:proofErr w:type="spellEnd"/>
      <w:r w:rsidRPr="002E0056">
        <w:rPr>
          <w:rFonts w:ascii="Palatino Linotype" w:eastAsiaTheme="minorHAnsi" w:hAnsi="Palatino Linotype" w:cstheme="minorBidi"/>
          <w:sz w:val="22"/>
          <w:szCs w:val="22"/>
          <w:lang w:eastAsia="en-US"/>
        </w:rPr>
        <w:t>]</w:t>
      </w:r>
    </w:p>
    <w:p w:rsidR="002E0056" w:rsidRPr="002E0056" w:rsidRDefault="002E0056" w:rsidP="002E0056">
      <w:pPr>
        <w:numPr>
          <w:ilvl w:val="0"/>
          <w:numId w:val="2"/>
        </w:numPr>
        <w:spacing w:after="200" w:line="360" w:lineRule="auto"/>
        <w:ind w:right="-483"/>
        <w:contextualSpacing/>
        <w:jc w:val="both"/>
        <w:rPr>
          <w:rFonts w:ascii="Palatino Linotype" w:eastAsiaTheme="minorHAnsi" w:hAnsi="Palatino Linotype" w:cstheme="minorBidi"/>
          <w:sz w:val="22"/>
          <w:szCs w:val="22"/>
          <w:lang w:eastAsia="en-US"/>
        </w:rPr>
      </w:pPr>
      <w:r w:rsidRPr="002E0056">
        <w:rPr>
          <w:rFonts w:ascii="Palatino Linotype" w:eastAsiaTheme="minorHAnsi" w:hAnsi="Palatino Linotype" w:cstheme="minorBidi"/>
          <w:b/>
          <w:sz w:val="22"/>
          <w:szCs w:val="22"/>
          <w:lang w:eastAsia="en-US"/>
        </w:rPr>
        <w:t>Σχήμα από κοινού</w:t>
      </w:r>
      <w:r w:rsidRPr="002E0056">
        <w:rPr>
          <w:rFonts w:ascii="Palatino Linotype" w:eastAsiaTheme="minorHAnsi" w:hAnsi="Palatino Linotype" w:cstheme="minorBidi"/>
          <w:sz w:val="22"/>
          <w:szCs w:val="22"/>
          <w:lang w:eastAsia="en-US"/>
        </w:rPr>
        <w:t xml:space="preserve">: </w:t>
      </w:r>
      <w:r w:rsidRPr="002E0056">
        <w:rPr>
          <w:rFonts w:ascii="Palatino Linotype" w:eastAsiaTheme="minorHAnsi" w:hAnsi="Palatino Linotype" w:cstheme="minorBidi"/>
          <w:i/>
          <w:sz w:val="22"/>
          <w:szCs w:val="22"/>
          <w:lang w:eastAsia="en-US"/>
        </w:rPr>
        <w:t xml:space="preserve">μήτε νέος </w:t>
      </w:r>
      <w:r w:rsidRPr="002E0056">
        <w:rPr>
          <w:rFonts w:ascii="Palatino Linotype" w:eastAsiaTheme="minorHAnsi" w:hAnsi="Palatino Linotype" w:cstheme="minorBidi"/>
          <w:b/>
          <w:i/>
          <w:sz w:val="22"/>
          <w:szCs w:val="22"/>
          <w:lang w:eastAsia="en-US"/>
        </w:rPr>
        <w:t>τις</w:t>
      </w:r>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ὢν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μελλέτω</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φιλοσοφεῖν</w:t>
      </w:r>
      <w:proofErr w:type="spellEnd"/>
      <w:r w:rsidRPr="002E0056">
        <w:rPr>
          <w:rFonts w:ascii="Palatino Linotype" w:eastAsiaTheme="minorHAnsi" w:hAnsi="Palatino Linotype" w:cstheme="minorBidi"/>
          <w:i/>
          <w:sz w:val="22"/>
          <w:szCs w:val="22"/>
          <w:lang w:eastAsia="en-US"/>
        </w:rPr>
        <w:t xml:space="preserve">, μήτε γέρων </w:t>
      </w:r>
      <w:proofErr w:type="spellStart"/>
      <w:r w:rsidRPr="002E0056">
        <w:rPr>
          <w:rFonts w:ascii="Palatino Linotype" w:eastAsiaTheme="minorHAnsi" w:hAnsi="Palatino Linotype" w:cstheme="minorBidi"/>
          <w:i/>
          <w:sz w:val="22"/>
          <w:szCs w:val="22"/>
          <w:lang w:eastAsia="en-US"/>
        </w:rPr>
        <w:t>ὑπάρχων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κοπιάτω</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φιλοσοφῶν</w:t>
      </w:r>
      <w:proofErr w:type="spellEnd"/>
      <w:r w:rsidRPr="002E0056">
        <w:rPr>
          <w:rFonts w:ascii="Palatino Linotype" w:eastAsiaTheme="minorHAnsi" w:hAnsi="Palatino Linotype" w:cstheme="minorBidi"/>
          <w:i/>
          <w:sz w:val="22"/>
          <w:szCs w:val="22"/>
          <w:lang w:eastAsia="en-US"/>
        </w:rPr>
        <w:t xml:space="preserve"> (</w:t>
      </w:r>
      <w:r w:rsidRPr="002E0056">
        <w:rPr>
          <w:rFonts w:ascii="Palatino Linotype" w:eastAsiaTheme="minorHAnsi" w:hAnsi="Palatino Linotype" w:cstheme="minorBidi"/>
          <w:b/>
          <w:i/>
          <w:sz w:val="22"/>
          <w:szCs w:val="22"/>
          <w:lang w:eastAsia="en-US"/>
        </w:rPr>
        <w:t>τις</w:t>
      </w:r>
      <w:r w:rsidRPr="002E0056">
        <w:rPr>
          <w:rFonts w:ascii="Palatino Linotype" w:eastAsiaTheme="minorHAnsi" w:hAnsi="Palatino Linotype" w:cstheme="minorBidi"/>
          <w:i/>
          <w:sz w:val="22"/>
          <w:szCs w:val="22"/>
          <w:lang w:eastAsia="en-US"/>
        </w:rPr>
        <w:t>)</w:t>
      </w:r>
    </w:p>
    <w:p w:rsidR="002E0056" w:rsidRPr="002E0056" w:rsidRDefault="002E0056" w:rsidP="002E0056">
      <w:pPr>
        <w:numPr>
          <w:ilvl w:val="0"/>
          <w:numId w:val="2"/>
        </w:numPr>
        <w:spacing w:after="200" w:line="360" w:lineRule="auto"/>
        <w:ind w:right="-483"/>
        <w:contextualSpacing/>
        <w:jc w:val="both"/>
        <w:rPr>
          <w:rFonts w:ascii="Palatino Linotype" w:eastAsiaTheme="minorHAnsi" w:hAnsi="Palatino Linotype" w:cstheme="minorBidi"/>
          <w:i/>
          <w:sz w:val="22"/>
          <w:szCs w:val="22"/>
          <w:lang w:eastAsia="en-US"/>
        </w:rPr>
      </w:pPr>
      <w:r w:rsidRPr="002E0056">
        <w:rPr>
          <w:rFonts w:ascii="Palatino Linotype" w:eastAsiaTheme="minorHAnsi" w:hAnsi="Palatino Linotype" w:cstheme="minorBidi"/>
          <w:b/>
          <w:sz w:val="22"/>
          <w:szCs w:val="22"/>
          <w:lang w:eastAsia="en-US"/>
        </w:rPr>
        <w:t xml:space="preserve">Σχήμα αναλογίας: </w:t>
      </w:r>
      <w:r w:rsidRPr="002E0056">
        <w:rPr>
          <w:rFonts w:ascii="Palatino Linotype" w:eastAsiaTheme="minorHAnsi" w:hAnsi="Palatino Linotype" w:cstheme="minorBidi"/>
          <w:b/>
          <w:i/>
          <w:sz w:val="22"/>
          <w:szCs w:val="22"/>
          <w:lang w:eastAsia="en-US"/>
        </w:rPr>
        <w:t xml:space="preserve">ὁ </w:t>
      </w:r>
      <w:proofErr w:type="spellStart"/>
      <w:r w:rsidRPr="002E0056">
        <w:rPr>
          <w:rFonts w:ascii="Palatino Linotype" w:eastAsiaTheme="minorHAnsi" w:hAnsi="Palatino Linotype" w:cstheme="minorBidi"/>
          <w:b/>
          <w:i/>
          <w:sz w:val="22"/>
          <w:szCs w:val="22"/>
          <w:lang w:eastAsia="en-US"/>
        </w:rPr>
        <w:t>δὲ</w:t>
      </w:r>
      <w:proofErr w:type="spellEnd"/>
      <w:r w:rsidRPr="002E0056">
        <w:rPr>
          <w:rFonts w:ascii="Palatino Linotype" w:eastAsiaTheme="minorHAnsi" w:hAnsi="Palatino Linotype" w:cstheme="minorBidi"/>
          <w:b/>
          <w:i/>
          <w:sz w:val="22"/>
          <w:szCs w:val="22"/>
          <w:lang w:eastAsia="en-US"/>
        </w:rPr>
        <w:t xml:space="preserve"> λέγων</w:t>
      </w:r>
      <w:r w:rsidRPr="002E0056">
        <w:rPr>
          <w:rFonts w:ascii="Palatino Linotype" w:eastAsiaTheme="minorHAnsi" w:hAnsi="Palatino Linotype" w:cstheme="minorBidi"/>
          <w:i/>
          <w:sz w:val="22"/>
          <w:szCs w:val="22"/>
          <w:lang w:eastAsia="en-US"/>
        </w:rPr>
        <w:t xml:space="preserve"> … </w:t>
      </w:r>
      <w:proofErr w:type="spellStart"/>
      <w:r w:rsidRPr="002E0056">
        <w:rPr>
          <w:rFonts w:ascii="Palatino Linotype" w:eastAsiaTheme="minorHAnsi" w:hAnsi="Palatino Linotype" w:cstheme="minorBidi"/>
          <w:i/>
          <w:sz w:val="22"/>
          <w:szCs w:val="22"/>
          <w:lang w:eastAsia="en-US"/>
        </w:rPr>
        <w:t>τὴν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ὣραν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ὃμοιός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ἐστιν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τῷ</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λέγοντι</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πρὸς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εὐδαιμονίαν</w:t>
      </w:r>
      <w:proofErr w:type="spellEnd"/>
      <w:r w:rsidRPr="002E0056">
        <w:rPr>
          <w:rFonts w:ascii="Palatino Linotype" w:eastAsiaTheme="minorHAnsi" w:hAnsi="Palatino Linotype" w:cstheme="minorBidi"/>
          <w:i/>
          <w:sz w:val="22"/>
          <w:szCs w:val="22"/>
          <w:lang w:eastAsia="en-US"/>
        </w:rPr>
        <w:t xml:space="preserve"> … </w:t>
      </w:r>
      <w:proofErr w:type="spellStart"/>
      <w:r w:rsidRPr="002E0056">
        <w:rPr>
          <w:rFonts w:ascii="Palatino Linotype" w:eastAsiaTheme="minorHAnsi" w:hAnsi="Palatino Linotype" w:cstheme="minorBidi"/>
          <w:i/>
          <w:sz w:val="22"/>
          <w:szCs w:val="22"/>
          <w:lang w:eastAsia="en-US"/>
        </w:rPr>
        <w:t>εἶναι</w:t>
      </w:r>
      <w:proofErr w:type="spellEnd"/>
      <w:r w:rsidRPr="002E0056">
        <w:rPr>
          <w:rFonts w:ascii="Palatino Linotype" w:eastAsiaTheme="minorHAnsi" w:hAnsi="Palatino Linotype" w:cstheme="minorBidi"/>
          <w:i/>
          <w:sz w:val="22"/>
          <w:szCs w:val="22"/>
          <w:lang w:eastAsia="en-US"/>
        </w:rPr>
        <w:t>.</w:t>
      </w:r>
    </w:p>
    <w:p w:rsidR="002E0056" w:rsidRPr="002E0056" w:rsidRDefault="002E0056" w:rsidP="002E0056">
      <w:pPr>
        <w:numPr>
          <w:ilvl w:val="0"/>
          <w:numId w:val="2"/>
        </w:numPr>
        <w:tabs>
          <w:tab w:val="left" w:pos="1985"/>
        </w:tabs>
        <w:spacing w:after="200" w:line="360" w:lineRule="auto"/>
        <w:ind w:right="-483"/>
        <w:contextualSpacing/>
        <w:jc w:val="both"/>
        <w:rPr>
          <w:rFonts w:ascii="Palatino Linotype" w:eastAsiaTheme="minorHAnsi" w:hAnsi="Palatino Linotype" w:cstheme="minorBidi"/>
          <w:i/>
          <w:sz w:val="22"/>
          <w:szCs w:val="22"/>
          <w:lang w:eastAsia="en-US"/>
        </w:rPr>
      </w:pPr>
      <w:r w:rsidRPr="002E0056">
        <w:rPr>
          <w:rFonts w:ascii="Palatino Linotype" w:eastAsiaTheme="minorHAnsi" w:hAnsi="Palatino Linotype" w:cstheme="minorBidi"/>
          <w:b/>
          <w:sz w:val="22"/>
          <w:szCs w:val="22"/>
          <w:lang w:eastAsia="en-US"/>
        </w:rPr>
        <w:t xml:space="preserve">Σχήμα χιαστό: </w:t>
      </w:r>
      <w:proofErr w:type="spellStart"/>
      <w:r w:rsidRPr="002E0056">
        <w:rPr>
          <w:rFonts w:ascii="Palatino Linotype" w:eastAsiaTheme="minorHAnsi" w:hAnsi="Palatino Linotype" w:cstheme="minorBidi"/>
          <w:i/>
          <w:sz w:val="22"/>
          <w:szCs w:val="22"/>
          <w:lang w:eastAsia="en-US"/>
        </w:rPr>
        <w:t>Ὣστε</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φιλοσοφητέον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καὶ</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νέῳ</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καὶ</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γέροντι</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τῷ</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μέν</w:t>
      </w:r>
      <w:proofErr w:type="spellEnd"/>
      <w:r w:rsidRPr="002E0056">
        <w:rPr>
          <w:rFonts w:ascii="Palatino Linotype" w:eastAsiaTheme="minorHAnsi" w:hAnsi="Palatino Linotype" w:cstheme="minorBidi"/>
          <w:i/>
          <w:sz w:val="22"/>
          <w:szCs w:val="22"/>
          <w:lang w:eastAsia="en-US"/>
        </w:rPr>
        <w:t xml:space="preserve"> (= </w:t>
      </w:r>
      <w:proofErr w:type="spellStart"/>
      <w:r w:rsidRPr="002E0056">
        <w:rPr>
          <w:rFonts w:ascii="Palatino Linotype" w:eastAsiaTheme="minorHAnsi" w:hAnsi="Palatino Linotype" w:cstheme="minorBidi"/>
          <w:i/>
          <w:sz w:val="22"/>
          <w:szCs w:val="22"/>
          <w:lang w:eastAsia="en-US"/>
        </w:rPr>
        <w:t>γέροντι</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ὃπως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γηράσκων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νεάζῃ</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τοῖς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ἀγαθοῖς</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διὰ</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τὴν</w:t>
      </w:r>
      <w:proofErr w:type="spellEnd"/>
      <w:r w:rsidRPr="002E0056">
        <w:rPr>
          <w:rFonts w:ascii="Palatino Linotype" w:eastAsiaTheme="minorHAnsi" w:hAnsi="Palatino Linotype" w:cstheme="minorBidi"/>
          <w:i/>
          <w:sz w:val="22"/>
          <w:szCs w:val="22"/>
          <w:lang w:eastAsia="en-US"/>
        </w:rPr>
        <w:t xml:space="preserve"> χάριν </w:t>
      </w:r>
      <w:proofErr w:type="spellStart"/>
      <w:r w:rsidRPr="002E0056">
        <w:rPr>
          <w:rFonts w:ascii="Palatino Linotype" w:eastAsiaTheme="minorHAnsi" w:hAnsi="Palatino Linotype" w:cstheme="minorBidi"/>
          <w:i/>
          <w:sz w:val="22"/>
          <w:szCs w:val="22"/>
          <w:lang w:eastAsia="en-US"/>
        </w:rPr>
        <w:t>τῶν</w:t>
      </w:r>
      <w:proofErr w:type="spellEnd"/>
      <w:r w:rsidRPr="002E0056">
        <w:rPr>
          <w:rFonts w:ascii="Palatino Linotype" w:eastAsiaTheme="minorHAnsi" w:hAnsi="Palatino Linotype" w:cstheme="minorBidi"/>
          <w:i/>
          <w:sz w:val="22"/>
          <w:szCs w:val="22"/>
          <w:lang w:eastAsia="en-US"/>
        </w:rPr>
        <w:t xml:space="preserve"> γεγονότων, </w:t>
      </w:r>
      <w:proofErr w:type="spellStart"/>
      <w:r w:rsidRPr="002E0056">
        <w:rPr>
          <w:rFonts w:ascii="Palatino Linotype" w:eastAsiaTheme="minorHAnsi" w:hAnsi="Palatino Linotype" w:cstheme="minorBidi"/>
          <w:b/>
          <w:i/>
          <w:sz w:val="22"/>
          <w:szCs w:val="22"/>
          <w:lang w:eastAsia="en-US"/>
        </w:rPr>
        <w:t>τῷ</w:t>
      </w:r>
      <w:proofErr w:type="spellEnd"/>
      <w:r w:rsidRPr="002E0056">
        <w:rPr>
          <w:rFonts w:ascii="Palatino Linotype" w:eastAsiaTheme="minorHAnsi" w:hAnsi="Palatino Linotype" w:cstheme="minorBidi"/>
          <w:b/>
          <w:i/>
          <w:sz w:val="22"/>
          <w:szCs w:val="22"/>
          <w:lang w:eastAsia="en-US"/>
        </w:rPr>
        <w:t xml:space="preserve"> </w:t>
      </w:r>
      <w:proofErr w:type="spellStart"/>
      <w:r w:rsidRPr="002E0056">
        <w:rPr>
          <w:rFonts w:ascii="Palatino Linotype" w:eastAsiaTheme="minorHAnsi" w:hAnsi="Palatino Linotype" w:cstheme="minorBidi"/>
          <w:b/>
          <w:i/>
          <w:sz w:val="22"/>
          <w:szCs w:val="22"/>
          <w:lang w:eastAsia="en-US"/>
        </w:rPr>
        <w:t>δὲ</w:t>
      </w:r>
      <w:proofErr w:type="spellEnd"/>
      <w:r w:rsidRPr="002E0056">
        <w:rPr>
          <w:rFonts w:ascii="Palatino Linotype" w:eastAsiaTheme="minorHAnsi" w:hAnsi="Palatino Linotype" w:cstheme="minorBidi"/>
          <w:i/>
          <w:sz w:val="22"/>
          <w:szCs w:val="22"/>
          <w:lang w:eastAsia="en-US"/>
        </w:rPr>
        <w:t xml:space="preserve"> (= </w:t>
      </w:r>
      <w:proofErr w:type="spellStart"/>
      <w:r w:rsidRPr="002E0056">
        <w:rPr>
          <w:rFonts w:ascii="Palatino Linotype" w:eastAsiaTheme="minorHAnsi" w:hAnsi="Palatino Linotype" w:cstheme="minorBidi"/>
          <w:i/>
          <w:sz w:val="22"/>
          <w:szCs w:val="22"/>
          <w:lang w:eastAsia="en-US"/>
        </w:rPr>
        <w:t>νέῳ</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ὃπως</w:t>
      </w:r>
      <w:proofErr w:type="spellEnd"/>
      <w:r w:rsidRPr="002E0056">
        <w:rPr>
          <w:rFonts w:ascii="Palatino Linotype" w:eastAsiaTheme="minorHAnsi" w:hAnsi="Palatino Linotype" w:cstheme="minorBidi"/>
          <w:i/>
          <w:sz w:val="22"/>
          <w:szCs w:val="22"/>
          <w:lang w:eastAsia="en-US"/>
        </w:rPr>
        <w:t xml:space="preserve"> νέος </w:t>
      </w:r>
      <w:proofErr w:type="spellStart"/>
      <w:r w:rsidRPr="002E0056">
        <w:rPr>
          <w:rFonts w:ascii="Palatino Linotype" w:eastAsiaTheme="minorHAnsi" w:hAnsi="Palatino Linotype" w:cstheme="minorBidi"/>
          <w:i/>
          <w:sz w:val="22"/>
          <w:szCs w:val="22"/>
          <w:lang w:eastAsia="en-US"/>
        </w:rPr>
        <w:t>ἃμα</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καὶ</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παλαιὸς</w:t>
      </w:r>
      <w:proofErr w:type="spellEnd"/>
      <w:r w:rsidRPr="002E0056">
        <w:rPr>
          <w:rFonts w:ascii="Palatino Linotype" w:eastAsiaTheme="minorHAnsi" w:hAnsi="Palatino Linotype" w:cstheme="minorBidi"/>
          <w:i/>
          <w:sz w:val="22"/>
          <w:szCs w:val="22"/>
          <w:lang w:eastAsia="en-US"/>
        </w:rPr>
        <w:t xml:space="preserve"> ᾖ </w:t>
      </w:r>
      <w:proofErr w:type="spellStart"/>
      <w:r w:rsidRPr="002E0056">
        <w:rPr>
          <w:rFonts w:ascii="Palatino Linotype" w:eastAsiaTheme="minorHAnsi" w:hAnsi="Palatino Linotype" w:cstheme="minorBidi"/>
          <w:i/>
          <w:sz w:val="22"/>
          <w:szCs w:val="22"/>
          <w:lang w:eastAsia="en-US"/>
        </w:rPr>
        <w:t>διὰ</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τὴν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ἀφοβίαν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τῶν</w:t>
      </w:r>
      <w:proofErr w:type="spellEnd"/>
      <w:r w:rsidRPr="002E0056">
        <w:rPr>
          <w:rFonts w:ascii="Palatino Linotype" w:eastAsiaTheme="minorHAnsi" w:hAnsi="Palatino Linotype" w:cstheme="minorBidi"/>
          <w:i/>
          <w:sz w:val="22"/>
          <w:szCs w:val="22"/>
          <w:lang w:eastAsia="en-US"/>
        </w:rPr>
        <w:t xml:space="preserve"> μελλόντων.</w:t>
      </w:r>
    </w:p>
    <w:p w:rsidR="002E0056" w:rsidRPr="002E0056" w:rsidRDefault="002E0056" w:rsidP="002E0056">
      <w:pPr>
        <w:numPr>
          <w:ilvl w:val="0"/>
          <w:numId w:val="2"/>
        </w:numPr>
        <w:spacing w:after="200" w:line="360" w:lineRule="auto"/>
        <w:ind w:right="-483"/>
        <w:contextualSpacing/>
        <w:jc w:val="both"/>
        <w:rPr>
          <w:rFonts w:ascii="Palatino Linotype" w:eastAsiaTheme="minorHAnsi" w:hAnsi="Palatino Linotype" w:cstheme="minorBidi"/>
          <w:i/>
          <w:sz w:val="22"/>
          <w:szCs w:val="22"/>
          <w:lang w:eastAsia="en-US"/>
        </w:rPr>
      </w:pPr>
      <w:r w:rsidRPr="002E0056">
        <w:rPr>
          <w:rFonts w:ascii="Palatino Linotype" w:eastAsiaTheme="minorHAnsi" w:hAnsi="Palatino Linotype" w:cstheme="minorBidi"/>
          <w:b/>
          <w:sz w:val="22"/>
          <w:szCs w:val="22"/>
          <w:lang w:eastAsia="en-US"/>
        </w:rPr>
        <w:lastRenderedPageBreak/>
        <w:t>Οξύμωρο σχήμα</w:t>
      </w:r>
      <w:r w:rsidRPr="002E0056">
        <w:rPr>
          <w:rFonts w:ascii="Palatino Linotype" w:eastAsiaTheme="minorHAnsi" w:hAnsi="Palatino Linotype" w:cstheme="minorBidi"/>
          <w:sz w:val="22"/>
          <w:szCs w:val="22"/>
          <w:lang w:eastAsia="en-US"/>
        </w:rPr>
        <w:t>, οι αντιφατικές έννοιες του οποίου οδηγούνται σε συγκερασμό:</w:t>
      </w:r>
      <w:r w:rsidRPr="002E0056">
        <w:rPr>
          <w:rFonts w:ascii="Palatino Linotype" w:eastAsiaTheme="minorHAnsi" w:hAnsi="Palatino Linotype" w:cstheme="minorBidi"/>
          <w:b/>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γηράσκων</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νεάζῃ</w:t>
      </w:r>
      <w:proofErr w:type="spellEnd"/>
      <w:r w:rsidRPr="002E0056">
        <w:rPr>
          <w:rFonts w:ascii="Palatino Linotype" w:eastAsiaTheme="minorHAnsi" w:hAnsi="Palatino Linotype" w:cstheme="minorBidi"/>
          <w:i/>
          <w:sz w:val="22"/>
          <w:szCs w:val="22"/>
          <w:lang w:eastAsia="en-US"/>
        </w:rPr>
        <w:t xml:space="preserve"> - νέος </w:t>
      </w:r>
      <w:proofErr w:type="spellStart"/>
      <w:r w:rsidRPr="002E0056">
        <w:rPr>
          <w:rFonts w:ascii="Palatino Linotype" w:eastAsiaTheme="minorHAnsi" w:hAnsi="Palatino Linotype" w:cstheme="minorBidi"/>
          <w:i/>
          <w:sz w:val="22"/>
          <w:szCs w:val="22"/>
          <w:lang w:eastAsia="en-US"/>
        </w:rPr>
        <w:t>ἃμα</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καὶ</w:t>
      </w:r>
      <w:proofErr w:type="spellEnd"/>
      <w:r w:rsidRPr="002E0056">
        <w:rPr>
          <w:rFonts w:ascii="Palatino Linotype" w:eastAsiaTheme="minorHAnsi" w:hAnsi="Palatino Linotype" w:cstheme="minorBidi"/>
          <w:i/>
          <w:sz w:val="22"/>
          <w:szCs w:val="22"/>
          <w:lang w:eastAsia="en-US"/>
        </w:rPr>
        <w:t xml:space="preserve"> </w:t>
      </w:r>
      <w:proofErr w:type="spellStart"/>
      <w:r w:rsidRPr="002E0056">
        <w:rPr>
          <w:rFonts w:ascii="Palatino Linotype" w:eastAsiaTheme="minorHAnsi" w:hAnsi="Palatino Linotype" w:cstheme="minorBidi"/>
          <w:i/>
          <w:sz w:val="22"/>
          <w:szCs w:val="22"/>
          <w:lang w:eastAsia="en-US"/>
        </w:rPr>
        <w:t>παλαιὸς</w:t>
      </w:r>
      <w:proofErr w:type="spellEnd"/>
      <w:r w:rsidRPr="002E0056">
        <w:rPr>
          <w:rFonts w:ascii="Palatino Linotype" w:eastAsiaTheme="minorHAnsi" w:hAnsi="Palatino Linotype" w:cstheme="minorBidi"/>
          <w:i/>
          <w:sz w:val="22"/>
          <w:szCs w:val="22"/>
          <w:lang w:eastAsia="en-US"/>
        </w:rPr>
        <w:t xml:space="preserve"> ᾖ</w:t>
      </w:r>
    </w:p>
    <w:p w:rsidR="002E0056" w:rsidRDefault="002E0056" w:rsidP="002E0056">
      <w:pPr>
        <w:spacing w:line="360" w:lineRule="auto"/>
        <w:ind w:left="-426" w:right="-483"/>
        <w:jc w:val="both"/>
        <w:rPr>
          <w:rFonts w:ascii="Palatino Linotype" w:eastAsiaTheme="minorHAnsi" w:hAnsi="Palatino Linotype" w:cstheme="minorBidi"/>
          <w:sz w:val="22"/>
          <w:szCs w:val="22"/>
          <w:lang w:eastAsia="en-US"/>
        </w:rPr>
      </w:pPr>
    </w:p>
    <w:p w:rsidR="00393117" w:rsidRDefault="00393117" w:rsidP="002E0056">
      <w:pPr>
        <w:spacing w:line="360" w:lineRule="auto"/>
        <w:ind w:left="-426" w:right="-483"/>
        <w:jc w:val="both"/>
        <w:rPr>
          <w:rFonts w:ascii="Palatino Linotype" w:hAnsi="Palatino Linotype"/>
          <w:b/>
          <w:i/>
          <w:u w:val="thick"/>
        </w:rPr>
      </w:pPr>
      <w:r>
        <w:rPr>
          <w:rFonts w:ascii="Palatino Linotype" w:hAnsi="Palatino Linotype"/>
          <w:b/>
          <w:i/>
          <w:u w:val="thick"/>
        </w:rPr>
        <w:t>Ενδεικτικές δραστηριότητες</w:t>
      </w:r>
    </w:p>
    <w:p w:rsidR="00393117" w:rsidRDefault="00393117" w:rsidP="002E0056">
      <w:pPr>
        <w:spacing w:line="360" w:lineRule="auto"/>
        <w:ind w:left="-426" w:right="-483"/>
        <w:jc w:val="both"/>
        <w:rPr>
          <w:rFonts w:ascii="Palatino Linotype" w:hAnsi="Palatino Linotype"/>
          <w:b/>
          <w:i/>
          <w:sz w:val="22"/>
          <w:szCs w:val="22"/>
        </w:rPr>
      </w:pPr>
      <w:r>
        <w:rPr>
          <w:rFonts w:ascii="Palatino Linotype" w:hAnsi="Palatino Linotype"/>
          <w:b/>
          <w:i/>
          <w:sz w:val="22"/>
          <w:szCs w:val="22"/>
        </w:rPr>
        <w:t>Α. Τι λέει το κείμενο;</w:t>
      </w:r>
    </w:p>
    <w:p w:rsidR="00D1168F" w:rsidRDefault="00D1168F" w:rsidP="002E0056">
      <w:pPr>
        <w:spacing w:line="360" w:lineRule="auto"/>
        <w:ind w:left="-426" w:right="-483"/>
        <w:jc w:val="both"/>
        <w:rPr>
          <w:rFonts w:ascii="Palatino Linotype" w:hAnsi="Palatino Linotype"/>
          <w:sz w:val="22"/>
          <w:szCs w:val="22"/>
        </w:rPr>
      </w:pPr>
      <w:r w:rsidRPr="00D1168F">
        <w:rPr>
          <w:rFonts w:ascii="Palatino Linotype" w:hAnsi="Palatino Linotype"/>
          <w:b/>
          <w:sz w:val="22"/>
          <w:szCs w:val="22"/>
        </w:rPr>
        <w:t>1.</w:t>
      </w:r>
      <w:r w:rsidRPr="00D1168F">
        <w:rPr>
          <w:rFonts w:ascii="Palatino Linotype" w:hAnsi="Palatino Linotype"/>
          <w:sz w:val="22"/>
          <w:szCs w:val="22"/>
        </w:rPr>
        <w:t xml:space="preserve"> </w:t>
      </w:r>
      <w:r>
        <w:rPr>
          <w:rFonts w:ascii="Palatino Linotype" w:hAnsi="Palatino Linotype"/>
          <w:sz w:val="22"/>
          <w:szCs w:val="22"/>
        </w:rPr>
        <w:t>Πώς πρέπει να αντιμετωπίζει κάθε ηλικιακή ομάδα τη φιλοσοφία;</w:t>
      </w:r>
    </w:p>
    <w:p w:rsidR="00D1168F" w:rsidRDefault="00D1168F" w:rsidP="002E0056">
      <w:pPr>
        <w:spacing w:line="360" w:lineRule="auto"/>
        <w:ind w:left="-426" w:right="-483"/>
        <w:jc w:val="both"/>
        <w:rPr>
          <w:rFonts w:ascii="Palatino Linotype" w:hAnsi="Palatino Linotype"/>
          <w:sz w:val="22"/>
          <w:szCs w:val="22"/>
        </w:rPr>
      </w:pPr>
      <w:r w:rsidRPr="00D1168F">
        <w:rPr>
          <w:rFonts w:ascii="Palatino Linotype" w:hAnsi="Palatino Linotype"/>
          <w:b/>
          <w:sz w:val="22"/>
          <w:szCs w:val="22"/>
        </w:rPr>
        <w:t>2.</w:t>
      </w:r>
      <w:r>
        <w:rPr>
          <w:rFonts w:ascii="Palatino Linotype" w:hAnsi="Palatino Linotype"/>
          <w:sz w:val="22"/>
          <w:szCs w:val="22"/>
        </w:rPr>
        <w:t xml:space="preserve"> Ποια είναι η σχέση της φιλοσοφίας  με την ψυχή;</w:t>
      </w:r>
    </w:p>
    <w:p w:rsidR="00D1168F" w:rsidRDefault="00D1168F" w:rsidP="002E0056">
      <w:pPr>
        <w:spacing w:line="360" w:lineRule="auto"/>
        <w:ind w:left="-426" w:right="-483"/>
        <w:jc w:val="both"/>
        <w:rPr>
          <w:rFonts w:ascii="Palatino Linotype" w:hAnsi="Palatino Linotype"/>
          <w:sz w:val="22"/>
          <w:szCs w:val="22"/>
        </w:rPr>
      </w:pPr>
      <w:r w:rsidRPr="00D1168F">
        <w:rPr>
          <w:rFonts w:ascii="Palatino Linotype" w:hAnsi="Palatino Linotype"/>
          <w:b/>
          <w:sz w:val="22"/>
          <w:szCs w:val="22"/>
        </w:rPr>
        <w:t>3.</w:t>
      </w:r>
      <w:r>
        <w:rPr>
          <w:rFonts w:ascii="Palatino Linotype" w:hAnsi="Palatino Linotype"/>
          <w:sz w:val="22"/>
          <w:szCs w:val="22"/>
        </w:rPr>
        <w:t xml:space="preserve"> Ποια είναι η σχέση της ψυχής με την ευδαιμονία;</w:t>
      </w:r>
    </w:p>
    <w:p w:rsidR="00D1168F" w:rsidRDefault="00D1168F" w:rsidP="002E0056">
      <w:pPr>
        <w:spacing w:line="360" w:lineRule="auto"/>
        <w:ind w:left="-426" w:right="-483"/>
        <w:jc w:val="both"/>
        <w:rPr>
          <w:rFonts w:ascii="Palatino Linotype" w:hAnsi="Palatino Linotype"/>
          <w:sz w:val="22"/>
          <w:szCs w:val="22"/>
        </w:rPr>
      </w:pPr>
      <w:r w:rsidRPr="00D1168F">
        <w:rPr>
          <w:rFonts w:ascii="Palatino Linotype" w:hAnsi="Palatino Linotype"/>
          <w:b/>
          <w:sz w:val="22"/>
          <w:szCs w:val="22"/>
        </w:rPr>
        <w:t>4.</w:t>
      </w:r>
      <w:r>
        <w:rPr>
          <w:rFonts w:ascii="Palatino Linotype" w:hAnsi="Palatino Linotype"/>
          <w:sz w:val="22"/>
          <w:szCs w:val="22"/>
        </w:rPr>
        <w:t xml:space="preserve"> Υπάρχει κατάλληλη ώρα για την ενασχόληση με τη φιλοσοφία;</w:t>
      </w:r>
    </w:p>
    <w:p w:rsidR="00D1168F" w:rsidRDefault="00D1168F" w:rsidP="002E0056">
      <w:pPr>
        <w:spacing w:line="360" w:lineRule="auto"/>
        <w:ind w:left="-426" w:right="-483"/>
        <w:jc w:val="both"/>
        <w:rPr>
          <w:rFonts w:ascii="Palatino Linotype" w:hAnsi="Palatino Linotype"/>
          <w:sz w:val="22"/>
          <w:szCs w:val="22"/>
        </w:rPr>
      </w:pPr>
      <w:r w:rsidRPr="00D1168F">
        <w:rPr>
          <w:rFonts w:ascii="Palatino Linotype" w:hAnsi="Palatino Linotype"/>
          <w:b/>
          <w:sz w:val="22"/>
          <w:szCs w:val="22"/>
        </w:rPr>
        <w:t>5.</w:t>
      </w:r>
      <w:r>
        <w:rPr>
          <w:rFonts w:ascii="Palatino Linotype" w:hAnsi="Palatino Linotype"/>
          <w:sz w:val="22"/>
          <w:szCs w:val="22"/>
        </w:rPr>
        <w:t xml:space="preserve"> Τι κερδίζουν οι γέροι </w:t>
      </w:r>
      <w:r w:rsidR="00D900F1">
        <w:rPr>
          <w:rFonts w:ascii="Palatino Linotype" w:hAnsi="Palatino Linotype"/>
          <w:sz w:val="22"/>
          <w:szCs w:val="22"/>
        </w:rPr>
        <w:t xml:space="preserve">και τι οι νέοι </w:t>
      </w:r>
      <w:r>
        <w:rPr>
          <w:rFonts w:ascii="Palatino Linotype" w:hAnsi="Palatino Linotype"/>
          <w:sz w:val="22"/>
          <w:szCs w:val="22"/>
        </w:rPr>
        <w:t>φιλοσοφώντας;</w:t>
      </w:r>
    </w:p>
    <w:p w:rsidR="00D1168F" w:rsidRDefault="00D900F1" w:rsidP="002E0056">
      <w:pPr>
        <w:spacing w:line="360" w:lineRule="auto"/>
        <w:ind w:left="-426" w:right="-483"/>
        <w:jc w:val="both"/>
        <w:rPr>
          <w:rFonts w:ascii="Palatino Linotype" w:hAnsi="Palatino Linotype"/>
          <w:sz w:val="22"/>
          <w:szCs w:val="22"/>
        </w:rPr>
      </w:pPr>
      <w:r>
        <w:rPr>
          <w:rFonts w:ascii="Palatino Linotype" w:hAnsi="Palatino Linotype"/>
          <w:b/>
          <w:sz w:val="22"/>
          <w:szCs w:val="22"/>
        </w:rPr>
        <w:t>6</w:t>
      </w:r>
      <w:r w:rsidR="00D1168F" w:rsidRPr="00D1168F">
        <w:rPr>
          <w:rFonts w:ascii="Palatino Linotype" w:hAnsi="Palatino Linotype"/>
          <w:b/>
          <w:sz w:val="22"/>
          <w:szCs w:val="22"/>
        </w:rPr>
        <w:t>.</w:t>
      </w:r>
      <w:r w:rsidR="00D1168F">
        <w:rPr>
          <w:rFonts w:ascii="Palatino Linotype" w:hAnsi="Palatino Linotype"/>
          <w:sz w:val="22"/>
          <w:szCs w:val="22"/>
        </w:rPr>
        <w:t xml:space="preserve"> Γιατί είναι ανάγκη να στοχάζεται ο άνθρωπος για όσα φέρνουν την ευτυχία;</w:t>
      </w:r>
    </w:p>
    <w:p w:rsidR="00D1168F" w:rsidRPr="00D1168F" w:rsidRDefault="00D1168F" w:rsidP="002E0056">
      <w:pPr>
        <w:spacing w:line="360" w:lineRule="auto"/>
        <w:ind w:left="-426" w:right="-483"/>
        <w:jc w:val="both"/>
        <w:rPr>
          <w:rFonts w:ascii="Palatino Linotype" w:hAnsi="Palatino Linotype"/>
          <w:sz w:val="22"/>
          <w:szCs w:val="22"/>
        </w:rPr>
      </w:pPr>
    </w:p>
    <w:p w:rsidR="000E1718" w:rsidRDefault="000E1718" w:rsidP="002E0056">
      <w:pPr>
        <w:spacing w:line="360" w:lineRule="auto"/>
        <w:ind w:left="-426" w:right="-483"/>
        <w:jc w:val="both"/>
        <w:rPr>
          <w:rFonts w:ascii="Palatino Linotype" w:hAnsi="Palatino Linotype"/>
          <w:b/>
          <w:i/>
          <w:sz w:val="22"/>
          <w:szCs w:val="22"/>
        </w:rPr>
      </w:pPr>
      <w:r>
        <w:rPr>
          <w:rFonts w:ascii="Palatino Linotype" w:hAnsi="Palatino Linotype"/>
          <w:b/>
          <w:i/>
          <w:sz w:val="22"/>
          <w:szCs w:val="22"/>
        </w:rPr>
        <w:t>Β. Ας εμβαθύνουμε στο νόημα του κειμένου</w:t>
      </w:r>
    </w:p>
    <w:p w:rsidR="00D1168F" w:rsidRDefault="00481DD6" w:rsidP="002E0056">
      <w:pPr>
        <w:spacing w:line="360" w:lineRule="auto"/>
        <w:ind w:left="-426" w:right="-483"/>
        <w:jc w:val="both"/>
        <w:rPr>
          <w:rFonts w:ascii="Palatino Linotype" w:hAnsi="Palatino Linotype" w:cs="Arial"/>
          <w:sz w:val="22"/>
          <w:szCs w:val="22"/>
        </w:rPr>
      </w:pPr>
      <w:r w:rsidRPr="00481DD6">
        <w:rPr>
          <w:rFonts w:ascii="Palatino Linotype" w:hAnsi="Palatino Linotype" w:cs="Arial"/>
          <w:b/>
          <w:sz w:val="22"/>
          <w:szCs w:val="22"/>
        </w:rPr>
        <w:t>1.</w:t>
      </w:r>
      <w:r w:rsidR="00AC2703">
        <w:rPr>
          <w:rFonts w:ascii="Palatino Linotype" w:hAnsi="Palatino Linotype" w:cs="Arial"/>
          <w:sz w:val="22"/>
          <w:szCs w:val="22"/>
        </w:rPr>
        <w:t xml:space="preserve"> </w:t>
      </w:r>
      <w:r w:rsidR="00D1168F">
        <w:rPr>
          <w:rFonts w:ascii="Palatino Linotype" w:hAnsi="Palatino Linotype" w:cs="Arial"/>
          <w:sz w:val="22"/>
          <w:szCs w:val="22"/>
        </w:rPr>
        <w:t>Τι θα κερδίσει ένας νέος και τι ένας γέρος από τη φιλοσοφία;</w:t>
      </w:r>
    </w:p>
    <w:p w:rsidR="00D1168F" w:rsidRDefault="00AC2703" w:rsidP="002E0056">
      <w:pPr>
        <w:spacing w:line="360" w:lineRule="auto"/>
        <w:ind w:left="-426" w:right="-483"/>
        <w:jc w:val="both"/>
        <w:rPr>
          <w:rFonts w:ascii="Palatino Linotype" w:hAnsi="Palatino Linotype" w:cs="Arial"/>
          <w:sz w:val="22"/>
          <w:szCs w:val="22"/>
        </w:rPr>
      </w:pPr>
      <w:r>
        <w:rPr>
          <w:rFonts w:ascii="Palatino Linotype" w:hAnsi="Palatino Linotype" w:cs="Arial"/>
          <w:b/>
          <w:sz w:val="22"/>
          <w:szCs w:val="22"/>
        </w:rPr>
        <w:t>2</w:t>
      </w:r>
      <w:r w:rsidR="00D1168F" w:rsidRPr="00481DD6">
        <w:rPr>
          <w:rFonts w:ascii="Palatino Linotype" w:hAnsi="Palatino Linotype" w:cs="Arial"/>
          <w:b/>
          <w:sz w:val="22"/>
          <w:szCs w:val="22"/>
        </w:rPr>
        <w:t>.</w:t>
      </w:r>
      <w:r w:rsidR="00D1168F">
        <w:rPr>
          <w:rFonts w:ascii="Palatino Linotype" w:hAnsi="Palatino Linotype" w:cs="Arial"/>
          <w:sz w:val="22"/>
          <w:szCs w:val="22"/>
        </w:rPr>
        <w:t xml:space="preserve"> Με π</w:t>
      </w:r>
      <w:r w:rsidR="00481DD6">
        <w:rPr>
          <w:rFonts w:ascii="Palatino Linotype" w:hAnsi="Palatino Linotype" w:cs="Arial"/>
          <w:sz w:val="22"/>
          <w:szCs w:val="22"/>
        </w:rPr>
        <w:t>ο</w:t>
      </w:r>
      <w:r w:rsidR="00D1168F">
        <w:rPr>
          <w:rFonts w:ascii="Palatino Linotype" w:hAnsi="Palatino Linotype" w:cs="Arial"/>
          <w:sz w:val="22"/>
          <w:szCs w:val="22"/>
        </w:rPr>
        <w:t>ιον τρόπο η φιλοσοφία θα κρατήσει νέο έναν ηλικιωμένο;</w:t>
      </w:r>
    </w:p>
    <w:p w:rsidR="00D1168F" w:rsidRDefault="00AC2703" w:rsidP="002E0056">
      <w:pPr>
        <w:spacing w:line="360" w:lineRule="auto"/>
        <w:ind w:left="-426" w:right="-483"/>
        <w:jc w:val="both"/>
        <w:rPr>
          <w:rFonts w:ascii="Palatino Linotype" w:hAnsi="Palatino Linotype" w:cs="Arial"/>
          <w:sz w:val="22"/>
          <w:szCs w:val="22"/>
        </w:rPr>
      </w:pPr>
      <w:r>
        <w:rPr>
          <w:rFonts w:ascii="Palatino Linotype" w:hAnsi="Palatino Linotype" w:cs="Arial"/>
          <w:b/>
          <w:sz w:val="22"/>
          <w:szCs w:val="22"/>
        </w:rPr>
        <w:t>3</w:t>
      </w:r>
      <w:r w:rsidR="00D1168F" w:rsidRPr="00481DD6">
        <w:rPr>
          <w:rFonts w:ascii="Palatino Linotype" w:hAnsi="Palatino Linotype" w:cs="Arial"/>
          <w:b/>
          <w:sz w:val="22"/>
          <w:szCs w:val="22"/>
        </w:rPr>
        <w:t>.</w:t>
      </w:r>
      <w:r w:rsidR="00D1168F">
        <w:rPr>
          <w:rFonts w:ascii="Palatino Linotype" w:hAnsi="Palatino Linotype" w:cs="Arial"/>
          <w:sz w:val="22"/>
          <w:szCs w:val="22"/>
        </w:rPr>
        <w:t xml:space="preserve"> Με ποιον τρόπο αναδεικνύεται η σημασία της ευδαιμονίας για τον άνθρωπο;</w:t>
      </w:r>
    </w:p>
    <w:p w:rsidR="00D1168F" w:rsidRDefault="00AC2703" w:rsidP="002E0056">
      <w:pPr>
        <w:spacing w:line="360" w:lineRule="auto"/>
        <w:ind w:left="-426" w:right="-483"/>
        <w:jc w:val="both"/>
        <w:rPr>
          <w:rFonts w:ascii="Palatino Linotype" w:hAnsi="Palatino Linotype" w:cs="Arial"/>
          <w:sz w:val="22"/>
          <w:szCs w:val="22"/>
        </w:rPr>
      </w:pPr>
      <w:r>
        <w:rPr>
          <w:rFonts w:ascii="Palatino Linotype" w:hAnsi="Palatino Linotype" w:cs="Arial"/>
          <w:b/>
          <w:sz w:val="22"/>
          <w:szCs w:val="22"/>
        </w:rPr>
        <w:t>4</w:t>
      </w:r>
      <w:r w:rsidR="00D1168F" w:rsidRPr="00481DD6">
        <w:rPr>
          <w:rFonts w:ascii="Palatino Linotype" w:hAnsi="Palatino Linotype" w:cs="Arial"/>
          <w:b/>
          <w:sz w:val="22"/>
          <w:szCs w:val="22"/>
        </w:rPr>
        <w:t xml:space="preserve">. </w:t>
      </w:r>
      <w:r w:rsidR="00481DD6" w:rsidRPr="00481DD6">
        <w:rPr>
          <w:rFonts w:ascii="Palatino Linotype" w:hAnsi="Palatino Linotype" w:cs="Arial"/>
          <w:sz w:val="22"/>
          <w:szCs w:val="22"/>
        </w:rPr>
        <w:t>Ποια φαίνεται να είναι η σχέση της φιλοσοφίας με την ιατρική σύμφωνα με τον Επίκουρο;</w:t>
      </w:r>
    </w:p>
    <w:p w:rsidR="00481DD6" w:rsidRDefault="00AC2703" w:rsidP="002E0056">
      <w:pPr>
        <w:spacing w:line="360" w:lineRule="auto"/>
        <w:ind w:left="-426" w:right="-483"/>
        <w:jc w:val="both"/>
        <w:rPr>
          <w:rFonts w:ascii="Palatino Linotype" w:hAnsi="Palatino Linotype" w:cs="Arial"/>
          <w:sz w:val="22"/>
          <w:szCs w:val="22"/>
        </w:rPr>
      </w:pPr>
      <w:r>
        <w:rPr>
          <w:rFonts w:ascii="Palatino Linotype" w:hAnsi="Palatino Linotype" w:cs="Arial"/>
          <w:b/>
          <w:sz w:val="22"/>
          <w:szCs w:val="22"/>
        </w:rPr>
        <w:t>5</w:t>
      </w:r>
      <w:r w:rsidR="00481DD6">
        <w:rPr>
          <w:rFonts w:ascii="Palatino Linotype" w:hAnsi="Palatino Linotype" w:cs="Arial"/>
          <w:b/>
          <w:sz w:val="22"/>
          <w:szCs w:val="22"/>
        </w:rPr>
        <w:t xml:space="preserve">. </w:t>
      </w:r>
      <w:r w:rsidR="00481DD6" w:rsidRPr="00481DD6">
        <w:rPr>
          <w:rFonts w:ascii="Palatino Linotype" w:hAnsi="Palatino Linotype" w:cs="Arial"/>
          <w:sz w:val="22"/>
          <w:szCs w:val="22"/>
        </w:rPr>
        <w:t>Από ποια σημε</w:t>
      </w:r>
      <w:r w:rsidR="00481DD6">
        <w:rPr>
          <w:rFonts w:ascii="Palatino Linotype" w:hAnsi="Palatino Linotype" w:cs="Arial"/>
          <w:sz w:val="22"/>
          <w:szCs w:val="22"/>
        </w:rPr>
        <w:t>ία του κειμ</w:t>
      </w:r>
      <w:r w:rsidR="00481DD6" w:rsidRPr="00481DD6">
        <w:rPr>
          <w:rFonts w:ascii="Palatino Linotype" w:hAnsi="Palatino Linotype" w:cs="Arial"/>
          <w:sz w:val="22"/>
          <w:szCs w:val="22"/>
        </w:rPr>
        <w:t>ένου προκύπτει πως η φιλοσοφία απευθύνεται σε όλους τους ανθρώπους χωρίς διακρίσεις;</w:t>
      </w:r>
    </w:p>
    <w:p w:rsidR="00481DD6" w:rsidRPr="00481DD6" w:rsidRDefault="00AC2703" w:rsidP="002E0056">
      <w:pPr>
        <w:spacing w:line="360" w:lineRule="auto"/>
        <w:ind w:left="-426" w:right="-483"/>
        <w:jc w:val="both"/>
        <w:rPr>
          <w:rFonts w:ascii="Palatino Linotype" w:hAnsi="Palatino Linotype" w:cs="Arial"/>
          <w:sz w:val="22"/>
          <w:szCs w:val="22"/>
        </w:rPr>
      </w:pPr>
      <w:r>
        <w:rPr>
          <w:rFonts w:ascii="Palatino Linotype" w:hAnsi="Palatino Linotype" w:cs="Arial"/>
          <w:b/>
          <w:sz w:val="22"/>
          <w:szCs w:val="22"/>
        </w:rPr>
        <w:t>6</w:t>
      </w:r>
      <w:r w:rsidR="00481DD6" w:rsidRPr="00481DD6">
        <w:rPr>
          <w:rFonts w:ascii="Palatino Linotype" w:hAnsi="Palatino Linotype" w:cs="Arial"/>
          <w:b/>
          <w:sz w:val="22"/>
          <w:szCs w:val="22"/>
        </w:rPr>
        <w:t>.</w:t>
      </w:r>
      <w:r w:rsidR="00481DD6">
        <w:rPr>
          <w:rFonts w:ascii="Palatino Linotype" w:hAnsi="Palatino Linotype" w:cs="Arial"/>
          <w:sz w:val="22"/>
          <w:szCs w:val="22"/>
        </w:rPr>
        <w:t xml:space="preserve"> Με ποιο οξύμωρο σχήμα ο Επίκουρος τονίζει την υπερβατική λειτουργία της φιλοσοφίας στη ζωή του ανθρώπου;</w:t>
      </w:r>
    </w:p>
    <w:p w:rsidR="00450D17" w:rsidRDefault="00450D17" w:rsidP="002E0056">
      <w:pPr>
        <w:spacing w:line="360" w:lineRule="auto"/>
        <w:ind w:left="-709" w:right="-765"/>
        <w:jc w:val="both"/>
        <w:rPr>
          <w:rFonts w:ascii="Palatino Linotype" w:hAnsi="Palatino Linotype" w:cs="Arial"/>
          <w:sz w:val="22"/>
          <w:szCs w:val="22"/>
        </w:rPr>
      </w:pPr>
    </w:p>
    <w:p w:rsidR="00481DD6" w:rsidRDefault="00481DD6" w:rsidP="00481DD6">
      <w:pPr>
        <w:spacing w:line="360" w:lineRule="auto"/>
        <w:ind w:left="-426" w:right="-483"/>
        <w:jc w:val="both"/>
        <w:rPr>
          <w:rFonts w:ascii="Palatino Linotype" w:hAnsi="Palatino Linotype"/>
          <w:b/>
          <w:i/>
          <w:sz w:val="22"/>
          <w:szCs w:val="22"/>
        </w:rPr>
      </w:pPr>
      <w:r>
        <w:rPr>
          <w:rFonts w:ascii="Palatino Linotype" w:hAnsi="Palatino Linotype"/>
          <w:b/>
          <w:i/>
          <w:sz w:val="22"/>
          <w:szCs w:val="22"/>
        </w:rPr>
        <w:t>Γ. Για τη γλώσσα του κειμένου</w:t>
      </w:r>
    </w:p>
    <w:p w:rsidR="00450D17" w:rsidRDefault="00481DD6" w:rsidP="00481DD6">
      <w:pPr>
        <w:spacing w:line="360" w:lineRule="auto"/>
        <w:ind w:left="-426" w:right="-765"/>
        <w:jc w:val="both"/>
        <w:rPr>
          <w:rFonts w:ascii="Palatino Linotype" w:hAnsi="Palatino Linotype" w:cs="Arial"/>
          <w:b/>
          <w:sz w:val="22"/>
          <w:szCs w:val="22"/>
        </w:rPr>
      </w:pPr>
      <w:r w:rsidRPr="00481DD6">
        <w:rPr>
          <w:rFonts w:ascii="Palatino Linotype" w:hAnsi="Palatino Linotype" w:cs="Arial"/>
          <w:b/>
          <w:sz w:val="22"/>
          <w:szCs w:val="22"/>
        </w:rPr>
        <w:t>1.</w:t>
      </w:r>
      <w:r>
        <w:rPr>
          <w:rFonts w:ascii="Palatino Linotype" w:hAnsi="Palatino Linotype" w:cs="Arial"/>
          <w:sz w:val="22"/>
          <w:szCs w:val="22"/>
        </w:rPr>
        <w:t xml:space="preserve"> Να εντοπίσετε με ποιες λέξεις του κειμένου αναφοράς παρουσιάζουν ετυμολογική συγγένεια οι παρακάτω λέξεις της νέας ελληνικής: </w:t>
      </w:r>
      <w:r w:rsidRPr="00481DD6">
        <w:rPr>
          <w:rFonts w:ascii="Palatino Linotype" w:hAnsi="Palatino Linotype" w:cs="Arial"/>
          <w:b/>
          <w:sz w:val="22"/>
          <w:szCs w:val="22"/>
        </w:rPr>
        <w:t>διέλευση</w:t>
      </w:r>
      <w:r>
        <w:rPr>
          <w:rFonts w:ascii="Palatino Linotype" w:hAnsi="Palatino Linotype" w:cs="Arial"/>
          <w:sz w:val="22"/>
          <w:szCs w:val="22"/>
        </w:rPr>
        <w:t xml:space="preserve">, </w:t>
      </w:r>
      <w:r w:rsidRPr="00481DD6">
        <w:rPr>
          <w:rFonts w:ascii="Palatino Linotype" w:hAnsi="Palatino Linotype" w:cs="Arial"/>
          <w:b/>
          <w:sz w:val="22"/>
          <w:szCs w:val="22"/>
        </w:rPr>
        <w:t>νερό</w:t>
      </w:r>
      <w:r>
        <w:rPr>
          <w:rFonts w:ascii="Palatino Linotype" w:hAnsi="Palatino Linotype" w:cs="Arial"/>
          <w:sz w:val="22"/>
          <w:szCs w:val="22"/>
        </w:rPr>
        <w:t xml:space="preserve">, </w:t>
      </w:r>
      <w:r w:rsidRPr="00481DD6">
        <w:rPr>
          <w:rFonts w:ascii="Palatino Linotype" w:hAnsi="Palatino Linotype" w:cs="Arial"/>
          <w:b/>
          <w:sz w:val="22"/>
          <w:szCs w:val="22"/>
        </w:rPr>
        <w:t>κοπάδι</w:t>
      </w:r>
      <w:r>
        <w:rPr>
          <w:rFonts w:ascii="Palatino Linotype" w:hAnsi="Palatino Linotype" w:cs="Arial"/>
          <w:sz w:val="22"/>
          <w:szCs w:val="22"/>
        </w:rPr>
        <w:t xml:space="preserve">, </w:t>
      </w:r>
      <w:r w:rsidRPr="00481DD6">
        <w:rPr>
          <w:rFonts w:ascii="Palatino Linotype" w:hAnsi="Palatino Linotype" w:cs="Arial"/>
          <w:b/>
          <w:sz w:val="22"/>
          <w:szCs w:val="22"/>
        </w:rPr>
        <w:t>ετυμολογία</w:t>
      </w:r>
      <w:r>
        <w:rPr>
          <w:rFonts w:ascii="Palatino Linotype" w:hAnsi="Palatino Linotype" w:cs="Arial"/>
          <w:sz w:val="22"/>
          <w:szCs w:val="22"/>
        </w:rPr>
        <w:t xml:space="preserve">, </w:t>
      </w:r>
      <w:r w:rsidRPr="00481DD6">
        <w:rPr>
          <w:rFonts w:ascii="Palatino Linotype" w:hAnsi="Palatino Linotype" w:cs="Arial"/>
          <w:b/>
          <w:sz w:val="22"/>
          <w:szCs w:val="22"/>
        </w:rPr>
        <w:t>ανεξίτηλος</w:t>
      </w:r>
      <w:r>
        <w:rPr>
          <w:rFonts w:ascii="Palatino Linotype" w:hAnsi="Palatino Linotype" w:cs="Arial"/>
          <w:sz w:val="22"/>
          <w:szCs w:val="22"/>
        </w:rPr>
        <w:t xml:space="preserve">, </w:t>
      </w:r>
      <w:r w:rsidRPr="00481DD6">
        <w:rPr>
          <w:rFonts w:ascii="Palatino Linotype" w:hAnsi="Palatino Linotype" w:cs="Arial"/>
          <w:b/>
          <w:sz w:val="22"/>
          <w:szCs w:val="22"/>
        </w:rPr>
        <w:t>ωραίος</w:t>
      </w:r>
      <w:r>
        <w:rPr>
          <w:rFonts w:ascii="Palatino Linotype" w:hAnsi="Palatino Linotype" w:cs="Arial"/>
          <w:sz w:val="22"/>
          <w:szCs w:val="22"/>
        </w:rPr>
        <w:t xml:space="preserve">, </w:t>
      </w:r>
      <w:r w:rsidRPr="00481DD6">
        <w:rPr>
          <w:rFonts w:ascii="Palatino Linotype" w:hAnsi="Palatino Linotype" w:cs="Arial"/>
          <w:b/>
          <w:sz w:val="22"/>
          <w:szCs w:val="22"/>
        </w:rPr>
        <w:t>δυσλεξία</w:t>
      </w:r>
      <w:r>
        <w:rPr>
          <w:rFonts w:ascii="Palatino Linotype" w:hAnsi="Palatino Linotype" w:cs="Arial"/>
          <w:sz w:val="22"/>
          <w:szCs w:val="22"/>
        </w:rPr>
        <w:t xml:space="preserve">, </w:t>
      </w:r>
      <w:r w:rsidRPr="00481DD6">
        <w:rPr>
          <w:rFonts w:ascii="Palatino Linotype" w:hAnsi="Palatino Linotype" w:cs="Arial"/>
          <w:b/>
          <w:sz w:val="22"/>
          <w:szCs w:val="22"/>
        </w:rPr>
        <w:t>γυναικείος</w:t>
      </w:r>
      <w:r>
        <w:rPr>
          <w:rFonts w:ascii="Palatino Linotype" w:hAnsi="Palatino Linotype" w:cs="Arial"/>
          <w:sz w:val="22"/>
          <w:szCs w:val="22"/>
        </w:rPr>
        <w:t xml:space="preserve">, </w:t>
      </w:r>
      <w:r w:rsidRPr="00481DD6">
        <w:rPr>
          <w:rFonts w:ascii="Palatino Linotype" w:hAnsi="Palatino Linotype" w:cs="Arial"/>
          <w:b/>
          <w:sz w:val="22"/>
          <w:szCs w:val="22"/>
        </w:rPr>
        <w:t>μειονεξία</w:t>
      </w:r>
      <w:r>
        <w:rPr>
          <w:rFonts w:ascii="Palatino Linotype" w:hAnsi="Palatino Linotype" w:cs="Arial"/>
          <w:sz w:val="22"/>
          <w:szCs w:val="22"/>
        </w:rPr>
        <w:t xml:space="preserve">, </w:t>
      </w:r>
      <w:r w:rsidRPr="00481DD6">
        <w:rPr>
          <w:rFonts w:ascii="Palatino Linotype" w:hAnsi="Palatino Linotype" w:cs="Arial"/>
          <w:b/>
          <w:sz w:val="22"/>
          <w:szCs w:val="22"/>
        </w:rPr>
        <w:t>ανελεύθερος</w:t>
      </w:r>
      <w:r>
        <w:rPr>
          <w:rFonts w:ascii="Palatino Linotype" w:hAnsi="Palatino Linotype" w:cs="Arial"/>
          <w:b/>
          <w:sz w:val="22"/>
          <w:szCs w:val="22"/>
        </w:rPr>
        <w:t xml:space="preserve">, </w:t>
      </w:r>
      <w:r w:rsidRPr="00481DD6">
        <w:rPr>
          <w:rFonts w:ascii="Palatino Linotype" w:hAnsi="Palatino Linotype" w:cs="Arial"/>
          <w:b/>
          <w:sz w:val="22"/>
          <w:szCs w:val="22"/>
        </w:rPr>
        <w:t>αρχιτεκτονική</w:t>
      </w:r>
    </w:p>
    <w:p w:rsidR="00481DD6" w:rsidRPr="00922ABC" w:rsidRDefault="00481DD6" w:rsidP="00481DD6">
      <w:pPr>
        <w:spacing w:line="360" w:lineRule="auto"/>
        <w:ind w:left="-426" w:right="-765"/>
        <w:jc w:val="both"/>
        <w:rPr>
          <w:rFonts w:ascii="Palatino Linotype" w:hAnsi="Palatino Linotype" w:cs="Arial"/>
          <w:sz w:val="22"/>
          <w:szCs w:val="22"/>
        </w:rPr>
      </w:pPr>
      <w:r>
        <w:rPr>
          <w:rFonts w:ascii="Palatino Linotype" w:hAnsi="Palatino Linotype" w:cs="Arial"/>
          <w:b/>
          <w:sz w:val="22"/>
          <w:szCs w:val="22"/>
        </w:rPr>
        <w:t xml:space="preserve">2. </w:t>
      </w:r>
      <w:r w:rsidRPr="00922ABC">
        <w:rPr>
          <w:rFonts w:ascii="Palatino Linotype" w:hAnsi="Palatino Linotype" w:cs="Arial"/>
          <w:sz w:val="22"/>
          <w:szCs w:val="22"/>
        </w:rPr>
        <w:t xml:space="preserve">Να αντιστοιχίσετε τις λέξεις της στήλης Α με τις </w:t>
      </w:r>
      <w:proofErr w:type="spellStart"/>
      <w:r w:rsidRPr="00922ABC">
        <w:rPr>
          <w:rFonts w:ascii="Palatino Linotype" w:hAnsi="Palatino Linotype" w:cs="Arial"/>
          <w:sz w:val="22"/>
          <w:szCs w:val="22"/>
        </w:rPr>
        <w:t>αντώνυμές</w:t>
      </w:r>
      <w:proofErr w:type="spellEnd"/>
      <w:r w:rsidRPr="00922ABC">
        <w:rPr>
          <w:rFonts w:ascii="Palatino Linotype" w:hAnsi="Palatino Linotype" w:cs="Arial"/>
          <w:sz w:val="22"/>
          <w:szCs w:val="22"/>
        </w:rPr>
        <w:t xml:space="preserve"> τους της στήλης Β:</w:t>
      </w:r>
    </w:p>
    <w:tbl>
      <w:tblPr>
        <w:tblStyle w:val="10"/>
        <w:tblW w:w="0" w:type="auto"/>
        <w:tblInd w:w="-318" w:type="dxa"/>
        <w:tblLook w:val="04A0"/>
      </w:tblPr>
      <w:tblGrid>
        <w:gridCol w:w="1702"/>
        <w:gridCol w:w="1843"/>
      </w:tblGrid>
      <w:tr w:rsidR="00481DD6" w:rsidRPr="00481DD6" w:rsidTr="00AC2703">
        <w:tc>
          <w:tcPr>
            <w:tcW w:w="1702" w:type="dxa"/>
          </w:tcPr>
          <w:p w:rsidR="00481DD6" w:rsidRPr="00481DD6" w:rsidRDefault="00481DD6" w:rsidP="00AC2703">
            <w:pPr>
              <w:ind w:right="-765"/>
              <w:rPr>
                <w:rFonts w:ascii="Palatino Linotype" w:hAnsi="Palatino Linotype" w:cs="Arial"/>
                <w:b/>
              </w:rPr>
            </w:pPr>
            <w:r w:rsidRPr="00481DD6">
              <w:rPr>
                <w:rFonts w:ascii="Palatino Linotype" w:hAnsi="Palatino Linotype" w:cs="Arial"/>
                <w:b/>
              </w:rPr>
              <w:t>Α</w:t>
            </w:r>
          </w:p>
        </w:tc>
        <w:tc>
          <w:tcPr>
            <w:tcW w:w="1843" w:type="dxa"/>
          </w:tcPr>
          <w:p w:rsidR="00481DD6" w:rsidRPr="00481DD6" w:rsidRDefault="00481DD6" w:rsidP="00AC2703">
            <w:pPr>
              <w:ind w:right="-765"/>
              <w:rPr>
                <w:rFonts w:ascii="Palatino Linotype" w:hAnsi="Palatino Linotype" w:cs="Arial"/>
                <w:b/>
              </w:rPr>
            </w:pPr>
            <w:r w:rsidRPr="00481DD6">
              <w:rPr>
                <w:rFonts w:ascii="Palatino Linotype" w:hAnsi="Palatino Linotype" w:cs="Arial"/>
                <w:b/>
              </w:rPr>
              <w:t>Β</w:t>
            </w:r>
          </w:p>
        </w:tc>
      </w:tr>
      <w:tr w:rsidR="00481DD6" w:rsidRPr="00AC2703" w:rsidTr="00AC2703">
        <w:tc>
          <w:tcPr>
            <w:tcW w:w="1702" w:type="dxa"/>
          </w:tcPr>
          <w:p w:rsidR="00481DD6" w:rsidRPr="00AC2703" w:rsidRDefault="00481DD6" w:rsidP="00AC2703">
            <w:pPr>
              <w:ind w:right="-765"/>
              <w:jc w:val="both"/>
              <w:rPr>
                <w:rFonts w:ascii="Palatino Linotype" w:hAnsi="Palatino Linotype" w:cs="Arial"/>
                <w:b/>
              </w:rPr>
            </w:pPr>
            <w:proofErr w:type="spellStart"/>
            <w:r w:rsidRPr="00AC2703">
              <w:rPr>
                <w:rFonts w:ascii="Palatino Linotype" w:hAnsi="Palatino Linotype" w:cs="Arial"/>
                <w:b/>
              </w:rPr>
              <w:t>ἂωρος</w:t>
            </w:r>
            <w:proofErr w:type="spellEnd"/>
          </w:p>
        </w:tc>
        <w:tc>
          <w:tcPr>
            <w:tcW w:w="1843" w:type="dxa"/>
          </w:tcPr>
          <w:p w:rsidR="00481DD6" w:rsidRPr="00AC2703" w:rsidRDefault="00481DD6" w:rsidP="00AC2703">
            <w:pPr>
              <w:ind w:right="-765"/>
              <w:jc w:val="both"/>
              <w:rPr>
                <w:rFonts w:ascii="Palatino Linotype" w:hAnsi="Palatino Linotype" w:cs="Arial"/>
                <w:b/>
              </w:rPr>
            </w:pPr>
            <w:proofErr w:type="spellStart"/>
            <w:r w:rsidRPr="00AC2703">
              <w:rPr>
                <w:rFonts w:ascii="Palatino Linotype" w:hAnsi="Palatino Linotype" w:cs="Arial"/>
                <w:b/>
              </w:rPr>
              <w:t>οὐδείς</w:t>
            </w:r>
            <w:proofErr w:type="spellEnd"/>
          </w:p>
        </w:tc>
      </w:tr>
      <w:tr w:rsidR="00481DD6" w:rsidRPr="00AC2703" w:rsidTr="00AC2703">
        <w:tc>
          <w:tcPr>
            <w:tcW w:w="1702" w:type="dxa"/>
          </w:tcPr>
          <w:p w:rsidR="00481DD6" w:rsidRPr="00AC2703" w:rsidRDefault="00481DD6" w:rsidP="00AC2703">
            <w:pPr>
              <w:ind w:right="-765"/>
              <w:jc w:val="both"/>
              <w:rPr>
                <w:rFonts w:ascii="Palatino Linotype" w:hAnsi="Palatino Linotype" w:cs="Arial"/>
                <w:b/>
              </w:rPr>
            </w:pPr>
            <w:r w:rsidRPr="00AC2703">
              <w:rPr>
                <w:rFonts w:ascii="Palatino Linotype" w:hAnsi="Palatino Linotype" w:cs="Arial"/>
                <w:b/>
              </w:rPr>
              <w:t>μέλλων</w:t>
            </w:r>
          </w:p>
        </w:tc>
        <w:tc>
          <w:tcPr>
            <w:tcW w:w="1843" w:type="dxa"/>
          </w:tcPr>
          <w:p w:rsidR="00481DD6" w:rsidRPr="00AC2703" w:rsidRDefault="00AA78E5" w:rsidP="00AC2703">
            <w:pPr>
              <w:ind w:right="-765"/>
              <w:jc w:val="both"/>
              <w:rPr>
                <w:rFonts w:ascii="Palatino Linotype" w:hAnsi="Palatino Linotype" w:cs="Arial"/>
                <w:b/>
              </w:rPr>
            </w:pPr>
            <w:proofErr w:type="spellStart"/>
            <w:r w:rsidRPr="00AC2703">
              <w:rPr>
                <w:rFonts w:ascii="Palatino Linotype" w:hAnsi="Palatino Linotype" w:cs="Arial"/>
                <w:b/>
              </w:rPr>
              <w:t>παρεληλυθώς</w:t>
            </w:r>
            <w:proofErr w:type="spellEnd"/>
          </w:p>
        </w:tc>
      </w:tr>
      <w:tr w:rsidR="00481DD6" w:rsidRPr="00AC2703" w:rsidTr="00AC2703">
        <w:tc>
          <w:tcPr>
            <w:tcW w:w="1702" w:type="dxa"/>
          </w:tcPr>
          <w:p w:rsidR="00481DD6" w:rsidRPr="00AC2703" w:rsidRDefault="00481DD6" w:rsidP="00AC2703">
            <w:pPr>
              <w:ind w:right="-765"/>
              <w:jc w:val="both"/>
              <w:rPr>
                <w:rFonts w:ascii="Palatino Linotype" w:hAnsi="Palatino Linotype" w:cs="Arial"/>
                <w:b/>
              </w:rPr>
            </w:pPr>
            <w:proofErr w:type="spellStart"/>
            <w:r w:rsidRPr="00AC2703">
              <w:rPr>
                <w:rFonts w:ascii="Palatino Linotype" w:hAnsi="Palatino Linotype" w:cs="Arial"/>
                <w:b/>
              </w:rPr>
              <w:t>ὃμοιος</w:t>
            </w:r>
            <w:proofErr w:type="spellEnd"/>
          </w:p>
        </w:tc>
        <w:tc>
          <w:tcPr>
            <w:tcW w:w="1843" w:type="dxa"/>
          </w:tcPr>
          <w:p w:rsidR="00481DD6" w:rsidRPr="00AC2703" w:rsidRDefault="00AA78E5" w:rsidP="00AC2703">
            <w:pPr>
              <w:ind w:right="-765"/>
              <w:jc w:val="both"/>
              <w:rPr>
                <w:rFonts w:ascii="Palatino Linotype" w:hAnsi="Palatino Linotype" w:cs="Arial"/>
                <w:b/>
              </w:rPr>
            </w:pPr>
            <w:r w:rsidRPr="00AC2703">
              <w:rPr>
                <w:rFonts w:ascii="Palatino Linotype" w:hAnsi="Palatino Linotype" w:cs="Arial"/>
                <w:b/>
              </w:rPr>
              <w:t>κ</w:t>
            </w:r>
            <w:r w:rsidR="00481DD6" w:rsidRPr="00AC2703">
              <w:rPr>
                <w:rFonts w:ascii="Palatino Linotype" w:hAnsi="Palatino Linotype" w:cs="Arial"/>
                <w:b/>
              </w:rPr>
              <w:t>αίριος</w:t>
            </w:r>
          </w:p>
        </w:tc>
      </w:tr>
      <w:tr w:rsidR="00481DD6" w:rsidRPr="00AC2703" w:rsidTr="00AC2703">
        <w:tc>
          <w:tcPr>
            <w:tcW w:w="1702" w:type="dxa"/>
          </w:tcPr>
          <w:p w:rsidR="00481DD6" w:rsidRPr="00AC2703" w:rsidRDefault="00481DD6" w:rsidP="00AC2703">
            <w:pPr>
              <w:ind w:right="-765"/>
              <w:jc w:val="both"/>
              <w:rPr>
                <w:rFonts w:ascii="Palatino Linotype" w:hAnsi="Palatino Linotype" w:cs="Arial"/>
                <w:b/>
              </w:rPr>
            </w:pPr>
            <w:proofErr w:type="spellStart"/>
            <w:r w:rsidRPr="00AC2703">
              <w:rPr>
                <w:rFonts w:ascii="Palatino Linotype" w:hAnsi="Palatino Linotype" w:cs="Arial"/>
                <w:b/>
              </w:rPr>
              <w:t>πᾶς</w:t>
            </w:r>
            <w:proofErr w:type="spellEnd"/>
          </w:p>
        </w:tc>
        <w:tc>
          <w:tcPr>
            <w:tcW w:w="1843" w:type="dxa"/>
          </w:tcPr>
          <w:p w:rsidR="00481DD6" w:rsidRPr="00AC2703" w:rsidRDefault="00AA78E5" w:rsidP="00AC2703">
            <w:pPr>
              <w:ind w:right="-765"/>
              <w:jc w:val="both"/>
              <w:rPr>
                <w:rFonts w:ascii="Palatino Linotype" w:hAnsi="Palatino Linotype" w:cs="Arial"/>
                <w:b/>
              </w:rPr>
            </w:pPr>
            <w:proofErr w:type="spellStart"/>
            <w:r w:rsidRPr="00AC2703">
              <w:rPr>
                <w:rFonts w:ascii="Palatino Linotype" w:hAnsi="Palatino Linotype" w:cs="Arial"/>
                <w:b/>
              </w:rPr>
              <w:t>ἂλλος</w:t>
            </w:r>
            <w:proofErr w:type="spellEnd"/>
          </w:p>
        </w:tc>
      </w:tr>
      <w:tr w:rsidR="00481DD6" w:rsidRPr="00AC2703" w:rsidTr="00AC2703">
        <w:tc>
          <w:tcPr>
            <w:tcW w:w="1702" w:type="dxa"/>
          </w:tcPr>
          <w:p w:rsidR="00481DD6" w:rsidRPr="00AC2703" w:rsidRDefault="00481DD6" w:rsidP="00AC2703">
            <w:pPr>
              <w:ind w:right="-765"/>
              <w:jc w:val="both"/>
              <w:rPr>
                <w:rFonts w:ascii="Palatino Linotype" w:hAnsi="Palatino Linotype" w:cs="Arial"/>
                <w:b/>
              </w:rPr>
            </w:pPr>
            <w:r w:rsidRPr="00AC2703">
              <w:rPr>
                <w:rFonts w:ascii="Palatino Linotype" w:hAnsi="Palatino Linotype" w:cs="Arial"/>
                <w:b/>
              </w:rPr>
              <w:t>νέος</w:t>
            </w:r>
          </w:p>
        </w:tc>
        <w:tc>
          <w:tcPr>
            <w:tcW w:w="1843" w:type="dxa"/>
          </w:tcPr>
          <w:p w:rsidR="00481DD6" w:rsidRPr="00AC2703" w:rsidRDefault="00AA78E5" w:rsidP="00AC2703">
            <w:pPr>
              <w:ind w:right="-765"/>
              <w:jc w:val="both"/>
              <w:rPr>
                <w:rFonts w:ascii="Palatino Linotype" w:hAnsi="Palatino Linotype" w:cs="Arial"/>
                <w:b/>
              </w:rPr>
            </w:pPr>
            <w:r w:rsidRPr="00AC2703">
              <w:rPr>
                <w:rFonts w:ascii="Palatino Linotype" w:hAnsi="Palatino Linotype" w:cs="Arial"/>
                <w:b/>
              </w:rPr>
              <w:t>παλαιός</w:t>
            </w:r>
          </w:p>
        </w:tc>
      </w:tr>
      <w:tr w:rsidR="00481DD6" w:rsidRPr="00AC2703" w:rsidTr="00AC2703">
        <w:tc>
          <w:tcPr>
            <w:tcW w:w="1702" w:type="dxa"/>
          </w:tcPr>
          <w:p w:rsidR="00481DD6" w:rsidRPr="00AC2703" w:rsidRDefault="00481DD6" w:rsidP="00AC2703">
            <w:pPr>
              <w:ind w:right="-765"/>
              <w:jc w:val="both"/>
              <w:rPr>
                <w:rFonts w:ascii="Palatino Linotype" w:hAnsi="Palatino Linotype" w:cs="Arial"/>
                <w:b/>
              </w:rPr>
            </w:pPr>
            <w:proofErr w:type="spellStart"/>
            <w:r w:rsidRPr="00AC2703">
              <w:rPr>
                <w:rFonts w:ascii="Palatino Linotype" w:hAnsi="Palatino Linotype" w:cs="Arial"/>
                <w:b/>
              </w:rPr>
              <w:t>ἀγαθός</w:t>
            </w:r>
            <w:proofErr w:type="spellEnd"/>
          </w:p>
        </w:tc>
        <w:tc>
          <w:tcPr>
            <w:tcW w:w="1843" w:type="dxa"/>
          </w:tcPr>
          <w:p w:rsidR="00481DD6" w:rsidRPr="00AC2703" w:rsidRDefault="00AA78E5" w:rsidP="00AC2703">
            <w:pPr>
              <w:ind w:right="-765"/>
              <w:jc w:val="both"/>
              <w:rPr>
                <w:rFonts w:ascii="Palatino Linotype" w:hAnsi="Palatino Linotype" w:cs="Arial"/>
                <w:b/>
              </w:rPr>
            </w:pPr>
            <w:proofErr w:type="spellStart"/>
            <w:r w:rsidRPr="00AC2703">
              <w:rPr>
                <w:rFonts w:ascii="Palatino Linotype" w:hAnsi="Palatino Linotype" w:cs="Arial"/>
                <w:b/>
              </w:rPr>
              <w:t>φαῦθλος</w:t>
            </w:r>
            <w:proofErr w:type="spellEnd"/>
          </w:p>
        </w:tc>
      </w:tr>
    </w:tbl>
    <w:p w:rsidR="00922ABC" w:rsidRDefault="00922ABC" w:rsidP="00481DD6">
      <w:pPr>
        <w:spacing w:line="360" w:lineRule="auto"/>
        <w:ind w:left="-426" w:right="-765"/>
        <w:jc w:val="both"/>
        <w:rPr>
          <w:rFonts w:ascii="Palatino Linotype" w:hAnsi="Palatino Linotype" w:cs="Arial"/>
          <w:sz w:val="22"/>
          <w:szCs w:val="22"/>
        </w:rPr>
      </w:pPr>
      <w:r w:rsidRPr="00922ABC">
        <w:rPr>
          <w:rFonts w:ascii="Palatino Linotype" w:hAnsi="Palatino Linotype" w:cs="Arial"/>
          <w:b/>
          <w:sz w:val="22"/>
          <w:szCs w:val="22"/>
        </w:rPr>
        <w:t>3.</w:t>
      </w:r>
      <w:r>
        <w:rPr>
          <w:rFonts w:ascii="Palatino Linotype" w:hAnsi="Palatino Linotype" w:cs="Arial"/>
          <w:sz w:val="22"/>
          <w:szCs w:val="22"/>
        </w:rPr>
        <w:t xml:space="preserve"> Να χρησιμοποιήσετε τις παρακάτω λέξεις σε περιόδους λόγου με διαφορετική σημασία από αυτή που έχουν στο κείμενο αναφοράς: </w:t>
      </w:r>
      <w:proofErr w:type="spellStart"/>
      <w:r w:rsidRPr="00922ABC">
        <w:rPr>
          <w:rFonts w:ascii="Palatino Linotype" w:hAnsi="Palatino Linotype" w:cs="Arial"/>
          <w:b/>
          <w:sz w:val="22"/>
          <w:szCs w:val="22"/>
        </w:rPr>
        <w:t>ὣρα</w:t>
      </w:r>
      <w:proofErr w:type="spellEnd"/>
      <w:r>
        <w:rPr>
          <w:rFonts w:ascii="Palatino Linotype" w:hAnsi="Palatino Linotype" w:cs="Arial"/>
          <w:sz w:val="22"/>
          <w:szCs w:val="22"/>
        </w:rPr>
        <w:t xml:space="preserve">, </w:t>
      </w:r>
      <w:proofErr w:type="spellStart"/>
      <w:r w:rsidRPr="00922ABC">
        <w:rPr>
          <w:rFonts w:ascii="Palatino Linotype" w:hAnsi="Palatino Linotype" w:cs="Arial"/>
          <w:b/>
          <w:sz w:val="22"/>
          <w:szCs w:val="22"/>
        </w:rPr>
        <w:t>νεάζῃ</w:t>
      </w:r>
      <w:proofErr w:type="spellEnd"/>
      <w:r>
        <w:rPr>
          <w:rFonts w:ascii="Palatino Linotype" w:hAnsi="Palatino Linotype" w:cs="Arial"/>
          <w:sz w:val="22"/>
          <w:szCs w:val="22"/>
        </w:rPr>
        <w:t xml:space="preserve">, </w:t>
      </w:r>
      <w:proofErr w:type="spellStart"/>
      <w:r w:rsidRPr="00922ABC">
        <w:rPr>
          <w:rFonts w:ascii="Palatino Linotype" w:hAnsi="Palatino Linotype" w:cs="Arial"/>
          <w:b/>
          <w:sz w:val="22"/>
          <w:szCs w:val="22"/>
        </w:rPr>
        <w:t>ἀγαθοῖς</w:t>
      </w:r>
      <w:proofErr w:type="spellEnd"/>
      <w:r>
        <w:rPr>
          <w:rFonts w:ascii="Palatino Linotype" w:hAnsi="Palatino Linotype" w:cs="Arial"/>
          <w:sz w:val="22"/>
          <w:szCs w:val="22"/>
        </w:rPr>
        <w:t xml:space="preserve">, </w:t>
      </w:r>
      <w:r w:rsidRPr="00922ABC">
        <w:rPr>
          <w:rFonts w:ascii="Palatino Linotype" w:hAnsi="Palatino Linotype" w:cs="Arial"/>
          <w:b/>
          <w:sz w:val="22"/>
          <w:szCs w:val="22"/>
        </w:rPr>
        <w:t>χάριν</w:t>
      </w:r>
      <w:r>
        <w:rPr>
          <w:rFonts w:ascii="Palatino Linotype" w:hAnsi="Palatino Linotype" w:cs="Arial"/>
          <w:sz w:val="22"/>
          <w:szCs w:val="22"/>
        </w:rPr>
        <w:t xml:space="preserve">, </w:t>
      </w:r>
      <w:proofErr w:type="spellStart"/>
      <w:r w:rsidRPr="00922ABC">
        <w:rPr>
          <w:rFonts w:ascii="Palatino Linotype" w:hAnsi="Palatino Linotype" w:cs="Arial"/>
          <w:b/>
          <w:sz w:val="22"/>
          <w:szCs w:val="22"/>
        </w:rPr>
        <w:t>μελετᾶν</w:t>
      </w:r>
      <w:proofErr w:type="spellEnd"/>
      <w:r>
        <w:rPr>
          <w:rFonts w:ascii="Palatino Linotype" w:hAnsi="Palatino Linotype" w:cs="Arial"/>
          <w:sz w:val="22"/>
          <w:szCs w:val="22"/>
        </w:rPr>
        <w:t xml:space="preserve">, </w:t>
      </w:r>
      <w:bookmarkStart w:id="0" w:name="_GoBack"/>
      <w:r w:rsidRPr="00922ABC">
        <w:rPr>
          <w:rFonts w:ascii="Palatino Linotype" w:hAnsi="Palatino Linotype" w:cs="Arial"/>
          <w:b/>
          <w:sz w:val="22"/>
          <w:szCs w:val="22"/>
        </w:rPr>
        <w:t>παλαιός</w:t>
      </w:r>
      <w:bookmarkEnd w:id="0"/>
    </w:p>
    <w:sectPr w:rsidR="00922ABC" w:rsidSect="00077D37">
      <w:footerReference w:type="default" r:id="rId8"/>
      <w:pgSz w:w="11906" w:h="16838"/>
      <w:pgMar w:top="567" w:right="1800" w:bottom="0" w:left="180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056" w:rsidRDefault="002E0056" w:rsidP="001D5B6D">
      <w:r>
        <w:separator/>
      </w:r>
    </w:p>
  </w:endnote>
  <w:endnote w:type="continuationSeparator" w:id="0">
    <w:p w:rsidR="002E0056" w:rsidRDefault="002E0056" w:rsidP="001D5B6D">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A1"/>
    <w:family w:val="roman"/>
    <w:pitch w:val="variable"/>
    <w:sig w:usb0="E0000287" w:usb1="40000013"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103457"/>
      <w:docPartObj>
        <w:docPartGallery w:val="Page Numbers (Bottom of Page)"/>
        <w:docPartUnique/>
      </w:docPartObj>
    </w:sdtPr>
    <w:sdtContent>
      <w:p w:rsidR="002E0056" w:rsidRDefault="00695DAC" w:rsidP="001D5B6D">
        <w:pPr>
          <w:pStyle w:val="a6"/>
          <w:tabs>
            <w:tab w:val="clear" w:pos="8306"/>
            <w:tab w:val="right" w:pos="9072"/>
          </w:tabs>
          <w:ind w:right="-766"/>
          <w:jc w:val="right"/>
        </w:pPr>
        <w:r>
          <w:fldChar w:fldCharType="begin"/>
        </w:r>
        <w:r w:rsidR="002E0056">
          <w:instrText>PAGE   \* MERGEFORMAT</w:instrText>
        </w:r>
        <w:r>
          <w:fldChar w:fldCharType="separate"/>
        </w:r>
        <w:r w:rsidR="00D900F1">
          <w:rPr>
            <w:noProof/>
          </w:rPr>
          <w:t>25</w:t>
        </w:r>
        <w:r>
          <w:rPr>
            <w:noProof/>
          </w:rPr>
          <w:fldChar w:fldCharType="end"/>
        </w:r>
      </w:p>
    </w:sdtContent>
  </w:sdt>
  <w:p w:rsidR="002E0056" w:rsidRDefault="002E005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056" w:rsidRDefault="002E0056" w:rsidP="001D5B6D">
      <w:r>
        <w:separator/>
      </w:r>
    </w:p>
  </w:footnote>
  <w:footnote w:type="continuationSeparator" w:id="0">
    <w:p w:rsidR="002E0056" w:rsidRDefault="002E0056" w:rsidP="001D5B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222AC"/>
    <w:multiLevelType w:val="hybridMultilevel"/>
    <w:tmpl w:val="F7A64E9E"/>
    <w:lvl w:ilvl="0" w:tplc="8AD47410">
      <w:numFmt w:val="bullet"/>
      <w:lvlText w:val="-"/>
      <w:lvlJc w:val="left"/>
      <w:pPr>
        <w:ind w:left="-66" w:hanging="360"/>
      </w:pPr>
      <w:rPr>
        <w:rFonts w:ascii="Palatino Linotype" w:eastAsia="Times New Roman" w:hAnsi="Palatino Linotype" w:cs="Arial"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1">
    <w:nsid w:val="45F92636"/>
    <w:multiLevelType w:val="hybridMultilevel"/>
    <w:tmpl w:val="B7663ACA"/>
    <w:lvl w:ilvl="0" w:tplc="F1668E90">
      <w:numFmt w:val="bullet"/>
      <w:lvlText w:val="-"/>
      <w:lvlJc w:val="left"/>
      <w:pPr>
        <w:ind w:left="-66" w:hanging="360"/>
      </w:pPr>
      <w:rPr>
        <w:rFonts w:ascii="Palatino Linotype" w:eastAsiaTheme="minorHAnsi" w:hAnsi="Palatino Linotype" w:cstheme="minorBidi"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0760FD"/>
    <w:rsid w:val="0001266F"/>
    <w:rsid w:val="00024478"/>
    <w:rsid w:val="00032015"/>
    <w:rsid w:val="00034DBA"/>
    <w:rsid w:val="00050C86"/>
    <w:rsid w:val="00072B0F"/>
    <w:rsid w:val="000760FD"/>
    <w:rsid w:val="000767F2"/>
    <w:rsid w:val="00077D37"/>
    <w:rsid w:val="00081625"/>
    <w:rsid w:val="00096B67"/>
    <w:rsid w:val="000A1C11"/>
    <w:rsid w:val="000B1E4C"/>
    <w:rsid w:val="000C391E"/>
    <w:rsid w:val="000E1718"/>
    <w:rsid w:val="000E3645"/>
    <w:rsid w:val="000E7923"/>
    <w:rsid w:val="0011008F"/>
    <w:rsid w:val="00114ED2"/>
    <w:rsid w:val="00124FCB"/>
    <w:rsid w:val="00125169"/>
    <w:rsid w:val="0015556F"/>
    <w:rsid w:val="00166B81"/>
    <w:rsid w:val="00171234"/>
    <w:rsid w:val="001750EE"/>
    <w:rsid w:val="00193CC2"/>
    <w:rsid w:val="001B2D36"/>
    <w:rsid w:val="001C2741"/>
    <w:rsid w:val="001D5B6D"/>
    <w:rsid w:val="001E2300"/>
    <w:rsid w:val="001E4159"/>
    <w:rsid w:val="001E79B2"/>
    <w:rsid w:val="001F33A7"/>
    <w:rsid w:val="001F7646"/>
    <w:rsid w:val="0020365C"/>
    <w:rsid w:val="00204FCC"/>
    <w:rsid w:val="00223F04"/>
    <w:rsid w:val="00237186"/>
    <w:rsid w:val="00247570"/>
    <w:rsid w:val="0026629C"/>
    <w:rsid w:val="00267837"/>
    <w:rsid w:val="00281F8B"/>
    <w:rsid w:val="00284CE1"/>
    <w:rsid w:val="0028606E"/>
    <w:rsid w:val="00291648"/>
    <w:rsid w:val="00294C7A"/>
    <w:rsid w:val="002B27D5"/>
    <w:rsid w:val="002D4992"/>
    <w:rsid w:val="002E0056"/>
    <w:rsid w:val="002F287F"/>
    <w:rsid w:val="00326412"/>
    <w:rsid w:val="003304C2"/>
    <w:rsid w:val="003331E9"/>
    <w:rsid w:val="00362DAF"/>
    <w:rsid w:val="00365DE3"/>
    <w:rsid w:val="003869DB"/>
    <w:rsid w:val="0039242C"/>
    <w:rsid w:val="00393117"/>
    <w:rsid w:val="003A7D00"/>
    <w:rsid w:val="003B3150"/>
    <w:rsid w:val="003B5E51"/>
    <w:rsid w:val="003B63CD"/>
    <w:rsid w:val="003C2046"/>
    <w:rsid w:val="003D0FFA"/>
    <w:rsid w:val="003E0239"/>
    <w:rsid w:val="003E0537"/>
    <w:rsid w:val="004010D1"/>
    <w:rsid w:val="00407D23"/>
    <w:rsid w:val="00421797"/>
    <w:rsid w:val="00433D43"/>
    <w:rsid w:val="00441D7F"/>
    <w:rsid w:val="00450D17"/>
    <w:rsid w:val="00481DD6"/>
    <w:rsid w:val="00483B20"/>
    <w:rsid w:val="00496616"/>
    <w:rsid w:val="00497767"/>
    <w:rsid w:val="004A2396"/>
    <w:rsid w:val="004C36C7"/>
    <w:rsid w:val="004C39D5"/>
    <w:rsid w:val="004E0D16"/>
    <w:rsid w:val="004F1681"/>
    <w:rsid w:val="00517463"/>
    <w:rsid w:val="00525C1F"/>
    <w:rsid w:val="00526A2A"/>
    <w:rsid w:val="00534119"/>
    <w:rsid w:val="00574EE2"/>
    <w:rsid w:val="00581CD2"/>
    <w:rsid w:val="00592140"/>
    <w:rsid w:val="005932DF"/>
    <w:rsid w:val="005A5961"/>
    <w:rsid w:val="005B647F"/>
    <w:rsid w:val="005D15E0"/>
    <w:rsid w:val="005D516C"/>
    <w:rsid w:val="005E7415"/>
    <w:rsid w:val="00604918"/>
    <w:rsid w:val="0061066A"/>
    <w:rsid w:val="00616522"/>
    <w:rsid w:val="00621D94"/>
    <w:rsid w:val="00622C6B"/>
    <w:rsid w:val="0064135A"/>
    <w:rsid w:val="00661FAF"/>
    <w:rsid w:val="00672496"/>
    <w:rsid w:val="006921D0"/>
    <w:rsid w:val="00693D54"/>
    <w:rsid w:val="00695714"/>
    <w:rsid w:val="00695DAC"/>
    <w:rsid w:val="006A3372"/>
    <w:rsid w:val="006D5445"/>
    <w:rsid w:val="006E3EC1"/>
    <w:rsid w:val="006F15AD"/>
    <w:rsid w:val="0070585D"/>
    <w:rsid w:val="007079BC"/>
    <w:rsid w:val="00725C7A"/>
    <w:rsid w:val="00742483"/>
    <w:rsid w:val="00744CF4"/>
    <w:rsid w:val="007505C3"/>
    <w:rsid w:val="007523C8"/>
    <w:rsid w:val="00756D5C"/>
    <w:rsid w:val="007612A3"/>
    <w:rsid w:val="00762E59"/>
    <w:rsid w:val="00765DAB"/>
    <w:rsid w:val="007665F2"/>
    <w:rsid w:val="007727F2"/>
    <w:rsid w:val="00773329"/>
    <w:rsid w:val="00785AF2"/>
    <w:rsid w:val="00793C63"/>
    <w:rsid w:val="007A6A50"/>
    <w:rsid w:val="007D1119"/>
    <w:rsid w:val="007D4FE6"/>
    <w:rsid w:val="007D652A"/>
    <w:rsid w:val="007F4C6A"/>
    <w:rsid w:val="008002AD"/>
    <w:rsid w:val="0080134D"/>
    <w:rsid w:val="0082158B"/>
    <w:rsid w:val="00821855"/>
    <w:rsid w:val="00822EDB"/>
    <w:rsid w:val="00834352"/>
    <w:rsid w:val="0087275C"/>
    <w:rsid w:val="008A5B30"/>
    <w:rsid w:val="008B1CA5"/>
    <w:rsid w:val="008C5AEE"/>
    <w:rsid w:val="008D4A45"/>
    <w:rsid w:val="008D5D3D"/>
    <w:rsid w:val="008F5F5E"/>
    <w:rsid w:val="0090202F"/>
    <w:rsid w:val="0091586E"/>
    <w:rsid w:val="00922ABC"/>
    <w:rsid w:val="00945789"/>
    <w:rsid w:val="00950419"/>
    <w:rsid w:val="00976C41"/>
    <w:rsid w:val="00983215"/>
    <w:rsid w:val="009A3928"/>
    <w:rsid w:val="009B6C4B"/>
    <w:rsid w:val="009C2699"/>
    <w:rsid w:val="009C7407"/>
    <w:rsid w:val="009D00A2"/>
    <w:rsid w:val="009D58AB"/>
    <w:rsid w:val="009E5B38"/>
    <w:rsid w:val="00A353C4"/>
    <w:rsid w:val="00A35B90"/>
    <w:rsid w:val="00A423FE"/>
    <w:rsid w:val="00A47495"/>
    <w:rsid w:val="00A569B4"/>
    <w:rsid w:val="00A71D57"/>
    <w:rsid w:val="00A762D4"/>
    <w:rsid w:val="00A94533"/>
    <w:rsid w:val="00A9540D"/>
    <w:rsid w:val="00A9564B"/>
    <w:rsid w:val="00AA78E5"/>
    <w:rsid w:val="00AB27BB"/>
    <w:rsid w:val="00AB461C"/>
    <w:rsid w:val="00AC03F9"/>
    <w:rsid w:val="00AC2309"/>
    <w:rsid w:val="00AC2703"/>
    <w:rsid w:val="00AC2F76"/>
    <w:rsid w:val="00AD6879"/>
    <w:rsid w:val="00B06B70"/>
    <w:rsid w:val="00B16E07"/>
    <w:rsid w:val="00B243C5"/>
    <w:rsid w:val="00B32C34"/>
    <w:rsid w:val="00B5655F"/>
    <w:rsid w:val="00B60A15"/>
    <w:rsid w:val="00B73D69"/>
    <w:rsid w:val="00B96471"/>
    <w:rsid w:val="00BB4953"/>
    <w:rsid w:val="00BB6D31"/>
    <w:rsid w:val="00BC513A"/>
    <w:rsid w:val="00C10F08"/>
    <w:rsid w:val="00C12C86"/>
    <w:rsid w:val="00C227ED"/>
    <w:rsid w:val="00C5152B"/>
    <w:rsid w:val="00C64815"/>
    <w:rsid w:val="00C72C97"/>
    <w:rsid w:val="00C8413B"/>
    <w:rsid w:val="00CE029B"/>
    <w:rsid w:val="00CE0BE5"/>
    <w:rsid w:val="00D05CE7"/>
    <w:rsid w:val="00D1168F"/>
    <w:rsid w:val="00D161F4"/>
    <w:rsid w:val="00D315CC"/>
    <w:rsid w:val="00D31F34"/>
    <w:rsid w:val="00D56D8F"/>
    <w:rsid w:val="00D71C64"/>
    <w:rsid w:val="00D71E79"/>
    <w:rsid w:val="00D72E3B"/>
    <w:rsid w:val="00D900F1"/>
    <w:rsid w:val="00D92A7B"/>
    <w:rsid w:val="00D95A74"/>
    <w:rsid w:val="00DD545D"/>
    <w:rsid w:val="00DE374A"/>
    <w:rsid w:val="00DF45DC"/>
    <w:rsid w:val="00DF5BB6"/>
    <w:rsid w:val="00DF673E"/>
    <w:rsid w:val="00E00C90"/>
    <w:rsid w:val="00E07058"/>
    <w:rsid w:val="00E102DB"/>
    <w:rsid w:val="00E3067C"/>
    <w:rsid w:val="00E40955"/>
    <w:rsid w:val="00E52B0D"/>
    <w:rsid w:val="00E667C5"/>
    <w:rsid w:val="00EA0284"/>
    <w:rsid w:val="00EE2C28"/>
    <w:rsid w:val="00EF6D88"/>
    <w:rsid w:val="00F0654A"/>
    <w:rsid w:val="00F106D7"/>
    <w:rsid w:val="00F22E15"/>
    <w:rsid w:val="00F465EE"/>
    <w:rsid w:val="00F50818"/>
    <w:rsid w:val="00F84ECB"/>
    <w:rsid w:val="00F87C5A"/>
    <w:rsid w:val="00F95FDA"/>
    <w:rsid w:val="00FA493D"/>
    <w:rsid w:val="00FB1F12"/>
    <w:rsid w:val="00FC2B40"/>
    <w:rsid w:val="00FC68FF"/>
    <w:rsid w:val="00FD0AA9"/>
    <w:rsid w:val="00FE0124"/>
    <w:rsid w:val="00FE0354"/>
    <w:rsid w:val="00FE50E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0F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3-1"/>
    <w:uiPriority w:val="59"/>
    <w:rsid w:val="00421797"/>
    <w:tblPr>
      <w:tblInd w:w="0" w:type="dxa"/>
      <w:tblBorders>
        <w:insideH w:val="single" w:sz="36" w:space="0" w:color="auto"/>
        <w:insideV w:val="single" w:sz="36" w:space="0" w:color="auto"/>
      </w:tblBorders>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4">
    <w:name w:val="Balloon Text"/>
    <w:basedOn w:val="a"/>
    <w:link w:val="Char"/>
    <w:uiPriority w:val="99"/>
    <w:semiHidden/>
    <w:unhideWhenUsed/>
    <w:rsid w:val="009B6C4B"/>
    <w:rPr>
      <w:rFonts w:ascii="Tahoma" w:hAnsi="Tahoma" w:cs="Tahoma"/>
      <w:sz w:val="16"/>
      <w:szCs w:val="16"/>
    </w:rPr>
  </w:style>
  <w:style w:type="table" w:styleId="3-1">
    <w:name w:val="Table 3D effects 1"/>
    <w:basedOn w:val="a1"/>
    <w:uiPriority w:val="99"/>
    <w:semiHidden/>
    <w:unhideWhenUsed/>
    <w:rsid w:val="00362DAF"/>
    <w:pPr>
      <w:spacing w:after="0" w:line="240"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Char">
    <w:name w:val="Κείμενο πλαισίου Char"/>
    <w:basedOn w:val="a0"/>
    <w:link w:val="a4"/>
    <w:uiPriority w:val="99"/>
    <w:semiHidden/>
    <w:rsid w:val="009B6C4B"/>
    <w:rPr>
      <w:rFonts w:ascii="Tahoma" w:eastAsia="Times New Roman" w:hAnsi="Tahoma" w:cs="Tahoma"/>
      <w:sz w:val="16"/>
      <w:szCs w:val="16"/>
      <w:lang w:eastAsia="el-GR"/>
    </w:rPr>
  </w:style>
  <w:style w:type="table" w:customStyle="1" w:styleId="1">
    <w:name w:val="Στυλ1"/>
    <w:basedOn w:val="3-1"/>
    <w:uiPriority w:val="99"/>
    <w:rsid w:val="009B6C4B"/>
    <w:rPr>
      <w:rFonts w:ascii="Palatino Linotype" w:hAnsi="Palatino Linotype"/>
    </w:rPr>
    <w:tblPr>
      <w:tblInd w:w="0" w:type="dxa"/>
      <w:tblCellMar>
        <w:top w:w="0" w:type="dxa"/>
        <w:left w:w="108" w:type="dxa"/>
        <w:bottom w:w="0" w:type="dxa"/>
        <w:right w:w="108" w:type="dxa"/>
      </w:tblCellMar>
    </w:tblPr>
    <w:tcPr>
      <w:shd w:val="solid" w:color="C0C0C0" w:fill="FFFFFF"/>
      <w:vAlign w:val="center"/>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
    <w:name w:val="Στυλ2"/>
    <w:basedOn w:val="3-1"/>
    <w:uiPriority w:val="99"/>
    <w:rsid w:val="00421797"/>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
    <w:name w:val="Στυλ3"/>
    <w:basedOn w:val="a1"/>
    <w:uiPriority w:val="99"/>
    <w:rsid w:val="001D5B6D"/>
    <w:pPr>
      <w:spacing w:after="0" w:line="240" w:lineRule="atLeast"/>
    </w:pPr>
    <w:tblPr>
      <w:tblInd w:w="0" w:type="dxa"/>
      <w:tblCellMar>
        <w:top w:w="0" w:type="dxa"/>
        <w:left w:w="108" w:type="dxa"/>
        <w:bottom w:w="0" w:type="dxa"/>
        <w:right w:w="108" w:type="dxa"/>
      </w:tblCellMar>
    </w:tblPr>
  </w:style>
  <w:style w:type="paragraph" w:styleId="a5">
    <w:name w:val="header"/>
    <w:basedOn w:val="a"/>
    <w:link w:val="Char0"/>
    <w:uiPriority w:val="99"/>
    <w:unhideWhenUsed/>
    <w:rsid w:val="001D5B6D"/>
    <w:pPr>
      <w:tabs>
        <w:tab w:val="center" w:pos="4153"/>
        <w:tab w:val="right" w:pos="8306"/>
      </w:tabs>
    </w:pPr>
  </w:style>
  <w:style w:type="character" w:customStyle="1" w:styleId="Char0">
    <w:name w:val="Κεφαλίδα Char"/>
    <w:basedOn w:val="a0"/>
    <w:link w:val="a5"/>
    <w:uiPriority w:val="99"/>
    <w:rsid w:val="001D5B6D"/>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1D5B6D"/>
    <w:pPr>
      <w:tabs>
        <w:tab w:val="center" w:pos="4153"/>
        <w:tab w:val="right" w:pos="8306"/>
      </w:tabs>
    </w:pPr>
  </w:style>
  <w:style w:type="character" w:customStyle="1" w:styleId="Char1">
    <w:name w:val="Υποσέλιδο Char"/>
    <w:basedOn w:val="a0"/>
    <w:link w:val="a6"/>
    <w:uiPriority w:val="99"/>
    <w:rsid w:val="001D5B6D"/>
    <w:rPr>
      <w:rFonts w:ascii="Times New Roman" w:eastAsia="Times New Roman" w:hAnsi="Times New Roman" w:cs="Times New Roman"/>
      <w:sz w:val="24"/>
      <w:szCs w:val="24"/>
      <w:lang w:eastAsia="el-GR"/>
    </w:rPr>
  </w:style>
  <w:style w:type="paragraph" w:styleId="a7">
    <w:name w:val="List Paragraph"/>
    <w:basedOn w:val="a"/>
    <w:uiPriority w:val="34"/>
    <w:qFormat/>
    <w:rsid w:val="00A423FE"/>
    <w:pPr>
      <w:ind w:left="720"/>
      <w:contextualSpacing/>
    </w:pPr>
  </w:style>
  <w:style w:type="table" w:customStyle="1" w:styleId="10">
    <w:name w:val="Πλέγμα πίνακα1"/>
    <w:basedOn w:val="a1"/>
    <w:next w:val="a3"/>
    <w:uiPriority w:val="59"/>
    <w:rsid w:val="002E0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0F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3-1"/>
    <w:uiPriority w:val="59"/>
    <w:rsid w:val="00421797"/>
    <w:tblPr>
      <w:tblBorders>
        <w:insideH w:val="single" w:sz="36" w:space="0" w:color="auto"/>
        <w:insideV w:val="single" w:sz="36" w:space="0" w:color="auto"/>
      </w:tblBorders>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4">
    <w:name w:val="Balloon Text"/>
    <w:basedOn w:val="a"/>
    <w:link w:val="Char"/>
    <w:uiPriority w:val="99"/>
    <w:semiHidden/>
    <w:unhideWhenUsed/>
    <w:rsid w:val="009B6C4B"/>
    <w:rPr>
      <w:rFonts w:ascii="Tahoma" w:hAnsi="Tahoma" w:cs="Tahoma"/>
      <w:sz w:val="16"/>
      <w:szCs w:val="16"/>
    </w:rPr>
  </w:style>
  <w:style w:type="table" w:styleId="3-1">
    <w:name w:val="Table 3D effects 1"/>
    <w:basedOn w:val="a1"/>
    <w:uiPriority w:val="99"/>
    <w:semiHidden/>
    <w:unhideWhenUsed/>
    <w:rsid w:val="00362DAF"/>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Char">
    <w:name w:val="Κείμενο πλαισίου Char"/>
    <w:basedOn w:val="a0"/>
    <w:link w:val="a4"/>
    <w:uiPriority w:val="99"/>
    <w:semiHidden/>
    <w:rsid w:val="009B6C4B"/>
    <w:rPr>
      <w:rFonts w:ascii="Tahoma" w:eastAsia="Times New Roman" w:hAnsi="Tahoma" w:cs="Tahoma"/>
      <w:sz w:val="16"/>
      <w:szCs w:val="16"/>
      <w:lang w:eastAsia="el-GR"/>
    </w:rPr>
  </w:style>
  <w:style w:type="table" w:customStyle="1" w:styleId="1">
    <w:name w:val="Στυλ1"/>
    <w:basedOn w:val="3-1"/>
    <w:uiPriority w:val="99"/>
    <w:rsid w:val="009B6C4B"/>
    <w:rPr>
      <w:rFonts w:ascii="Palatino Linotype" w:hAnsi="Palatino Linotype"/>
    </w:rPr>
    <w:tblPr/>
    <w:tcPr>
      <w:shd w:val="solid" w:color="C0C0C0" w:fill="FFFFFF"/>
      <w:vAlign w:val="center"/>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
    <w:name w:val="Στυλ2"/>
    <w:basedOn w:val="3-1"/>
    <w:uiPriority w:val="99"/>
    <w:rsid w:val="00421797"/>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
    <w:name w:val="Στυλ3"/>
    <w:basedOn w:val="a1"/>
    <w:uiPriority w:val="99"/>
    <w:rsid w:val="001D5B6D"/>
    <w:pPr>
      <w:spacing w:after="0" w:line="240" w:lineRule="atLeast"/>
    </w:pPr>
    <w:tblPr/>
  </w:style>
  <w:style w:type="paragraph" w:styleId="a5">
    <w:name w:val="header"/>
    <w:basedOn w:val="a"/>
    <w:link w:val="Char0"/>
    <w:uiPriority w:val="99"/>
    <w:unhideWhenUsed/>
    <w:rsid w:val="001D5B6D"/>
    <w:pPr>
      <w:tabs>
        <w:tab w:val="center" w:pos="4153"/>
        <w:tab w:val="right" w:pos="8306"/>
      </w:tabs>
    </w:pPr>
  </w:style>
  <w:style w:type="character" w:customStyle="1" w:styleId="Char0">
    <w:name w:val="Κεφαλίδα Char"/>
    <w:basedOn w:val="a0"/>
    <w:link w:val="a5"/>
    <w:uiPriority w:val="99"/>
    <w:rsid w:val="001D5B6D"/>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1D5B6D"/>
    <w:pPr>
      <w:tabs>
        <w:tab w:val="center" w:pos="4153"/>
        <w:tab w:val="right" w:pos="8306"/>
      </w:tabs>
    </w:pPr>
  </w:style>
  <w:style w:type="character" w:customStyle="1" w:styleId="Char1">
    <w:name w:val="Υποσέλιδο Char"/>
    <w:basedOn w:val="a0"/>
    <w:link w:val="a6"/>
    <w:uiPriority w:val="99"/>
    <w:rsid w:val="001D5B6D"/>
    <w:rPr>
      <w:rFonts w:ascii="Times New Roman" w:eastAsia="Times New Roman" w:hAnsi="Times New Roman" w:cs="Times New Roman"/>
      <w:sz w:val="24"/>
      <w:szCs w:val="24"/>
      <w:lang w:eastAsia="el-GR"/>
    </w:rPr>
  </w:style>
  <w:style w:type="paragraph" w:styleId="a7">
    <w:name w:val="List Paragraph"/>
    <w:basedOn w:val="a"/>
    <w:uiPriority w:val="34"/>
    <w:qFormat/>
    <w:rsid w:val="00A423FE"/>
    <w:pPr>
      <w:ind w:left="720"/>
      <w:contextualSpacing/>
    </w:pPr>
  </w:style>
  <w:style w:type="table" w:customStyle="1" w:styleId="10">
    <w:name w:val="Πλέγμα πίνακα1"/>
    <w:basedOn w:val="a1"/>
    <w:next w:val="a3"/>
    <w:uiPriority w:val="59"/>
    <w:rsid w:val="002E0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60215844">
      <w:bodyDiv w:val="1"/>
      <w:marLeft w:val="0"/>
      <w:marRight w:val="0"/>
      <w:marTop w:val="0"/>
      <w:marBottom w:val="0"/>
      <w:divBdr>
        <w:top w:val="none" w:sz="0" w:space="0" w:color="auto"/>
        <w:left w:val="none" w:sz="0" w:space="0" w:color="auto"/>
        <w:bottom w:val="none" w:sz="0" w:space="0" w:color="auto"/>
        <w:right w:val="none" w:sz="0" w:space="0" w:color="auto"/>
      </w:divBdr>
    </w:div>
    <w:div w:id="1846237492">
      <w:bodyDiv w:val="1"/>
      <w:marLeft w:val="0"/>
      <w:marRight w:val="0"/>
      <w:marTop w:val="0"/>
      <w:marBottom w:val="0"/>
      <w:divBdr>
        <w:top w:val="none" w:sz="0" w:space="0" w:color="auto"/>
        <w:left w:val="none" w:sz="0" w:space="0" w:color="auto"/>
        <w:bottom w:val="none" w:sz="0" w:space="0" w:color="auto"/>
        <w:right w:val="none" w:sz="0" w:space="0" w:color="auto"/>
      </w:divBdr>
    </w:div>
    <w:div w:id="188273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6B233-9206-4B82-A56C-BAE8E068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25</Pages>
  <Words>8540</Words>
  <Characters>46116</Characters>
  <Application>Microsoft Office Word</Application>
  <DocSecurity>0</DocSecurity>
  <Lines>384</Lines>
  <Paragraphs>109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ΧΡΥΣΑ</dc:creator>
  <cp:lastModifiedBy>User</cp:lastModifiedBy>
  <cp:revision>10</cp:revision>
  <cp:lastPrinted>2020-10-29T05:37:00Z</cp:lastPrinted>
  <dcterms:created xsi:type="dcterms:W3CDTF">2020-10-28T09:41:00Z</dcterms:created>
  <dcterms:modified xsi:type="dcterms:W3CDTF">2020-10-29T05:46:00Z</dcterms:modified>
</cp:coreProperties>
</file>