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EE" w:rsidRPr="00260F73" w:rsidRDefault="007962EE" w:rsidP="007962EE">
      <w:pPr>
        <w:jc w:val="center"/>
        <w:rPr>
          <w:rFonts w:ascii="Verdana" w:hAnsi="Verdana"/>
          <w:b/>
          <w:sz w:val="20"/>
          <w:szCs w:val="20"/>
        </w:rPr>
      </w:pPr>
      <w:r w:rsidRPr="00260F73">
        <w:rPr>
          <w:rFonts w:ascii="Verdana" w:hAnsi="Verdana"/>
          <w:b/>
          <w:sz w:val="20"/>
          <w:szCs w:val="20"/>
        </w:rPr>
        <w:t xml:space="preserve">ΝΕΥΡΙΚΟ ΣΥΣΤΗΜΑ </w:t>
      </w:r>
      <w:r>
        <w:rPr>
          <w:rFonts w:ascii="Verdana" w:hAnsi="Verdana"/>
          <w:b/>
          <w:sz w:val="20"/>
          <w:szCs w:val="20"/>
        </w:rPr>
        <w:t>-</w:t>
      </w:r>
      <w:r w:rsidRPr="00260F73">
        <w:rPr>
          <w:rFonts w:ascii="Verdana" w:hAnsi="Verdana"/>
          <w:b/>
          <w:sz w:val="20"/>
          <w:szCs w:val="20"/>
        </w:rPr>
        <w:t xml:space="preserve"> ΝΕΥΡΩΝΕΣ</w:t>
      </w:r>
    </w:p>
    <w:p w:rsidR="007962EE" w:rsidRPr="00785EA8" w:rsidRDefault="007962EE" w:rsidP="007962EE">
      <w:pPr>
        <w:pStyle w:val="a3"/>
        <w:numPr>
          <w:ilvl w:val="0"/>
          <w:numId w:val="3"/>
        </w:numPr>
        <w:spacing w:after="0" w:line="360" w:lineRule="auto"/>
        <w:rPr>
          <w:rFonts w:ascii="Verdana" w:hAnsi="Verdana"/>
          <w:sz w:val="20"/>
          <w:szCs w:val="20"/>
        </w:rPr>
      </w:pPr>
      <w:r w:rsidRPr="00785EA8">
        <w:rPr>
          <w:rFonts w:ascii="Verdana" w:hAnsi="Verdana"/>
          <w:sz w:val="20"/>
          <w:szCs w:val="20"/>
        </w:rPr>
        <w:t>Ποια είναι τα όργανα του νευρικού συστήματος και από τι είδους ιστό αποτελούνται;</w:t>
      </w:r>
    </w:p>
    <w:p w:rsidR="007962EE" w:rsidRPr="00785EA8" w:rsidRDefault="007962EE" w:rsidP="007962EE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785EA8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7962EE" w:rsidRPr="00785EA8" w:rsidRDefault="007962EE" w:rsidP="007962EE">
      <w:pPr>
        <w:pStyle w:val="a3"/>
        <w:numPr>
          <w:ilvl w:val="0"/>
          <w:numId w:val="3"/>
        </w:numPr>
        <w:spacing w:after="0" w:line="360" w:lineRule="auto"/>
        <w:rPr>
          <w:rFonts w:ascii="Verdana" w:hAnsi="Verdana"/>
          <w:sz w:val="20"/>
          <w:szCs w:val="20"/>
        </w:rPr>
      </w:pPr>
      <w:r w:rsidRPr="00785EA8">
        <w:rPr>
          <w:rFonts w:ascii="Verdana" w:hAnsi="Verdana"/>
          <w:sz w:val="20"/>
          <w:szCs w:val="20"/>
        </w:rPr>
        <w:t>Τι είναι η ομοιόσταση;</w:t>
      </w:r>
    </w:p>
    <w:p w:rsidR="007962EE" w:rsidRPr="00785EA8" w:rsidRDefault="007962EE" w:rsidP="007962EE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785EA8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7962EE" w:rsidRPr="00785EA8" w:rsidRDefault="007962EE" w:rsidP="007962EE">
      <w:pPr>
        <w:pStyle w:val="a3"/>
        <w:numPr>
          <w:ilvl w:val="0"/>
          <w:numId w:val="3"/>
        </w:numPr>
        <w:spacing w:after="0" w:line="360" w:lineRule="auto"/>
        <w:rPr>
          <w:rFonts w:ascii="Verdana" w:hAnsi="Verdana"/>
          <w:sz w:val="20"/>
          <w:szCs w:val="20"/>
        </w:rPr>
      </w:pPr>
      <w:r w:rsidRPr="00785EA8">
        <w:rPr>
          <w:rFonts w:ascii="Verdana" w:hAnsi="Verdana"/>
          <w:sz w:val="20"/>
          <w:szCs w:val="20"/>
        </w:rPr>
        <w:t>Ποια συστήματα βοηθούν ώστε να διατηρηθεί η ομοιόσταση;</w:t>
      </w:r>
    </w:p>
    <w:p w:rsidR="007962EE" w:rsidRPr="00785EA8" w:rsidRDefault="007962EE" w:rsidP="007962EE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785EA8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7962EE" w:rsidRPr="00785EA8" w:rsidRDefault="007962EE" w:rsidP="007962EE">
      <w:pPr>
        <w:pStyle w:val="a3"/>
        <w:numPr>
          <w:ilvl w:val="0"/>
          <w:numId w:val="3"/>
        </w:numPr>
        <w:spacing w:after="0" w:line="360" w:lineRule="auto"/>
        <w:rPr>
          <w:rFonts w:ascii="Verdana" w:hAnsi="Verdana"/>
          <w:sz w:val="20"/>
          <w:szCs w:val="20"/>
        </w:rPr>
      </w:pPr>
      <w:r w:rsidRPr="00785EA8">
        <w:rPr>
          <w:rFonts w:ascii="Verdana" w:hAnsi="Verdana"/>
          <w:sz w:val="20"/>
          <w:szCs w:val="20"/>
        </w:rPr>
        <w:t>Τι μπορεί να προκαλέσει την αντίδραση ενός οργανισμού;</w:t>
      </w:r>
    </w:p>
    <w:p w:rsidR="007962EE" w:rsidRPr="00785EA8" w:rsidRDefault="007962EE" w:rsidP="007962EE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785EA8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7962EE" w:rsidRPr="00785EA8" w:rsidRDefault="007962EE" w:rsidP="007962EE">
      <w:pPr>
        <w:pStyle w:val="a3"/>
        <w:numPr>
          <w:ilvl w:val="0"/>
          <w:numId w:val="3"/>
        </w:numPr>
        <w:spacing w:after="0" w:line="360" w:lineRule="auto"/>
        <w:rPr>
          <w:rFonts w:ascii="Verdana" w:hAnsi="Verdana"/>
          <w:sz w:val="20"/>
          <w:szCs w:val="20"/>
        </w:rPr>
      </w:pPr>
      <w:r w:rsidRPr="00785EA8">
        <w:rPr>
          <w:rFonts w:ascii="Verdana" w:hAnsi="Verdana"/>
          <w:sz w:val="20"/>
          <w:szCs w:val="20"/>
        </w:rPr>
        <w:t>Ποιοι συλλέγουν πληροφορίες για τις μεταβολές στο περιβάλλον;</w:t>
      </w:r>
    </w:p>
    <w:p w:rsidR="007962EE" w:rsidRPr="00785EA8" w:rsidRDefault="007962EE" w:rsidP="007962EE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785EA8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7962EE" w:rsidRPr="00785EA8" w:rsidRDefault="007962EE" w:rsidP="007962EE">
      <w:pPr>
        <w:pStyle w:val="a3"/>
        <w:numPr>
          <w:ilvl w:val="0"/>
          <w:numId w:val="3"/>
        </w:numPr>
        <w:spacing w:after="0" w:line="360" w:lineRule="auto"/>
        <w:rPr>
          <w:rFonts w:ascii="Verdana" w:hAnsi="Verdana"/>
          <w:sz w:val="20"/>
          <w:szCs w:val="20"/>
        </w:rPr>
      </w:pPr>
      <w:r w:rsidRPr="00785EA8">
        <w:rPr>
          <w:rFonts w:ascii="Verdana" w:hAnsi="Verdana"/>
          <w:sz w:val="20"/>
          <w:szCs w:val="20"/>
        </w:rPr>
        <w:t>Που τις μεταβιβάζουν για επεξεργασία;</w:t>
      </w:r>
    </w:p>
    <w:p w:rsidR="007962EE" w:rsidRPr="00785EA8" w:rsidRDefault="007962EE" w:rsidP="007962EE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785EA8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7962EE" w:rsidRPr="00785EA8" w:rsidRDefault="007962EE" w:rsidP="007962EE">
      <w:pPr>
        <w:pStyle w:val="a3"/>
        <w:numPr>
          <w:ilvl w:val="0"/>
          <w:numId w:val="3"/>
        </w:numPr>
        <w:spacing w:after="0" w:line="360" w:lineRule="auto"/>
        <w:rPr>
          <w:rFonts w:ascii="Verdana" w:hAnsi="Verdana"/>
          <w:sz w:val="20"/>
          <w:szCs w:val="20"/>
        </w:rPr>
      </w:pPr>
      <w:r w:rsidRPr="00785EA8">
        <w:rPr>
          <w:rFonts w:ascii="Verdana" w:hAnsi="Verdana"/>
          <w:sz w:val="20"/>
          <w:szCs w:val="20"/>
        </w:rPr>
        <w:t>Ποιος δίνει εντολές για την κατάλληλη αντίδραση;</w:t>
      </w:r>
    </w:p>
    <w:p w:rsidR="007962EE" w:rsidRPr="00785EA8" w:rsidRDefault="007962EE" w:rsidP="007962EE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785EA8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7962EE" w:rsidRPr="00785EA8" w:rsidRDefault="007962EE" w:rsidP="007962EE">
      <w:pPr>
        <w:pStyle w:val="a3"/>
        <w:numPr>
          <w:ilvl w:val="0"/>
          <w:numId w:val="3"/>
        </w:numPr>
        <w:spacing w:after="0" w:line="360" w:lineRule="auto"/>
        <w:rPr>
          <w:rFonts w:ascii="Verdana" w:hAnsi="Verdana"/>
          <w:sz w:val="20"/>
          <w:szCs w:val="20"/>
        </w:rPr>
      </w:pPr>
      <w:r w:rsidRPr="00785EA8">
        <w:rPr>
          <w:rFonts w:ascii="Verdana" w:hAnsi="Verdana"/>
          <w:sz w:val="20"/>
          <w:szCs w:val="20"/>
        </w:rPr>
        <w:t>Ποια είναι τα κύτταρα του νευρικού ιστού και τι ρόλο επιτελούν;</w:t>
      </w:r>
    </w:p>
    <w:p w:rsidR="007962EE" w:rsidRPr="00785EA8" w:rsidRDefault="007962EE" w:rsidP="007962EE">
      <w:pPr>
        <w:spacing w:after="0"/>
        <w:rPr>
          <w:rFonts w:ascii="Verdana" w:hAnsi="Verdana"/>
          <w:sz w:val="20"/>
          <w:szCs w:val="20"/>
        </w:rPr>
      </w:pPr>
    </w:p>
    <w:p w:rsidR="007962EE" w:rsidRPr="00785EA8" w:rsidRDefault="007962EE" w:rsidP="007962EE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985839">
        <w:rPr>
          <w:noProof/>
          <w:lang w:eastAsia="el-GR"/>
        </w:rPr>
        <w:pict>
          <v:rect id="_x0000_s1026" style="position:absolute;margin-left:485.25pt;margin-top:9.15pt;width:60pt;height:23.25pt;z-index:251661312" strokecolor="white [3212]">
            <v:textbox style="mso-next-textbox:#_x0000_s1026">
              <w:txbxContent>
                <w:p w:rsidR="007962EE" w:rsidRDefault="007962EE" w:rsidP="007962EE">
                  <w:r w:rsidRPr="000C4CF5">
                    <w:rPr>
                      <w:rFonts w:ascii="Verdana" w:hAnsi="Verdana"/>
                      <w:sz w:val="20"/>
                      <w:szCs w:val="20"/>
                      <w:vertAlign w:val="subscript"/>
                    </w:rPr>
                    <w:t>τελικά κομβία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78105</wp:posOffset>
            </wp:positionV>
            <wp:extent cx="2381250" cy="1562100"/>
            <wp:effectExtent l="19050" t="0" r="0" b="0"/>
            <wp:wrapSquare wrapText="bothSides"/>
            <wp:docPr id="1" name="Εικόνα 1" descr="Αποτέλεσμα εικόνας για νευρών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νευρώνε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5EA8">
        <w:rPr>
          <w:rFonts w:ascii="Verdana" w:hAnsi="Verdana"/>
          <w:b/>
          <w:sz w:val="20"/>
          <w:szCs w:val="20"/>
          <w:u w:val="single"/>
        </w:rPr>
        <w:t>Νευρώνες:</w:t>
      </w:r>
    </w:p>
    <w:p w:rsidR="007962EE" w:rsidRPr="00257C8C" w:rsidRDefault="007962EE" w:rsidP="007962EE">
      <w:pPr>
        <w:spacing w:after="0"/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257C8C">
        <w:rPr>
          <w:rFonts w:ascii="Verdana" w:hAnsi="Verdana" w:cs="Arial"/>
          <w:b/>
          <w:bCs/>
          <w:color w:val="222222"/>
          <w:sz w:val="20"/>
          <w:szCs w:val="20"/>
          <w:shd w:val="clear" w:color="auto" w:fill="FFFFFF"/>
        </w:rPr>
        <w:t>Νευρώνας</w:t>
      </w: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 </w:t>
      </w:r>
      <w:r w:rsidRPr="00260F73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ονομάζεται το …………………… που αποτελεί δομική και ………………..μονάδα του </w:t>
      </w:r>
      <w:hyperlink r:id="rId6" w:tooltip="Νευρικό σύστημα" w:history="1">
        <w:r w:rsidRPr="00260F73">
          <w:rPr>
            <w:rStyle w:val="-"/>
            <w:rFonts w:ascii="Verdana" w:hAnsi="Verdana" w:cs="Arial"/>
            <w:color w:val="000000" w:themeColor="text1"/>
            <w:sz w:val="20"/>
            <w:szCs w:val="20"/>
            <w:u w:val="none"/>
            <w:shd w:val="clear" w:color="auto" w:fill="FFFFFF"/>
          </w:rPr>
          <w:t>νευρικού συστήματος</w:t>
        </w:r>
      </w:hyperlink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. </w:t>
      </w:r>
    </w:p>
    <w:p w:rsidR="007962EE" w:rsidRPr="00257C8C" w:rsidRDefault="007962EE" w:rsidP="007962EE">
      <w:pPr>
        <w:spacing w:after="0"/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Κάθε νευρώνας αποτελείται από:</w:t>
      </w:r>
    </w:p>
    <w:p w:rsidR="007962EE" w:rsidRPr="00257C8C" w:rsidRDefault="007962EE" w:rsidP="007962EE">
      <w:pPr>
        <w:spacing w:after="0"/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1) ένα ……………………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………….</w:t>
      </w: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  ………………. που περιλαμβάνει τον ………………… και μεγάλο αριθμό…………………, και </w:t>
      </w:r>
    </w:p>
    <w:p w:rsidR="007962EE" w:rsidRPr="00257C8C" w:rsidRDefault="007962EE" w:rsidP="007962EE">
      <w:pPr>
        <w:spacing w:after="0"/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2)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τις </w:t>
      </w: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……………………... </w:t>
      </w:r>
    </w:p>
    <w:p w:rsidR="007962EE" w:rsidRPr="00257C8C" w:rsidRDefault="007962EE" w:rsidP="007962EE">
      <w:pPr>
        <w:spacing w:after="0"/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Οι αποφυάδες αυτές  διακρίνονται :  </w:t>
      </w:r>
    </w:p>
    <w:p w:rsidR="007962EE" w:rsidRPr="00257C8C" w:rsidRDefault="007962EE" w:rsidP="007962EE">
      <w:pPr>
        <w:spacing w:after="0"/>
        <w:ind w:left="720"/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α)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Στους……………..</w:t>
      </w: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 που είναι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…………..</w:t>
      </w: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σε μήκος αποφυάδες  αλλά με 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……………………    διακλαδώσεις</w:t>
      </w:r>
    </w:p>
    <w:p w:rsidR="007962EE" w:rsidRPr="00257C8C" w:rsidRDefault="007962EE" w:rsidP="007962EE">
      <w:pPr>
        <w:spacing w:after="0"/>
        <w:ind w:left="720"/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β)Στο …………</w:t>
      </w: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…</w:t>
      </w:r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………ή </w:t>
      </w:r>
      <w:proofErr w:type="spellStart"/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νευρίτη</w:t>
      </w:r>
      <w:proofErr w:type="spellEnd"/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 που διακλαδίζεται σε πολλές μικρές ………………………………. κάθε μια από τις οποίες καταλήγει  σε ειδικό άκρο που ονομάζεται τελικό ………………….Σε ορισμένες περιπτώσεις ο </w:t>
      </w:r>
      <w:proofErr w:type="spellStart"/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νευράξονας</w:t>
      </w:r>
      <w:proofErr w:type="spellEnd"/>
      <w:r w:rsidRPr="00257C8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 φτάνει σε μήκος το ……………  ………………………</w:t>
      </w:r>
    </w:p>
    <w:p w:rsidR="007962EE" w:rsidRPr="00257C8C" w:rsidRDefault="007962EE" w:rsidP="007962EE">
      <w:pPr>
        <w:spacing w:after="0"/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</w:p>
    <w:p w:rsidR="007962EE" w:rsidRPr="00260F73" w:rsidRDefault="007962EE" w:rsidP="007962EE">
      <w:pPr>
        <w:spacing w:after="0"/>
        <w:jc w:val="both"/>
        <w:rPr>
          <w:rFonts w:ascii="Verdana" w:hAnsi="Verdana" w:cs="Arial"/>
          <w:b/>
          <w:color w:val="000000" w:themeColor="text1"/>
          <w:sz w:val="20"/>
          <w:szCs w:val="20"/>
          <w:shd w:val="clear" w:color="auto" w:fill="FFFFFF"/>
        </w:rPr>
      </w:pPr>
      <w:r w:rsidRPr="00260F73">
        <w:rPr>
          <w:rFonts w:ascii="Verdana" w:hAnsi="Verdana" w:cs="Arial"/>
          <w:b/>
          <w:color w:val="000000" w:themeColor="text1"/>
          <w:sz w:val="20"/>
          <w:szCs w:val="20"/>
          <w:shd w:val="clear" w:color="auto" w:fill="FFFFFF"/>
        </w:rPr>
        <w:t xml:space="preserve">Διάκριση νευρώνων ανάλογα με τη λειτουργία που επιτελούν </w:t>
      </w:r>
    </w:p>
    <w:p w:rsidR="007962EE" w:rsidRPr="00257C8C" w:rsidRDefault="007962EE" w:rsidP="007962E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Οι ……………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……</w:t>
      </w: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.</w:t>
      </w:r>
      <w:r w:rsidRPr="00257C8C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 xml:space="preserve"> νευρώνες</w:t>
      </w: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 : συμμετέχουν στη λήψη ερεθισμάτων από το περιβάλλον, μεταφέροντας τις …………………………. από τα </w:t>
      </w:r>
      <w:hyperlink r:id="rId7" w:tooltip="Αισθητήρια όργανα (δεν έχει γραφτεί ακόμα)" w:history="1">
        <w:r w:rsidRPr="00257C8C">
          <w:rPr>
            <w:rFonts w:ascii="Verdana" w:eastAsia="Times New Roman" w:hAnsi="Verdana" w:cs="Arial"/>
            <w:color w:val="000000" w:themeColor="text1"/>
            <w:sz w:val="20"/>
            <w:szCs w:val="20"/>
            <w:lang w:eastAsia="el-GR"/>
          </w:rPr>
          <w:t>αισθητήρια όργανα</w:t>
        </w:r>
      </w:hyperlink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 στο </w:t>
      </w:r>
      <w:hyperlink r:id="rId8" w:tooltip="Κεντρικό νευρικό σύστημα" w:history="1">
        <w:r w:rsidRPr="00257C8C">
          <w:rPr>
            <w:rFonts w:ascii="Verdana" w:eastAsia="Times New Roman" w:hAnsi="Verdana" w:cs="Arial"/>
            <w:color w:val="000000" w:themeColor="text1"/>
            <w:sz w:val="20"/>
            <w:szCs w:val="20"/>
            <w:lang w:eastAsia="el-GR"/>
          </w:rPr>
          <w:t xml:space="preserve">κεντρικό </w:t>
        </w:r>
        <w:r>
          <w:rPr>
            <w:rFonts w:ascii="Verdana" w:eastAsia="Times New Roman" w:hAnsi="Verdana" w:cs="Arial"/>
            <w:color w:val="000000" w:themeColor="text1"/>
            <w:sz w:val="20"/>
            <w:szCs w:val="20"/>
            <w:lang w:eastAsia="el-GR"/>
          </w:rPr>
          <w:t xml:space="preserve">……………….. </w:t>
        </w:r>
        <w:r w:rsidRPr="00257C8C">
          <w:rPr>
            <w:rFonts w:ascii="Verdana" w:eastAsia="Times New Roman" w:hAnsi="Verdana" w:cs="Arial"/>
            <w:color w:val="000000" w:themeColor="text1"/>
            <w:sz w:val="20"/>
            <w:szCs w:val="20"/>
            <w:lang w:eastAsia="el-GR"/>
          </w:rPr>
          <w:t>σύστημα</w:t>
        </w:r>
      </w:hyperlink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δηλαδή τον ………………… και το …………………….μυελό.</w:t>
      </w:r>
    </w:p>
    <w:p w:rsidR="007962EE" w:rsidRPr="00257C8C" w:rsidRDefault="007962EE" w:rsidP="007962E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Οι 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…………………..</w:t>
      </w:r>
      <w:r w:rsidRPr="00257C8C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 xml:space="preserve"> νευρώνες</w:t>
      </w: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 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:</w:t>
      </w: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μεταφέρουν τα μηνύματα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από τον ………………  και το ………………….. μυελό  </w:t>
      </w: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στα όργανα   όπως οι ……………….. προκαλώντας τη σύσπασή τους ή τους ……………………… προκαλώντας την ……………………….ουσιών</w:t>
      </w:r>
    </w:p>
    <w:p w:rsidR="007962EE" w:rsidRPr="00260F73" w:rsidRDefault="007962EE" w:rsidP="007962EE">
      <w:pPr>
        <w:pStyle w:val="a3"/>
        <w:numPr>
          <w:ilvl w:val="0"/>
          <w:numId w:val="1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Οι ……………………..</w:t>
      </w:r>
      <w:r w:rsidRPr="00257C8C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 xml:space="preserve"> ή συνδετικοί νευρώνες</w:t>
      </w: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: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βρίσκονται μόνο στον ……………………….. και το νωτιαίο …………………………….</w:t>
      </w: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ι </w:t>
      </w:r>
    </w:p>
    <w:p w:rsidR="007962EE" w:rsidRDefault="007962EE" w:rsidP="007962EE">
      <w:pPr>
        <w:pStyle w:val="a3"/>
        <w:spacing w:after="0"/>
        <w:ind w:left="144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Α)κατευθύνουν τα μηνύματα που προέρχονται από  τους </w:t>
      </w: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…………………….</w:t>
      </w:r>
      <w:r w:rsidRPr="00257C8C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νευρώνες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σε κατάλληλες περιοχές  στον  εγκέφαλο ή το νωτιαίο …………….</w:t>
      </w:r>
    </w:p>
    <w:p w:rsidR="007962EE" w:rsidRPr="00FA37E9" w:rsidRDefault="007962EE" w:rsidP="007962EE">
      <w:pPr>
        <w:pStyle w:val="a3"/>
        <w:spacing w:after="0"/>
        <w:ind w:left="144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Β)Μεταφέρουν μηνύματα από τον εγκέφαλο και το νωτιαίο μυελό  στους κατάλληλους ………………………….   ………………………..</w:t>
      </w:r>
    </w:p>
    <w:p w:rsidR="007962EE" w:rsidRDefault="007962EE" w:rsidP="007962EE">
      <w:pPr>
        <w:spacing w:after="0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el-GR"/>
        </w:rPr>
      </w:pPr>
    </w:p>
    <w:p w:rsidR="007962EE" w:rsidRPr="000C552E" w:rsidRDefault="007962EE" w:rsidP="007962EE">
      <w:pPr>
        <w:spacing w:after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785EA8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el-GR"/>
        </w:rPr>
        <w:t>ΡΟΛΟΣ: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Παραγωγή και μεταβίβαση νευρικών ώσεων.</w:t>
      </w:r>
    </w:p>
    <w:p w:rsidR="007962EE" w:rsidRPr="000C552E" w:rsidRDefault="007962EE" w:rsidP="007962EE">
      <w:pPr>
        <w:pStyle w:val="a3"/>
        <w:spacing w:after="0"/>
        <w:ind w:left="144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</w:p>
    <w:p w:rsidR="007962EE" w:rsidRPr="000C552E" w:rsidRDefault="007962EE" w:rsidP="007962EE">
      <w:pPr>
        <w:pStyle w:val="a3"/>
        <w:spacing w:after="0"/>
        <w:ind w:left="144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962EE" w:rsidRPr="008079D6" w:rsidRDefault="007962EE" w:rsidP="007962EE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  <w:u w:val="single"/>
        </w:rPr>
      </w:pPr>
      <w:r>
        <w:rPr>
          <w:noProof/>
          <w:color w:val="000000"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47625</wp:posOffset>
            </wp:positionV>
            <wp:extent cx="3143250" cy="1781175"/>
            <wp:effectExtent l="19050" t="0" r="0" b="0"/>
            <wp:wrapSquare wrapText="bothSides"/>
            <wp:docPr id="3" name="Εικόνα 1" descr="Αποτέλεσμα εικόνας για νευρών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νευρώνε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79D6">
        <w:rPr>
          <w:color w:val="000000"/>
          <w:sz w:val="24"/>
          <w:szCs w:val="24"/>
        </w:rPr>
        <w:t xml:space="preserve">Η λειτουργική διαφορά του άξονα από τους </w:t>
      </w:r>
      <w:proofErr w:type="spellStart"/>
      <w:r w:rsidRPr="008079D6">
        <w:rPr>
          <w:color w:val="000000"/>
          <w:sz w:val="24"/>
          <w:szCs w:val="24"/>
        </w:rPr>
        <w:t>δενδρίτες</w:t>
      </w:r>
      <w:proofErr w:type="spellEnd"/>
      <w:r w:rsidRPr="008079D6">
        <w:rPr>
          <w:color w:val="000000"/>
          <w:sz w:val="24"/>
          <w:szCs w:val="24"/>
        </w:rPr>
        <w:t xml:space="preserve"> (που μπορούν να θεωρηθούν επεκτάσεις του κυτταρικού σώματος), είναι ότι ενώ ο άξονας μεταφέρει το ηλεκτρικό σήμα </w:t>
      </w:r>
      <w:r w:rsidRPr="008079D6">
        <w:rPr>
          <w:i/>
          <w:iCs/>
          <w:color w:val="000000"/>
          <w:sz w:val="24"/>
          <w:szCs w:val="24"/>
        </w:rPr>
        <w:t>από</w:t>
      </w:r>
      <w:r w:rsidRPr="008079D6">
        <w:rPr>
          <w:color w:val="000000"/>
          <w:sz w:val="24"/>
          <w:szCs w:val="24"/>
        </w:rPr>
        <w:t> το σώμα του κυττάρου </w:t>
      </w:r>
      <w:r w:rsidRPr="008079D6">
        <w:rPr>
          <w:i/>
          <w:iCs/>
          <w:color w:val="000000"/>
          <w:sz w:val="24"/>
          <w:szCs w:val="24"/>
        </w:rPr>
        <w:t>προς</w:t>
      </w:r>
      <w:r w:rsidRPr="008079D6">
        <w:rPr>
          <w:color w:val="000000"/>
          <w:sz w:val="24"/>
          <w:szCs w:val="24"/>
        </w:rPr>
        <w:t xml:space="preserve"> άλλα κύτταρα, οι </w:t>
      </w:r>
      <w:proofErr w:type="spellStart"/>
      <w:r w:rsidRPr="008079D6">
        <w:rPr>
          <w:color w:val="000000"/>
          <w:sz w:val="24"/>
          <w:szCs w:val="24"/>
        </w:rPr>
        <w:t>δενδρίτες</w:t>
      </w:r>
      <w:proofErr w:type="spellEnd"/>
      <w:r w:rsidRPr="008079D6">
        <w:rPr>
          <w:color w:val="000000"/>
          <w:sz w:val="24"/>
          <w:szCs w:val="24"/>
        </w:rPr>
        <w:t xml:space="preserve"> δέχονται ηλεκτρικά σήματα </w:t>
      </w:r>
      <w:r w:rsidRPr="008079D6">
        <w:rPr>
          <w:i/>
          <w:iCs/>
          <w:color w:val="000000"/>
          <w:sz w:val="24"/>
          <w:szCs w:val="24"/>
        </w:rPr>
        <w:t>από</w:t>
      </w:r>
      <w:r w:rsidRPr="008079D6">
        <w:rPr>
          <w:color w:val="000000"/>
          <w:sz w:val="24"/>
          <w:szCs w:val="24"/>
        </w:rPr>
        <w:t> άξονες και τα μεταφέρουν </w:t>
      </w:r>
      <w:r w:rsidRPr="008079D6">
        <w:rPr>
          <w:i/>
          <w:iCs/>
          <w:color w:val="000000"/>
          <w:sz w:val="24"/>
          <w:szCs w:val="24"/>
        </w:rPr>
        <w:t>προς</w:t>
      </w:r>
      <w:r w:rsidRPr="008079D6">
        <w:rPr>
          <w:color w:val="000000"/>
          <w:sz w:val="24"/>
          <w:szCs w:val="24"/>
        </w:rPr>
        <w:t> το σώμα του κυττάρου.</w:t>
      </w:r>
    </w:p>
    <w:p w:rsidR="007962EE" w:rsidRDefault="007962EE" w:rsidP="007962EE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7962EE" w:rsidRPr="001F69F2" w:rsidRDefault="007962EE" w:rsidP="007962EE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7962EE" w:rsidRDefault="007962EE" w:rsidP="007962EE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7962EE" w:rsidRDefault="007962EE" w:rsidP="007962EE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0C552E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Νευρογλοιακά κύτταρα </w:t>
      </w:r>
    </w:p>
    <w:p w:rsidR="007962EE" w:rsidRDefault="007962EE" w:rsidP="007962EE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C552E">
        <w:rPr>
          <w:rFonts w:ascii="Verdana" w:hAnsi="Verdana"/>
          <w:color w:val="000000" w:themeColor="text1"/>
          <w:sz w:val="20"/>
          <w:szCs w:val="20"/>
        </w:rPr>
        <w:t xml:space="preserve">Τα ……………………….. </w:t>
      </w:r>
      <w:r>
        <w:rPr>
          <w:rFonts w:ascii="Verdana" w:hAnsi="Verdana"/>
          <w:color w:val="000000" w:themeColor="text1"/>
          <w:sz w:val="20"/>
          <w:szCs w:val="20"/>
        </w:rPr>
        <w:t>κύτταρα είναι βοηθητικά κύτταρα και  έχουν ποικίλα σχήματα και ……………………………</w:t>
      </w:r>
    </w:p>
    <w:p w:rsidR="007962EE" w:rsidRDefault="007962EE" w:rsidP="007962EE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ΡΟΛΟΣ</w:t>
      </w:r>
    </w:p>
    <w:p w:rsidR="007962EE" w:rsidRDefault="007962EE" w:rsidP="007962EE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1)προμηθεύουν με …………………..  ……………………………… το νευρώνα.</w:t>
      </w:r>
    </w:p>
    <w:p w:rsidR="007962EE" w:rsidRDefault="007962EE" w:rsidP="007962EE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2)χρησιμεύουν στην απορρόφηση …………………… και στην ……………………. άχρηστων ουσιών από αυτούς.</w:t>
      </w:r>
    </w:p>
    <w:p w:rsidR="007962EE" w:rsidRDefault="007962EE" w:rsidP="007962EE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3)τα νευρογλοιακά κύτταρα που περιβάλλουν τον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νευράξονα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 των περισσοτέρων από τους νευρώνες συμβάλλουν στην ……………………… του και στην επιτάχυνση της μεταφοράς της ……………………..  …………….</w:t>
      </w:r>
    </w:p>
    <w:p w:rsidR="007962EE" w:rsidRDefault="007962EE" w:rsidP="007962EE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962EE" w:rsidRPr="00287BD1" w:rsidRDefault="007962EE" w:rsidP="007962EE">
      <w:pPr>
        <w:pStyle w:val="a3"/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287BD1">
        <w:rPr>
          <w:rFonts w:ascii="Verdana" w:hAnsi="Verdana"/>
          <w:b/>
          <w:color w:val="000000" w:themeColor="text1"/>
          <w:sz w:val="20"/>
          <w:szCs w:val="20"/>
        </w:rPr>
        <w:t>Να απαντήσετε στις ερωτήσεις</w:t>
      </w:r>
    </w:p>
    <w:p w:rsidR="007962EE" w:rsidRPr="00607EE0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07EE0">
        <w:rPr>
          <w:rFonts w:ascii="Verdana" w:hAnsi="Verdana"/>
          <w:color w:val="000000" w:themeColor="text1"/>
          <w:sz w:val="20"/>
          <w:szCs w:val="20"/>
        </w:rPr>
        <w:t>Αποτελούν το ΚΝΣ…………………………………………………………………</w:t>
      </w:r>
    </w:p>
    <w:p w:rsidR="007962EE" w:rsidRPr="00607EE0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07EE0">
        <w:rPr>
          <w:rFonts w:ascii="Verdana" w:hAnsi="Verdana"/>
          <w:color w:val="000000" w:themeColor="text1"/>
          <w:sz w:val="20"/>
          <w:szCs w:val="20"/>
        </w:rPr>
        <w:t>Αποτελούν το ΠΝΣ………………………………………………………………..</w:t>
      </w:r>
    </w:p>
    <w:p w:rsidR="007962EE" w:rsidRPr="00607EE0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07EE0">
        <w:rPr>
          <w:rFonts w:ascii="Verdana" w:hAnsi="Verdana"/>
          <w:color w:val="000000" w:themeColor="text1"/>
          <w:sz w:val="20"/>
          <w:szCs w:val="20"/>
        </w:rPr>
        <w:t>Κύτταρα του νευρικού ιστού…………………………………………………</w:t>
      </w:r>
    </w:p>
    <w:p w:rsidR="007962EE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07EE0">
        <w:rPr>
          <w:rFonts w:ascii="Verdana" w:hAnsi="Verdana"/>
          <w:color w:val="000000" w:themeColor="text1"/>
          <w:sz w:val="20"/>
          <w:szCs w:val="20"/>
        </w:rPr>
        <w:t>Αποφυάδες</w:t>
      </w:r>
      <w:r w:rsidRPr="001F69F2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νευρώνα </w:t>
      </w:r>
      <w:r w:rsidRPr="00607EE0">
        <w:rPr>
          <w:rFonts w:ascii="Verdana" w:hAnsi="Verdana"/>
          <w:color w:val="000000" w:themeColor="text1"/>
          <w:sz w:val="20"/>
          <w:szCs w:val="20"/>
        </w:rPr>
        <w:t xml:space="preserve"> με μικρό μήκος και πολλές διακλαδώσεις………………………………….</w:t>
      </w:r>
    </w:p>
    <w:p w:rsidR="007962EE" w:rsidRPr="00607EE0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Αποφυάδα του νευρώνα με το μεγαλύτερο μήκος…………………………………..</w:t>
      </w:r>
    </w:p>
    <w:p w:rsidR="007962EE" w:rsidRPr="00607EE0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07EE0">
        <w:rPr>
          <w:rFonts w:ascii="Verdana" w:hAnsi="Verdana"/>
          <w:color w:val="000000" w:themeColor="text1"/>
          <w:sz w:val="20"/>
          <w:szCs w:val="20"/>
        </w:rPr>
        <w:t>Έχει τον πυρήνα και τα οργανίδια ενός νευρώνα……………………………………….</w:t>
      </w:r>
    </w:p>
    <w:p w:rsidR="007962EE" w:rsidRPr="00607EE0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07EE0">
        <w:rPr>
          <w:rFonts w:ascii="Verdana" w:hAnsi="Verdana"/>
          <w:color w:val="000000" w:themeColor="text1"/>
          <w:sz w:val="20"/>
          <w:szCs w:val="20"/>
        </w:rPr>
        <w:t xml:space="preserve">Ο </w:t>
      </w:r>
      <w:proofErr w:type="spellStart"/>
      <w:r w:rsidRPr="00607EE0">
        <w:rPr>
          <w:rFonts w:ascii="Verdana" w:hAnsi="Verdana"/>
          <w:color w:val="000000" w:themeColor="text1"/>
          <w:sz w:val="20"/>
          <w:szCs w:val="20"/>
        </w:rPr>
        <w:t>νευράξονας</w:t>
      </w:r>
      <w:proofErr w:type="spellEnd"/>
      <w:r w:rsidRPr="00607EE0">
        <w:rPr>
          <w:rFonts w:ascii="Verdana" w:hAnsi="Verdana"/>
          <w:color w:val="000000" w:themeColor="text1"/>
          <w:sz w:val="20"/>
          <w:szCs w:val="20"/>
        </w:rPr>
        <w:t xml:space="preserve"> καταλήγει στα…………………………………….</w:t>
      </w:r>
    </w:p>
    <w:p w:rsidR="007962EE" w:rsidRPr="00607EE0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07EE0">
        <w:rPr>
          <w:rFonts w:ascii="Verdana" w:hAnsi="Verdana"/>
          <w:color w:val="000000" w:themeColor="text1"/>
          <w:sz w:val="20"/>
          <w:szCs w:val="20"/>
        </w:rPr>
        <w:t>Συμβάλουν στην επιτάχυνση της μεταφοράς της νευρικής ώσης</w:t>
      </w:r>
      <w:r>
        <w:rPr>
          <w:rFonts w:ascii="Verdana" w:hAnsi="Verdana"/>
          <w:color w:val="000000" w:themeColor="text1"/>
          <w:sz w:val="20"/>
          <w:szCs w:val="20"/>
        </w:rPr>
        <w:t>……………………………</w:t>
      </w:r>
    </w:p>
    <w:p w:rsidR="007962EE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07EE0">
        <w:rPr>
          <w:rFonts w:ascii="Verdana" w:hAnsi="Verdana"/>
          <w:color w:val="000000" w:themeColor="text1"/>
          <w:sz w:val="20"/>
          <w:szCs w:val="20"/>
        </w:rPr>
        <w:t>Τρέφουν και παρέχουν μόνωση στο νευρώνα………………………………………………</w:t>
      </w:r>
    </w:p>
    <w:p w:rsidR="007962EE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Οι νευρώνες που μεταφέρουν μηνύματα από τα αισθητήρια όργανα στο  ΚΝΣ…………………………</w:t>
      </w:r>
    </w:p>
    <w:p w:rsidR="007962EE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Οι νευρώνες που  προκαλούν τη  σύσπαση των μυών και την έκκριση ουσιών από τους αδένες……………………………….</w:t>
      </w:r>
    </w:p>
    <w:p w:rsidR="007962EE" w:rsidRDefault="007962EE" w:rsidP="007962EE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Παράγουν και μεταβιβάζουν νευρικές ώσεις………………………………</w:t>
      </w:r>
    </w:p>
    <w:p w:rsidR="007962EE" w:rsidRDefault="007962EE" w:rsidP="007962EE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962EE" w:rsidRDefault="007962EE" w:rsidP="007962EE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962EE" w:rsidRDefault="007962EE" w:rsidP="007962EE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962EE" w:rsidRPr="00F6047F" w:rsidRDefault="007962EE" w:rsidP="007962EE">
      <w:pPr>
        <w:spacing w:after="0"/>
        <w:ind w:firstLine="72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F6047F">
        <w:rPr>
          <w:rFonts w:ascii="Verdana" w:hAnsi="Verdana"/>
          <w:b/>
          <w:color w:val="000000" w:themeColor="text1"/>
          <w:sz w:val="20"/>
          <w:szCs w:val="20"/>
        </w:rPr>
        <w:t>Να συμπληρώσετε το παρακάτω σχήμα.</w:t>
      </w:r>
    </w:p>
    <w:p w:rsidR="007962EE" w:rsidRPr="001F69F2" w:rsidRDefault="007962EE" w:rsidP="007962EE">
      <w:pPr>
        <w:pStyle w:val="Web"/>
        <w:jc w:val="both"/>
        <w:rPr>
          <w:rFonts w:ascii="Verdana" w:hAnsi="Verdana"/>
          <w:color w:val="000000"/>
          <w:sz w:val="20"/>
          <w:szCs w:val="20"/>
        </w:rPr>
      </w:pPr>
      <w:r w:rsidRPr="00CB6297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745740" cy="2618740"/>
            <wp:effectExtent l="19050" t="0" r="0" b="0"/>
            <wp:docPr id="6" name="Εικόνα 1" descr="Αποτέλεσμα εικόνας για neuron c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neuron cell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D1" w:rsidRDefault="005166D1"/>
    <w:sectPr w:rsidR="005166D1" w:rsidSect="007962EE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226"/>
    <w:multiLevelType w:val="hybridMultilevel"/>
    <w:tmpl w:val="167C11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A7203"/>
    <w:multiLevelType w:val="hybridMultilevel"/>
    <w:tmpl w:val="498CE0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14F9F"/>
    <w:multiLevelType w:val="hybridMultilevel"/>
    <w:tmpl w:val="8C5AE0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2EE"/>
    <w:rsid w:val="000012D8"/>
    <w:rsid w:val="005166D1"/>
    <w:rsid w:val="007962EE"/>
    <w:rsid w:val="0096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EE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62E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962EE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79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9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96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A%CE%B5%CE%BD%CF%84%CF%81%CE%B9%CE%BA%CF%8C_%CE%BD%CE%B5%CF%85%CF%81%CE%B9%CE%BA%CF%8C_%CF%83%CF%8D%CF%83%CF%84%CE%B7%CE%BC%CE%B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/index.php?title=%CE%91%CE%B9%CF%83%CE%B8%CE%B7%CF%84%CE%AE%CF%81%CE%B9%CE%B1_%CF%8C%CF%81%CE%B3%CE%B1%CE%BD%CE%B1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D%CE%B5%CF%85%CF%81%CE%B9%CE%BA%CF%8C_%CF%83%CF%8D%CF%83%CF%84%CE%B7%CE%BC%CE%B1" TargetMode="External"/><Relationship Id="rId11" Type="http://schemas.openxmlformats.org/officeDocument/2006/relationships/image" Target="https://s-media-cache-ak0.pinimg.com/736x/6c/3a/c7/6c3ac7794a5db96b0e11f7ef561e0fd2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2021-02-14T19:35:00Z</dcterms:created>
  <dcterms:modified xsi:type="dcterms:W3CDTF">2021-02-14T19:36:00Z</dcterms:modified>
</cp:coreProperties>
</file>