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7A" w:rsidRPr="00BF75F2" w:rsidRDefault="006C3D7A" w:rsidP="006C3D7A">
      <w:pPr>
        <w:jc w:val="center"/>
        <w:rPr>
          <w:b/>
          <w:lang w:val="el-GR"/>
        </w:rPr>
      </w:pPr>
      <w:r>
        <w:rPr>
          <w:b/>
          <w:lang w:val="el-GR"/>
        </w:rPr>
        <w:t>ΕΡΓΑΣΙΑ ΠΡΟΣ ΠΑΡΑΔΟΣΗ</w:t>
      </w:r>
    </w:p>
    <w:p w:rsidR="006C3D7A" w:rsidRDefault="006C3D7A" w:rsidP="006C3D7A">
      <w:pPr>
        <w:rPr>
          <w:noProof/>
          <w:sz w:val="26"/>
          <w:szCs w:val="26"/>
          <w:lang w:val="el-GR" w:eastAsia="zh-TW"/>
        </w:rPr>
      </w:pPr>
    </w:p>
    <w:p w:rsidR="006C3D7A" w:rsidRPr="006C3D7A" w:rsidRDefault="006C3D7A" w:rsidP="006C3D7A">
      <w:pPr>
        <w:rPr>
          <w:noProof/>
          <w:sz w:val="26"/>
          <w:szCs w:val="26"/>
          <w:lang w:val="el-GR" w:eastAsia="zh-TW"/>
        </w:rPr>
      </w:pPr>
      <w:r w:rsidRPr="006C3D7A">
        <w:rPr>
          <w:noProof/>
          <w:sz w:val="26"/>
          <w:szCs w:val="26"/>
          <w:lang w:val="el-GR" w:eastAsia="zh-TW"/>
        </w:rPr>
        <w:t>Να γραφεί πρόγραμμα σε «ΓΛΩΣΣΑ» το οποίο να:</w:t>
      </w:r>
    </w:p>
    <w:p w:rsidR="006C3D7A" w:rsidRPr="006C3D7A" w:rsidRDefault="006C3D7A" w:rsidP="006C3D7A">
      <w:pPr>
        <w:rPr>
          <w:noProof/>
          <w:sz w:val="26"/>
          <w:szCs w:val="26"/>
          <w:lang w:val="el-GR" w:eastAsia="zh-TW"/>
        </w:rPr>
      </w:pPr>
      <w:r w:rsidRPr="006C3D7A">
        <w:rPr>
          <w:noProof/>
          <w:sz w:val="26"/>
          <w:szCs w:val="26"/>
          <w:lang w:val="el-GR" w:eastAsia="zh-TW"/>
        </w:rPr>
        <w:t>1) Καταχωρεί στους πίνακες Ημέρα[500] και Μήνα[500] την ημέρα και τον μήνα αντίστοιχα μιας δαπάνης, στον πίνακα Περιγραφή[500] την περιγραφή της δαπάνης και στον πίνακα Κόστος[500] το συνολικό ποσό της αντίστοιχης δαπάνης.</w:t>
      </w:r>
    </w:p>
    <w:p w:rsidR="006C3D7A" w:rsidRPr="006C3D7A" w:rsidRDefault="006C3D7A" w:rsidP="006C3D7A">
      <w:pPr>
        <w:rPr>
          <w:noProof/>
          <w:sz w:val="26"/>
          <w:szCs w:val="26"/>
          <w:lang w:val="el-GR" w:eastAsia="zh-TW"/>
        </w:rPr>
      </w:pPr>
      <w:r w:rsidRPr="006C3D7A">
        <w:rPr>
          <w:noProof/>
          <w:sz w:val="26"/>
          <w:szCs w:val="26"/>
          <w:lang w:val="el-GR" w:eastAsia="zh-TW"/>
        </w:rPr>
        <w:t>2) Ταξινομεί τους πίνακες πρώτα ως προς τον μήνα κατά αύξουσα σειρά και στην περίπτωση ίδιου μήνα η ταξινόμηση να γίνεται ως προς την ημέρα, κατά αύξουσα σειρά.</w:t>
      </w:r>
    </w:p>
    <w:p w:rsidR="006C3D7A" w:rsidRPr="006C3D7A" w:rsidRDefault="006C3D7A" w:rsidP="006C3D7A">
      <w:pPr>
        <w:rPr>
          <w:noProof/>
          <w:sz w:val="26"/>
          <w:szCs w:val="26"/>
          <w:lang w:val="el-GR" w:eastAsia="zh-TW"/>
        </w:rPr>
      </w:pPr>
      <w:r w:rsidRPr="006C3D7A">
        <w:rPr>
          <w:noProof/>
          <w:sz w:val="26"/>
          <w:szCs w:val="26"/>
          <w:lang w:val="el-GR" w:eastAsia="zh-TW"/>
        </w:rPr>
        <w:t>3) Δίνονται από το πληκτρολόγιο 2 ημερομηνίες (εκφράζουν μια χρονική περίοδο). Να εμφανίζεται η περιγραφή κάθε δαπάνης με τα αντίστοιχα ποσά δαπάνης της χρονικής περιόδου που πληκτρολογήσαμε. Επίσης, στο τέλος να εμφανίζεται το συνολικό ποσό που έχει ξοδευτεί την αντίστοιχη χρονική περίοδο.</w:t>
      </w:r>
    </w:p>
    <w:p w:rsidR="006C3D7A" w:rsidRPr="006C3D7A" w:rsidRDefault="006C3D7A" w:rsidP="006C3D7A">
      <w:pPr>
        <w:rPr>
          <w:noProof/>
          <w:sz w:val="26"/>
          <w:szCs w:val="26"/>
          <w:lang w:val="el-GR" w:eastAsia="zh-TW"/>
        </w:rPr>
      </w:pPr>
      <w:r w:rsidRPr="006C3D7A">
        <w:rPr>
          <w:noProof/>
          <w:sz w:val="26"/>
          <w:szCs w:val="26"/>
          <w:lang w:val="el-GR" w:eastAsia="zh-TW"/>
        </w:rPr>
        <w:t>4) Να γίνεται χρήση του υποπρογράμματος ΕΛΕΓΧΟΣ_ΗΜΕΡΟΜΗΝΙΑΣ, το οποίο να ελέγχει ότι η 1η ημ/νια είναι μικρότερη από τη 2η ημ/νία. Στην αντίθετη περίπτωση να τις αντιμεταθέτει.</w:t>
      </w:r>
    </w:p>
    <w:p w:rsidR="008513D7" w:rsidRPr="006C3D7A" w:rsidRDefault="006C3D7A" w:rsidP="006C3D7A">
      <w:pPr>
        <w:rPr>
          <w:sz w:val="26"/>
          <w:szCs w:val="26"/>
          <w:lang w:val="el-GR"/>
        </w:rPr>
      </w:pPr>
      <w:r w:rsidRPr="006C3D7A">
        <w:rPr>
          <w:noProof/>
          <w:sz w:val="26"/>
          <w:szCs w:val="26"/>
          <w:lang w:val="el-GR" w:eastAsia="zh-TW"/>
        </w:rPr>
        <w:t>Να χρησιμοποιηθεί η διαδικασία ΑΝΤΙΜΕΤΑΘΕΣΗ, όπου χρειάζεται.</w:t>
      </w:r>
    </w:p>
    <w:sectPr w:rsidR="008513D7" w:rsidRPr="006C3D7A" w:rsidSect="00565F1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3D7"/>
    <w:rsid w:val="00070749"/>
    <w:rsid w:val="00110CD1"/>
    <w:rsid w:val="00114DF3"/>
    <w:rsid w:val="00142132"/>
    <w:rsid w:val="0022135C"/>
    <w:rsid w:val="00273532"/>
    <w:rsid w:val="00565F14"/>
    <w:rsid w:val="005D5C80"/>
    <w:rsid w:val="00651CE6"/>
    <w:rsid w:val="006922F3"/>
    <w:rsid w:val="006C3D7A"/>
    <w:rsid w:val="00744D39"/>
    <w:rsid w:val="00782A11"/>
    <w:rsid w:val="007836B9"/>
    <w:rsid w:val="008513D7"/>
    <w:rsid w:val="0087567C"/>
    <w:rsid w:val="00A775B2"/>
    <w:rsid w:val="00AA5D88"/>
    <w:rsid w:val="00AC0C27"/>
    <w:rsid w:val="00B129CD"/>
    <w:rsid w:val="00D97D39"/>
    <w:rsid w:val="00E66E71"/>
    <w:rsid w:val="00E765F2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paragraph" w:styleId="1">
    <w:name w:val="heading 1"/>
    <w:basedOn w:val="a"/>
    <w:link w:val="1Char"/>
    <w:uiPriority w:val="9"/>
    <w:qFormat/>
    <w:rsid w:val="007836B9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83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6B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3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836B9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783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836B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5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2021-12-20T09:46:00Z</cp:lastPrinted>
  <dcterms:created xsi:type="dcterms:W3CDTF">2025-04-09T09:44:00Z</dcterms:created>
  <dcterms:modified xsi:type="dcterms:W3CDTF">2025-04-09T09:44:00Z</dcterms:modified>
</cp:coreProperties>
</file>