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7F6D" w:rsidRPr="00877F6D" w:rsidRDefault="00877F6D" w:rsidP="00877F6D">
      <w:pPr>
        <w:jc w:val="both"/>
        <w:rPr>
          <w:rFonts w:ascii="Comic Sans MS" w:hAnsi="Comic Sans MS"/>
          <w:b/>
          <w:bCs/>
          <w:sz w:val="24"/>
          <w:szCs w:val="24"/>
          <w:u w:val="single"/>
        </w:rPr>
      </w:pPr>
      <w:r w:rsidRPr="00877F6D">
        <w:rPr>
          <w:rFonts w:ascii="Comic Sans MS" w:hAnsi="Comic Sans MS"/>
          <w:b/>
          <w:bCs/>
          <w:sz w:val="24"/>
          <w:szCs w:val="24"/>
          <w:u w:val="single"/>
        </w:rPr>
        <w:t>1. Περιπτώσεις μελέτης</w:t>
      </w:r>
      <w:r w:rsidRPr="00877F6D">
        <w:rPr>
          <w:rFonts w:ascii="Comic Sans MS" w:hAnsi="Comic Sans MS"/>
          <w:b/>
          <w:bCs/>
          <w:sz w:val="24"/>
          <w:szCs w:val="24"/>
          <w:u w:val="single"/>
        </w:rPr>
        <w:t xml:space="preserve"> </w:t>
      </w:r>
      <w:proofErr w:type="spellStart"/>
      <w:r w:rsidRPr="00877F6D">
        <w:rPr>
          <w:rFonts w:ascii="Comic Sans MS" w:hAnsi="Comic Sans MS"/>
          <w:b/>
          <w:bCs/>
          <w:sz w:val="24"/>
          <w:szCs w:val="24"/>
          <w:u w:val="single"/>
        </w:rPr>
        <w:t>βιοηθικών</w:t>
      </w:r>
      <w:proofErr w:type="spellEnd"/>
      <w:r w:rsidRPr="00877F6D">
        <w:rPr>
          <w:rFonts w:ascii="Comic Sans MS" w:hAnsi="Comic Sans MS"/>
          <w:b/>
          <w:bCs/>
          <w:sz w:val="24"/>
          <w:szCs w:val="24"/>
          <w:u w:val="single"/>
        </w:rPr>
        <w:t xml:space="preserve"> διλημμάτων </w:t>
      </w:r>
    </w:p>
    <w:p w:rsidR="00877F6D" w:rsidRPr="00877F6D" w:rsidRDefault="00877F6D" w:rsidP="00877F6D">
      <w:pPr>
        <w:jc w:val="both"/>
        <w:rPr>
          <w:rFonts w:ascii="Comic Sans MS" w:hAnsi="Comic Sans MS"/>
        </w:rPr>
      </w:pPr>
      <w:r w:rsidRPr="00877F6D">
        <w:rPr>
          <w:rFonts w:ascii="Comic Sans MS" w:hAnsi="Comic Sans MS"/>
        </w:rPr>
        <w:t xml:space="preserve"> 1η ΠΕΡΙΠΤΩΣΗ ΜΕΛΕΤΗΣ  «Ο κύριος και η κυρία Παπαδοπούλου, 45 και 40 ετών αντίστοιχα, μετά από 10 χρόνια προσπαθειών με τις μεθόδους της Υποβοηθούμενης Αναπαραγωγής να αντιμετωπίσουν την </w:t>
      </w:r>
      <w:proofErr w:type="spellStart"/>
      <w:r w:rsidRPr="00877F6D">
        <w:rPr>
          <w:rFonts w:ascii="Comic Sans MS" w:hAnsi="Comic Sans MS"/>
        </w:rPr>
        <w:t>υπογονιμότητά</w:t>
      </w:r>
      <w:proofErr w:type="spellEnd"/>
      <w:r w:rsidRPr="00877F6D">
        <w:rPr>
          <w:rFonts w:ascii="Comic Sans MS" w:hAnsi="Comic Sans MS"/>
        </w:rPr>
        <w:t xml:space="preserve"> τους, βρίσκονται στην εξής δυσάρεστη θέση: Η κυρία Παπαδοπούλου είναι έγκυος με δίδυμα στο 2ο μήνα, ωστόσο, από ένα σπάνιο λάθος στην </w:t>
      </w:r>
      <w:proofErr w:type="spellStart"/>
      <w:r w:rsidRPr="00877F6D">
        <w:rPr>
          <w:rFonts w:ascii="Comic Sans MS" w:hAnsi="Comic Sans MS"/>
        </w:rPr>
        <w:t>εμβρυο</w:t>
      </w:r>
      <w:proofErr w:type="spellEnd"/>
      <w:r w:rsidRPr="00877F6D">
        <w:rPr>
          <w:rFonts w:ascii="Comic Sans MS" w:hAnsi="Comic Sans MS"/>
        </w:rPr>
        <w:t xml:space="preserve">-μεταφορά  στο Κέντρο </w:t>
      </w:r>
      <w:proofErr w:type="spellStart"/>
      <w:r w:rsidRPr="00877F6D">
        <w:rPr>
          <w:rFonts w:ascii="Comic Sans MS" w:hAnsi="Comic Sans MS"/>
        </w:rPr>
        <w:t>Υπογονιμότητας</w:t>
      </w:r>
      <w:proofErr w:type="spellEnd"/>
      <w:r w:rsidRPr="00877F6D">
        <w:rPr>
          <w:rFonts w:ascii="Comic Sans MS" w:hAnsi="Comic Sans MS"/>
        </w:rPr>
        <w:t xml:space="preserve">, τα έμβρυα που κυοφορεί διαγνώσθηκε ότι δεν είναι δικά της, αλλά του ζεύγους </w:t>
      </w:r>
      <w:proofErr w:type="spellStart"/>
      <w:r w:rsidRPr="00877F6D">
        <w:rPr>
          <w:rFonts w:ascii="Comic Sans MS" w:hAnsi="Comic Sans MS"/>
        </w:rPr>
        <w:t>George</w:t>
      </w:r>
      <w:proofErr w:type="spellEnd"/>
      <w:r w:rsidRPr="00877F6D">
        <w:rPr>
          <w:rFonts w:ascii="Comic Sans MS" w:hAnsi="Comic Sans MS"/>
        </w:rPr>
        <w:t xml:space="preserve"> και </w:t>
      </w:r>
      <w:proofErr w:type="spellStart"/>
      <w:r w:rsidRPr="00877F6D">
        <w:rPr>
          <w:rFonts w:ascii="Comic Sans MS" w:hAnsi="Comic Sans MS"/>
        </w:rPr>
        <w:t>Ann</w:t>
      </w:r>
      <w:proofErr w:type="spellEnd"/>
      <w:r w:rsidRPr="00877F6D">
        <w:rPr>
          <w:rFonts w:ascii="Comic Sans MS" w:hAnsi="Comic Sans MS"/>
        </w:rPr>
        <w:t xml:space="preserve"> Johnson Αμερικανών (έγχρωμοι) που ζουν και εργάζονται στην Ελλάδα,  που κι αυτοί προσπαθούν 12 χρόνια να αποκτήσουν παιδί. Το ζεύγος Παπαδοπούλου ζητά την άμεση διακοπή της κυήσεως και της εμφύτευσης των δικών τους εμβρύων, ενώ το ζεύγος Johnson ζητά τη συνέχιση της κυήσεως και της απόδοσης σε αυτούς των διδύμων, δηλαδή η κα Παπαδοπούλου να λειτουργήσει ως «δανεική μητέρα». Καλείται η Επιτροπή σας με την απόφασή της να επιλύσει αυτή τη δύσκολη κατάσταση». </w:t>
      </w:r>
    </w:p>
    <w:p w:rsidR="00877F6D" w:rsidRPr="00877F6D" w:rsidRDefault="00877F6D" w:rsidP="00877F6D">
      <w:pPr>
        <w:jc w:val="both"/>
        <w:rPr>
          <w:rFonts w:ascii="Comic Sans MS" w:hAnsi="Comic Sans MS"/>
        </w:rPr>
      </w:pPr>
      <w:r w:rsidRPr="00877F6D">
        <w:rPr>
          <w:rFonts w:ascii="Comic Sans MS" w:hAnsi="Comic Sans MS"/>
        </w:rPr>
        <w:t xml:space="preserve"> </w:t>
      </w:r>
    </w:p>
    <w:p w:rsidR="00877F6D" w:rsidRPr="00877F6D" w:rsidRDefault="00877F6D" w:rsidP="00877F6D">
      <w:pPr>
        <w:jc w:val="both"/>
        <w:rPr>
          <w:rFonts w:ascii="Comic Sans MS" w:hAnsi="Comic Sans MS"/>
        </w:rPr>
      </w:pPr>
      <w:r w:rsidRPr="00877F6D">
        <w:rPr>
          <w:rFonts w:ascii="Comic Sans MS" w:hAnsi="Comic Sans MS"/>
        </w:rPr>
        <w:t xml:space="preserve">- 2η ΠΕΡΙΠΤΩΣΗ ΜΕΛΕΤΗΣ «Ο κ. Ιωάννης Αναστασιάδης, 25 ετών, πρώην αθλητής, πάσχει από μια μορφή Ηπατίτιδας την οποία «κόλλησε» από μη προστατευμένη σεξουαλική επαφή. Η ασθένειά του τον υποχρεώνει εδώ και 2 χρόνια να κάνει επίπονη θεραπεία κάθε 2 φορές την εβδομάδα στο Νοσοκομείο του τόπου  κατοικίας του και του στερεί τις αθλητικές δραστηριότητές του και την εν γένει φυσιολογική ζωή. Με αίτησή του ζητά τη θεραπεία με </w:t>
      </w:r>
      <w:proofErr w:type="spellStart"/>
      <w:r w:rsidRPr="00877F6D">
        <w:rPr>
          <w:rFonts w:ascii="Comic Sans MS" w:hAnsi="Comic Sans MS"/>
        </w:rPr>
        <w:t>βλαστοκύτταρα</w:t>
      </w:r>
      <w:proofErr w:type="spellEnd"/>
      <w:r w:rsidRPr="00877F6D">
        <w:rPr>
          <w:rFonts w:ascii="Comic Sans MS" w:hAnsi="Comic Sans MS"/>
        </w:rPr>
        <w:t xml:space="preserve"> που προέρχονται από έμβρυα για να «κερδίσει πίσω τη χαμένη του ζωή», όπως ο ίδιος υποστηρίζει στο αίτημά του. Καλείται η Επιτροπή σας να αποφασίσει αν θα του επιτραπεί η νέα δοκιμαστική-πειραματική θεραπεία με εμβρυικά </w:t>
      </w:r>
      <w:proofErr w:type="spellStart"/>
      <w:r w:rsidRPr="00877F6D">
        <w:rPr>
          <w:rFonts w:ascii="Comic Sans MS" w:hAnsi="Comic Sans MS"/>
        </w:rPr>
        <w:t>βλαστοκύτταρα</w:t>
      </w:r>
      <w:proofErr w:type="spellEnd"/>
      <w:r w:rsidRPr="00877F6D">
        <w:rPr>
          <w:rFonts w:ascii="Comic Sans MS" w:hAnsi="Comic Sans MS"/>
        </w:rPr>
        <w:t xml:space="preserve"> ή θα συνεχίσει την ήδη υπάρχουσα θεραπευτική αγωγή». </w:t>
      </w:r>
    </w:p>
    <w:p w:rsidR="00877F6D" w:rsidRPr="00877F6D" w:rsidRDefault="00877F6D" w:rsidP="00877F6D">
      <w:pPr>
        <w:jc w:val="both"/>
        <w:rPr>
          <w:rFonts w:ascii="Comic Sans MS" w:hAnsi="Comic Sans MS"/>
        </w:rPr>
      </w:pPr>
      <w:r w:rsidRPr="00877F6D">
        <w:rPr>
          <w:rFonts w:ascii="Comic Sans MS" w:hAnsi="Comic Sans MS"/>
        </w:rPr>
        <w:t xml:space="preserve"> </w:t>
      </w:r>
    </w:p>
    <w:p w:rsidR="00877F6D" w:rsidRPr="00877F6D" w:rsidRDefault="00877F6D" w:rsidP="00877F6D">
      <w:pPr>
        <w:jc w:val="both"/>
        <w:rPr>
          <w:rFonts w:ascii="Comic Sans MS" w:hAnsi="Comic Sans MS"/>
        </w:rPr>
      </w:pPr>
      <w:r w:rsidRPr="00877F6D">
        <w:rPr>
          <w:rFonts w:ascii="Comic Sans MS" w:hAnsi="Comic Sans MS"/>
        </w:rPr>
        <w:t xml:space="preserve">- 3η ΠΕΡΙΠΤΩΣΗ ΜΕΛΕΤΗΣ «Ο κ. Νικόλαος Γεωργίου, 45 ετών, βρίσκεται </w:t>
      </w:r>
      <w:proofErr w:type="spellStart"/>
      <w:r w:rsidRPr="00877F6D">
        <w:rPr>
          <w:rFonts w:ascii="Comic Sans MS" w:hAnsi="Comic Sans MS"/>
        </w:rPr>
        <w:t>τετραπληγικός</w:t>
      </w:r>
      <w:proofErr w:type="spellEnd"/>
      <w:r w:rsidRPr="00877F6D">
        <w:rPr>
          <w:rFonts w:ascii="Comic Sans MS" w:hAnsi="Comic Sans MS"/>
        </w:rPr>
        <w:t xml:space="preserve"> στο κρεβάτι για 15 χρόνια μετά από αυτοκινητιστικό ατύχημα και παρά την περιποίηση της οικογένειάς του ζητά επίμονα από την Ελληνική Δικαιοσύνη να του επιτραπεί ο «αξιοπρεπής θάνατος» με τη χορήγηση φαρμάκου (ευθανασία). Με δεδομένο ότι στη χώρα η νομοθεσία απαγορεύει μια τέτοια πρακτική, καλείται η Επιτροπή σας να γνωμοδοτήσει αν θα πρέπει να του δοθεί το δικαίωμα αυτό ή να απορριφθεί το αίτημά του». </w:t>
      </w:r>
      <w:proofErr w:type="spellStart"/>
      <w:r w:rsidRPr="00877F6D">
        <w:rPr>
          <w:rFonts w:ascii="Comic Sans MS" w:hAnsi="Comic Sans MS"/>
        </w:rPr>
        <w:t>Φανάρας</w:t>
      </w:r>
      <w:proofErr w:type="spellEnd"/>
      <w:r w:rsidRPr="00877F6D">
        <w:rPr>
          <w:rFonts w:ascii="Comic Sans MS" w:hAnsi="Comic Sans MS"/>
        </w:rPr>
        <w:t xml:space="preserve">, Β. (2013). </w:t>
      </w:r>
      <w:proofErr w:type="spellStart"/>
      <w:r w:rsidRPr="00877F6D">
        <w:rPr>
          <w:rFonts w:ascii="Comic Sans MS" w:hAnsi="Comic Sans MS"/>
        </w:rPr>
        <w:t>Βιοηθικός</w:t>
      </w:r>
      <w:proofErr w:type="spellEnd"/>
      <w:r w:rsidRPr="00877F6D">
        <w:rPr>
          <w:rFonts w:ascii="Comic Sans MS" w:hAnsi="Comic Sans MS"/>
        </w:rPr>
        <w:t xml:space="preserve"> προβληματισμός στο σχολείο.  </w:t>
      </w:r>
      <w:proofErr w:type="spellStart"/>
      <w:r w:rsidRPr="00877F6D">
        <w:rPr>
          <w:rFonts w:ascii="Comic Sans MS" w:hAnsi="Comic Sans MS"/>
        </w:rPr>
        <w:t>Ανάλεκτα</w:t>
      </w:r>
      <w:proofErr w:type="spellEnd"/>
      <w:r w:rsidRPr="00877F6D">
        <w:rPr>
          <w:rFonts w:ascii="Comic Sans MS" w:hAnsi="Comic Sans MS"/>
        </w:rPr>
        <w:t xml:space="preserve"> Πεμπτουσίας, 13 (Αύγουστος 2013), </w:t>
      </w:r>
      <w:proofErr w:type="spellStart"/>
      <w:r w:rsidRPr="00877F6D">
        <w:rPr>
          <w:rFonts w:ascii="Comic Sans MS" w:hAnsi="Comic Sans MS"/>
        </w:rPr>
        <w:t>σσ</w:t>
      </w:r>
      <w:proofErr w:type="spellEnd"/>
      <w:r w:rsidRPr="00877F6D">
        <w:rPr>
          <w:rFonts w:ascii="Comic Sans MS" w:hAnsi="Comic Sans MS"/>
        </w:rPr>
        <w:t xml:space="preserve">. 5-7,   http://www.pemptousia.gr/2013/07/o-vioithikos-provlimatismos-sto-schole-2. </w:t>
      </w:r>
    </w:p>
    <w:p w:rsidR="00B475B0" w:rsidRPr="00877F6D" w:rsidRDefault="00B475B0" w:rsidP="00877F6D">
      <w:pPr>
        <w:jc w:val="both"/>
        <w:rPr>
          <w:rFonts w:ascii="Comic Sans MS" w:hAnsi="Comic Sans MS"/>
        </w:rPr>
      </w:pPr>
    </w:p>
    <w:sectPr w:rsidR="00B475B0" w:rsidRPr="00877F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6D"/>
    <w:rsid w:val="00877F6D"/>
    <w:rsid w:val="00B475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9CB6"/>
  <w15:chartTrackingRefBased/>
  <w15:docId w15:val="{DD9211DD-881B-4F52-934B-E7263B29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2007</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vasilikitsekou@gmail.com</dc:creator>
  <cp:keywords/>
  <dc:description/>
  <cp:lastModifiedBy>vasilikitsekou@gmail.com</cp:lastModifiedBy>
  <cp:revision>1</cp:revision>
  <dcterms:created xsi:type="dcterms:W3CDTF">2020-04-27T16:01:00Z</dcterms:created>
  <dcterms:modified xsi:type="dcterms:W3CDTF">2020-04-27T16:03:00Z</dcterms:modified>
</cp:coreProperties>
</file>