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2D9" w:rsidRDefault="007A2A83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  <w:r>
        <w:rPr>
          <w:i w:val="0"/>
          <w:iCs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9.9pt;margin-top:6.3pt;width:524.25pt;height:15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">
            <v:textbox>
              <w:txbxContent>
                <w:p w:rsidR="00E302D9" w:rsidRPr="000E6FED" w:rsidRDefault="00E302D9" w:rsidP="00E302D9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0E6FED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ΕΡΩΤΗΣΕΙΣ ΚΑΤΑΝΟΗΣΗΣ : ΤΟ ΔΗΜΟΚΡΑΤΙΚΟ ΠΟΛΙΤΕΥΜΑ ΣΤΑΘΕΡΟΠΟΙΕΙΤΑΙ –Ο ΠΕΡΙΚΛΗΣ ΚΑΙ ΤΟ ΔΗΜΟΚΡΑΤΙΚΟ ΠΟΛΙΤΕΥΜΑ</w:t>
                  </w:r>
                </w:p>
                <w:p w:rsidR="00E302D9" w:rsidRPr="000E6FED" w:rsidRDefault="00E302D9" w:rsidP="00E302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1)Ποια πολιτικά κόμματα κυριάρχησαν στην πολιτική ζωή της Αθήνας μετά τους Περσικούς πολέμους, ποιοι ήταν οι ηγέτες τους και ποια μορφή πήρε το πολίτευμα;</w:t>
                  </w:r>
                </w:p>
                <w:p w:rsidR="000E6FED" w:rsidRDefault="00E302D9" w:rsidP="00E302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2)</w:t>
                  </w:r>
                  <w:r w:rsid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Ποια ήταν η στάση του Κίμωνα που αποδείκνυε τη συμμόρφωσή του προς το δημοκρατικό πολίτευμα;</w:t>
                  </w:r>
                </w:p>
                <w:p w:rsidR="00E302D9" w:rsidRPr="000E6FED" w:rsidRDefault="000E6FED" w:rsidP="00E302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3)</w:t>
                  </w:r>
                  <w:r w:rsidR="00E302D9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Πότε εμφανίστηκε για πρώτη φορά ο Περικλής στην πολιτική σκηνή και πως έγινε αρχηγός του δημοκρατικού κόμματος;</w:t>
                  </w:r>
                </w:p>
                <w:p w:rsidR="00E302D9" w:rsidRPr="000E6FED" w:rsidRDefault="000E6FED" w:rsidP="00E302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  <w:r w:rsidR="00AB5C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)Ποιος ήταν οι στόχοι  του </w:t>
                  </w:r>
                  <w:r w:rsidR="00E302D9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Περικλή</w:t>
                  </w:r>
                  <w:r w:rsidR="00AB5C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και με ποια μέτρα κατάφερε να τους πετύχει</w:t>
                  </w:r>
                  <w:r w:rsidR="00945E87">
                    <w:rPr>
                      <w:rFonts w:asciiTheme="minorHAnsi" w:hAnsiTheme="minorHAnsi" w:cstheme="minorHAnsi"/>
                      <w:sz w:val="22"/>
                      <w:szCs w:val="22"/>
                    </w:rPr>
                    <w:t>; (πριν και μετά την ανάληψη της αρχηγίας του δημοκρατικού κόμματος)</w:t>
                  </w:r>
                </w:p>
                <w:p w:rsidR="00E302D9" w:rsidRPr="000E6FED" w:rsidRDefault="000E6FED" w:rsidP="00E302D9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  <w:r w:rsidR="00E302D9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)Ποιοι λόγοι επέτρεψαν στην Αθήνα να </w:t>
                  </w:r>
                  <w:r w:rsidR="00023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γίνει το μεγαλύτερο κέντρο της Ελλάδας </w:t>
                  </w:r>
                  <w:r w:rsidR="00E302D9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στα χρόνια του Περικλή;</w:t>
                  </w:r>
                  <w:r w:rsidR="00023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(χρυσός αιώνας )</w:t>
                  </w:r>
                </w:p>
              </w:txbxContent>
            </v:textbox>
          </v:shape>
        </w:pict>
      </w:r>
    </w:p>
    <w:p w:rsidR="00E302D9" w:rsidRDefault="00E302D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E302D9" w:rsidRDefault="00E302D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E302D9" w:rsidRDefault="00E302D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E302D9" w:rsidRDefault="00E302D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E302D9" w:rsidRDefault="00E302D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E302D9" w:rsidRDefault="00E302D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E302D9" w:rsidRDefault="00E302D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E302D9" w:rsidRDefault="00E302D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626019" w:rsidRDefault="0062601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626019" w:rsidRPr="00C97D77" w:rsidRDefault="00626019" w:rsidP="00626019">
      <w:pPr>
        <w:pStyle w:val="Bodytext30"/>
        <w:shd w:val="clear" w:color="auto" w:fill="auto"/>
        <w:spacing w:before="0" w:after="0" w:line="240" w:lineRule="auto"/>
        <w:ind w:left="62"/>
        <w:jc w:val="left"/>
        <w:rPr>
          <w:rStyle w:val="Bodytext3NotItalic"/>
        </w:rPr>
      </w:pPr>
    </w:p>
    <w:p w:rsidR="000E6FED" w:rsidRDefault="000E6FED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023C7F" w:rsidRDefault="00023C7F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E302D9" w:rsidRDefault="007A2A83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  <w:r>
        <w:rPr>
          <w:i w:val="0"/>
          <w:iCs w:val="0"/>
          <w:noProof/>
        </w:rPr>
        <w:pict>
          <v:shape id="Text Box 3" o:spid="_x0000_s1027" type="#_x0000_t202" style="position:absolute;left:0;text-align:left;margin-left:60.55pt;margin-top:15.65pt;width:402.75pt;height:90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">
            <v:textbox>
              <w:txbxContent>
                <w:p w:rsidR="007819B4" w:rsidRPr="000E6FED" w:rsidRDefault="00E302D9" w:rsidP="007819B4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Μετά τους Περσικούς πολέμους, στην πολιτική ζωή της Αθήνας κυριάρχησαν </w:t>
                  </w:r>
                </w:p>
                <w:p w:rsidR="00E302D9" w:rsidRPr="000E6FED" w:rsidRDefault="00E302D9" w:rsidP="007819B4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2 </w:t>
                  </w:r>
                  <w:r w:rsidR="007819B4" w:rsidRPr="000E6FED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ανταγωνιστικά 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πολιτικά κόμματα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:</w:t>
                  </w:r>
                </w:p>
                <w:p w:rsidR="00E302D9" w:rsidRPr="000E6FED" w:rsidRDefault="00E302D9" w:rsidP="007819B4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το </w:t>
                  </w:r>
                  <w:r w:rsidRPr="000E6FE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αριστοκρατικό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(με ηγέτη τον Κίμωνα)</w:t>
                  </w:r>
                </w:p>
                <w:p w:rsidR="00E302D9" w:rsidRPr="000E6FED" w:rsidRDefault="000E6FED" w:rsidP="000E6FE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                                               - </w:t>
                  </w:r>
                  <w:r w:rsidR="00E302D9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το </w:t>
                  </w:r>
                  <w:r w:rsidR="00E302D9" w:rsidRPr="000E6FE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δημοκρατικό</w:t>
                  </w:r>
                  <w:r w:rsidR="00E302D9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(με ηγέτη τον Περικλή)</w:t>
                  </w:r>
                </w:p>
                <w:p w:rsidR="00AC5EB1" w:rsidRPr="00BE0DFD" w:rsidRDefault="00E302D9" w:rsidP="007819B4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Το </w:t>
                  </w:r>
                  <w:r w:rsidRPr="000E6FE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πολίτευμα</w:t>
                  </w:r>
                  <w:r w:rsidR="00023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γινόταν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όλο και πιο </w:t>
                  </w:r>
                  <w:r w:rsidRPr="000E6FE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δημοκρατικό</w:t>
                  </w:r>
                  <w:r w:rsidR="00BE0DFD" w:rsidRPr="00BE0DF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E302D9" w:rsidRPr="000E6FED" w:rsidRDefault="00E302D9" w:rsidP="007819B4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τ</w:t>
                  </w:r>
                  <w:r w:rsidR="007819B4" w:rsidRPr="00185AF5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α πρόσωπα</w:t>
                  </w:r>
                  <w:r w:rsidR="007133DE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,</w:t>
                  </w:r>
                  <w:r w:rsidR="007819B4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όσο ισχυρά και αν </w:t>
                  </w:r>
                  <w:r w:rsidR="000E6FED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ήταν</w:t>
                  </w:r>
                  <w:r w:rsidR="007133DE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  <w:r w:rsidR="000E6FED" w:rsidRPr="00185AF5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υποτάσσονταν</w:t>
                  </w:r>
                  <w:r w:rsidR="007819B4" w:rsidRPr="00185AF5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στη θέληση </w:t>
                  </w:r>
                  <w:r w:rsidR="00AC5EB1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των πολλών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</w:txbxContent>
            </v:textbox>
          </v:shape>
        </w:pict>
      </w:r>
      <w:r w:rsidR="00E302D9">
        <w:rPr>
          <w:rStyle w:val="Bodytext3NotItalic"/>
        </w:rPr>
        <w:t>ΑΠΑΝΤΗΣΕΙΣ</w:t>
      </w:r>
    </w:p>
    <w:p w:rsidR="00E302D9" w:rsidRDefault="00E302D9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E302D9" w:rsidRDefault="00E302D9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E302D9" w:rsidRDefault="00E302D9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E302D9" w:rsidRDefault="00E302D9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E302D9" w:rsidRDefault="007A2A83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  <w:r>
        <w:rPr>
          <w:i w:val="0"/>
          <w:iCs w:val="0"/>
          <w:noProof/>
        </w:rPr>
        <w:pict>
          <v:shape id="Text Box 5" o:spid="_x0000_s1028" type="#_x0000_t202" style="position:absolute;left:0;text-align:left;margin-left:60.6pt;margin-top:7.4pt;width:394.5pt;height:63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">
            <v:textbox>
              <w:txbxContent>
                <w:p w:rsidR="00185AF5" w:rsidRPr="00185AF5" w:rsidRDefault="000E6FED" w:rsidP="00185AF5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185AF5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Ο Κίμωνας</w:t>
                  </w:r>
                  <w:r w:rsidR="00185AF5" w:rsidRPr="00185AF5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:</w:t>
                  </w:r>
                </w:p>
                <w:p w:rsidR="00185AF5" w:rsidRDefault="00AC5EB1" w:rsidP="00185AF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Εξοστρακίστηκε από την Αθήνα</w:t>
                  </w:r>
                  <w:r w:rsidR="00185A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(461 π.Χ.)</w:t>
                  </w:r>
                  <w:r w:rsidR="000E6FED"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</w:p>
                <w:p w:rsidR="00185AF5" w:rsidRDefault="000E6FED" w:rsidP="00185AF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αλλά όταν αργότερα τον ανακάλεσαν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για τον πόλεμο με τους Πέρσες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</w:t>
                  </w:r>
                </w:p>
                <w:p w:rsidR="000E6FED" w:rsidRPr="000E6FED" w:rsidRDefault="00023C7F" w:rsidP="00185AF5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επέστρεψε</w:t>
                  </w:r>
                  <w:r w:rsidR="00185A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και πέθανε </w:t>
                  </w:r>
                  <w:r w:rsidR="00AC5EB1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πολεμώντας</w:t>
                  </w:r>
                  <w:r w:rsid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E302D9" w:rsidRDefault="007819B4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  <w:r w:rsidRPr="007819B4">
        <w:rPr>
          <w:rStyle w:val="Bodytext3NotItalic"/>
        </w:rPr>
        <w:t>.</w:t>
      </w:r>
    </w:p>
    <w:p w:rsidR="00E302D9" w:rsidRDefault="00E302D9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E302D9" w:rsidRDefault="007A2A83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  <w:r w:rsidRPr="007A2A83">
        <w:rPr>
          <w:noProof/>
        </w:rPr>
        <w:pict>
          <v:shape id="Πλαίσιο κειμένου 2" o:spid="_x0000_s1029" type="#_x0000_t202" style="position:absolute;left:0;text-align:left;margin-left:-1.65pt;margin-top:19.4pt;width:524.25pt;height:5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">
            <v:textbox>
              <w:txbxContent>
                <w:p w:rsidR="00185AF5" w:rsidRDefault="007819B4" w:rsidP="007819B4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185AF5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0 Περικλής</w:t>
                  </w:r>
                  <w:r w:rsidR="00185AF5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:</w:t>
                  </w:r>
                </w:p>
                <w:p w:rsidR="007819B4" w:rsidRPr="000E6FED" w:rsidRDefault="007819B4" w:rsidP="007819B4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εμφανίστηκε στη πολιτική το </w:t>
                  </w:r>
                  <w:r w:rsidRPr="000E6FE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462 π.Χ.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ως </w:t>
                  </w:r>
                  <w:r w:rsidRPr="000E6FE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συνεργάτης</w:t>
                  </w:r>
                  <w:r w:rsidR="00023C7F" w:rsidRPr="00023C7F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του Εφιάλτη</w:t>
                  </w:r>
                  <w:r w:rsidR="00023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αρχηγού του δημοκρατικού κόμματος</w:t>
                  </w:r>
                  <w:r w:rsidR="00023C7F">
                    <w:rPr>
                      <w:rFonts w:asciiTheme="minorHAnsi" w:hAnsiTheme="minorHAnsi" w:cstheme="minorHAnsi"/>
                      <w:sz w:val="22"/>
                      <w:szCs w:val="22"/>
                    </w:rPr>
                    <w:t>).</w:t>
                  </w:r>
                </w:p>
                <w:p w:rsidR="007819B4" w:rsidRPr="000E6FED" w:rsidRDefault="007819B4" w:rsidP="007819B4">
                  <w:pPr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</w:pP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Μετά τη δολοφονία του Εφιάλτη, ο Περικλής </w:t>
                  </w:r>
                  <w:r w:rsidR="000E6FED" w:rsidRPr="000E6FED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έγινε</w:t>
                  </w:r>
                  <w:r w:rsidRPr="000E6FED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αρχηγός του δημοκρατικού κόμματος</w:t>
                  </w:r>
                  <w:r w:rsidR="000E6FED" w:rsidRPr="000E6FED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.</w:t>
                  </w:r>
                </w:p>
              </w:txbxContent>
            </v:textbox>
          </v:shape>
        </w:pict>
      </w:r>
    </w:p>
    <w:p w:rsidR="00E302D9" w:rsidRDefault="00E302D9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7819B4" w:rsidRDefault="007819B4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7819B4" w:rsidRDefault="007819B4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7819B4" w:rsidRDefault="007A2A83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  <w:r w:rsidRPr="007A2A83">
        <w:rPr>
          <w:noProof/>
        </w:rPr>
        <w:pict>
          <v:shape id="_x0000_s1030" type="#_x0000_t202" style="position:absolute;left:0;text-align:left;margin-left:29.05pt;margin-top:3.65pt;width:480pt;height:185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">
            <v:textbox>
              <w:txbxContent>
                <w:p w:rsidR="00F609F4" w:rsidRPr="00AC6551" w:rsidRDefault="00185AF5" w:rsidP="00F609F4">
                  <w:pPr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2061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Ο Περικλής </w:t>
                  </w:r>
                  <w:r w:rsidR="00AB5C6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έθεσε ως σκοπούς τ</w:t>
                  </w:r>
                  <w:r w:rsidRPr="0062061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ου</w:t>
                  </w:r>
                  <w:r w:rsidRPr="00AB5C6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  <w:p w:rsidR="00F609F4" w:rsidRDefault="00AB5C64" w:rsidP="00F609F4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AB5C6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sym w:font="Wingdings" w:char="F0E0"/>
                  </w:r>
                  <w:r w:rsidR="00185AF5" w:rsidRPr="00AB5C64">
                    <w:rPr>
                      <w:rFonts w:asciiTheme="minorHAnsi" w:hAnsiTheme="minorHAnsi" w:cstheme="minorHAnsi"/>
                      <w:sz w:val="22"/>
                      <w:szCs w:val="22"/>
                    </w:rPr>
                    <w:t>την</w:t>
                  </w:r>
                  <w:r w:rsidR="00185AF5" w:rsidRPr="00AB5C6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ισότητα</w:t>
                  </w:r>
                  <w:r w:rsidR="00185AF5" w:rsidRPr="00185AF5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των πολιτών και</w:t>
                  </w:r>
                </w:p>
                <w:p w:rsidR="00185AF5" w:rsidRPr="00F609F4" w:rsidRDefault="00185AF5" w:rsidP="00F609F4">
                  <w:pPr>
                    <w:pStyle w:val="a7"/>
                    <w:numPr>
                      <w:ilvl w:val="0"/>
                      <w:numId w:val="13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F609F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τη δυνατότητα </w:t>
                  </w:r>
                  <w:r w:rsidRPr="00F609F4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άνετης ζωής για όλους</w:t>
                  </w:r>
                </w:p>
                <w:p w:rsidR="006C2E8D" w:rsidRDefault="00620614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5C64">
                    <w:rPr>
                      <w:rFonts w:asciiTheme="minorHAnsi" w:hAnsiTheme="minorHAnsi" w:cstheme="minorHAnsi"/>
                      <w:b/>
                      <w:u w:val="single"/>
                    </w:rPr>
                    <w:t>Προτού γίνει αρχηγός</w:t>
                  </w:r>
                  <w:r w:rsidRPr="00AB5C6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του δημοκρατικού κόμματος</w:t>
                  </w:r>
                  <w:r w:rsidRPr="00AB5C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, </w:t>
                  </w:r>
                </w:p>
                <w:p w:rsidR="00AB5C64" w:rsidRDefault="00AB5C64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μαζί </w:t>
                  </w:r>
                  <w:r w:rsidR="00620614" w:rsidRPr="00AB5C6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με τον αρχηγό του, Εφιάλτη</w:t>
                  </w:r>
                  <w:r w:rsidR="00F609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620614" w:rsidRPr="00AC5EB1" w:rsidRDefault="00AB5C64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1)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αφαίρεσαν  από τον </w:t>
                  </w:r>
                  <w:r w:rsidR="00620614" w:rsidRPr="00945E87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συντηρητικό Άρειο Πάγο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 xml:space="preserve"> :</w:t>
                  </w:r>
                  <w:r w:rsidR="00AC5EB1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την 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πολιτική και</w:t>
                  </w:r>
                  <w:r w:rsidR="00AC5EB1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δικαστική εξουσία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AC5EB1" w:rsidRDefault="00620614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5C64">
                    <w:rPr>
                      <w:rFonts w:asciiTheme="minorHAnsi" w:hAnsiTheme="minorHAnsi" w:cstheme="minorHAnsi"/>
                      <w:b/>
                      <w:u w:val="single"/>
                    </w:rPr>
                    <w:t>Όταν έγινε αρχηγός</w:t>
                  </w:r>
                  <w:r w:rsidRPr="00AB5C6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του δημοκρατικού κόμματος</w:t>
                  </w:r>
                  <w:r w:rsidRPr="00AB5C6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  <w:p w:rsidR="00185AF5" w:rsidRPr="00AC5EB1" w:rsidRDefault="00AC5EB1" w:rsidP="00F609F4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2) 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καθιέρωσε </w:t>
                  </w:r>
                  <w:r w:rsidR="00185AF5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τη </w:t>
                  </w:r>
                  <w:r w:rsidR="00185AF5" w:rsidRPr="00AC5E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μισθοφορία,</w:t>
                  </w:r>
                  <w:r w:rsidR="00AB5C6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185AF5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την </w:t>
                  </w:r>
                  <w:r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οικονομική </w:t>
                  </w:r>
                  <w:r w:rsidR="00185AF5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ενίσχυση των φτωχών</w:t>
                  </w:r>
                  <w:r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, για να συμμετέχουν στα κοινά</w:t>
                  </w:r>
                  <w:r w:rsidR="00AB5C6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185AF5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620614" w:rsidRPr="00AC5EB1" w:rsidRDefault="00AC5EB1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3) </w:t>
                  </w:r>
                  <w:r w:rsidRPr="006C2E8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όλοι</w:t>
                  </w:r>
                  <w:r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οι Αθηναίοι </w:t>
                  </w:r>
                  <w:r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καταλά</w:t>
                  </w:r>
                  <w:r w:rsidR="00620614"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μβ</w:t>
                  </w:r>
                  <w:r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</w:t>
                  </w:r>
                  <w:r w:rsidR="00620614"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ν</w:t>
                  </w:r>
                  <w:r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αν</w:t>
                  </w:r>
                  <w:r w:rsidR="00620614" w:rsidRPr="00AC5E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αξιώματα </w:t>
                  </w:r>
                  <w:r w:rsidR="006C2E8D"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(ακόμα και οι φτωχότεροι)</w:t>
                  </w:r>
                  <w:r w:rsidR="00F609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620614" w:rsidRPr="00AC5EB1" w:rsidRDefault="00AC5EB1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4)</w:t>
                  </w:r>
                  <w:r w:rsid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t>η πόλη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πλήρωνε </w:t>
                  </w:r>
                  <w:r w:rsidR="00185AF5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τα </w:t>
                  </w:r>
                  <w:r w:rsidR="00185AF5" w:rsidRPr="00AC5E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θεωρικά</w:t>
                  </w:r>
                  <w:r w:rsidR="00AB5C6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(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τα </w:t>
                  </w:r>
                  <w:r w:rsidR="00185AF5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εισιτ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ήρια</w:t>
                  </w:r>
                  <w:r w:rsidR="00945E8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των φτωχών </w:t>
                  </w:r>
                  <w:r w:rsidR="00185AF5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για το θέατρο</w:t>
                  </w:r>
                  <w:r w:rsidR="00AB5C6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  <w:r w:rsidR="00F609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</w:p>
                <w:p w:rsidR="006C2E8D" w:rsidRPr="00F609F4" w:rsidRDefault="00AC5EB1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5)κατασκεύασε </w:t>
                  </w:r>
                  <w:r w:rsidR="00185AF5" w:rsidRPr="00AC5E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μ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εγάλα</w:t>
                  </w:r>
                  <w:r w:rsidR="00620614" w:rsidRPr="00AC5E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δημ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όσια </w:t>
                  </w:r>
                  <w:r w:rsidR="00620614" w:rsidRPr="00AC5EB1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έργ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α</w:t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που</w:t>
                  </w:r>
                  <w:r w:rsidR="00F609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:</w:t>
                  </w:r>
                </w:p>
                <w:p w:rsidR="006C2E8D" w:rsidRDefault="006C2E8D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E0"/>
                  </w:r>
                  <w:r w:rsid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μείωσαν την ανεργία και</w:t>
                  </w:r>
                </w:p>
                <w:p w:rsidR="00185AF5" w:rsidRPr="00AC5EB1" w:rsidRDefault="006C2E8D" w:rsidP="006C2E8D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E0"/>
                  </w:r>
                  <w:r w:rsidR="00620614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μεταμόρφωσαν</w:t>
                  </w:r>
                  <w:r w:rsidR="00185AF5" w:rsidRPr="00AC5EB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την Αθήνα.</w:t>
                  </w:r>
                </w:p>
              </w:txbxContent>
            </v:textbox>
          </v:shape>
        </w:pict>
      </w:r>
    </w:p>
    <w:p w:rsidR="007819B4" w:rsidRDefault="007819B4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0E6FED" w:rsidRDefault="000E6FED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185AF5" w:rsidRDefault="00185AF5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185AF5" w:rsidRDefault="00185AF5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185AF5" w:rsidRDefault="00185AF5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185AF5" w:rsidRDefault="00185AF5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185AF5" w:rsidRDefault="00185AF5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185AF5" w:rsidRDefault="00185AF5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0E6FED" w:rsidRDefault="007A2A83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  <w:bookmarkStart w:id="0" w:name="_GoBack"/>
      <w:bookmarkEnd w:id="0"/>
      <w:r w:rsidRPr="007A2A83">
        <w:rPr>
          <w:noProof/>
        </w:rPr>
        <w:pict>
          <v:shape id="_x0000_s1031" type="#_x0000_t202" style="position:absolute;left:0;text-align:left;margin-left:65.8pt;margin-top:5.15pt;width:365.25pt;height:61.65pt;z-index:2516664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">
            <v:textbox style="mso-fit-shape-to-text:t">
              <w:txbxContent>
                <w:p w:rsidR="00945E87" w:rsidRDefault="00222533" w:rsidP="0022253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Το πνευματικό μεγαλείο της Αθήνας στα χρόνια του Περικλή  </w:t>
                  </w:r>
                </w:p>
                <w:p w:rsidR="00222533" w:rsidRDefault="00222533" w:rsidP="00222533">
                  <w:p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ευνοήθηκε από </w:t>
                  </w: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την </w:t>
                  </w: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ηρεμία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που επικρατούσε στην πόλη λόγω της :</w:t>
                  </w:r>
                </w:p>
                <w:p w:rsidR="00222533" w:rsidRPr="00222533" w:rsidRDefault="00222533" w:rsidP="00222533">
                  <w:pPr>
                    <w:pStyle w:val="a7"/>
                    <w:numPr>
                      <w:ilvl w:val="0"/>
                      <w:numId w:val="8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Ειρήνη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ς</w:t>
                  </w: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του Καλλία (449 π.Χ.)  </w:t>
                  </w:r>
                  <w:r w:rsidR="006C2E8D"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E0"/>
                  </w: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με τους Πέρσες</w:t>
                  </w:r>
                </w:p>
                <w:p w:rsidR="00222533" w:rsidRPr="00222533" w:rsidRDefault="00222533" w:rsidP="00222533">
                  <w:pPr>
                    <w:pStyle w:val="a7"/>
                    <w:numPr>
                      <w:ilvl w:val="0"/>
                      <w:numId w:val="8"/>
                    </w:numPr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>Τριακονταετ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ούς </w:t>
                  </w: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Ειρήνη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ς </w:t>
                  </w: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(446 π.Χ.) </w:t>
                  </w:r>
                  <w:r w:rsidR="006C2E8D" w:rsidRPr="006C2E8D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E0"/>
                  </w: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με τ</w:t>
                  </w:r>
                  <w:r w:rsidR="00945E87">
                    <w:rPr>
                      <w:rFonts w:asciiTheme="minorHAnsi" w:hAnsiTheme="minorHAnsi" w:cstheme="minorHAnsi"/>
                      <w:sz w:val="22"/>
                      <w:szCs w:val="22"/>
                    </w:rPr>
                    <w:t>ους</w:t>
                  </w:r>
                  <w:r w:rsidRPr="0022253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Σπ</w:t>
                  </w:r>
                  <w:r w:rsidR="00945E87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αρτιάτες.</w:t>
                  </w:r>
                </w:p>
              </w:txbxContent>
            </v:textbox>
          </v:shape>
        </w:pict>
      </w:r>
    </w:p>
    <w:p w:rsidR="000E6FED" w:rsidRDefault="000E6FED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0E6FED" w:rsidRDefault="000E6FED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0E6FED" w:rsidRDefault="000E6FED">
      <w:pPr>
        <w:pStyle w:val="Bodytext30"/>
        <w:shd w:val="clear" w:color="auto" w:fill="auto"/>
        <w:spacing w:before="0" w:after="215" w:line="220" w:lineRule="exact"/>
        <w:ind w:left="60"/>
        <w:rPr>
          <w:rStyle w:val="Bodytext3NotItalic"/>
        </w:rPr>
      </w:pPr>
    </w:p>
    <w:p w:rsidR="006C2E8D" w:rsidRDefault="006C2E8D" w:rsidP="006C2E8D">
      <w:pPr>
        <w:pStyle w:val="Bodytext30"/>
        <w:shd w:val="clear" w:color="auto" w:fill="auto"/>
        <w:spacing w:before="0" w:after="0" w:line="240" w:lineRule="auto"/>
        <w:ind w:firstLine="60"/>
        <w:jc w:val="left"/>
        <w:rPr>
          <w:rStyle w:val="Bodytext3NotItalic"/>
          <w:rFonts w:asciiTheme="minorHAnsi" w:hAnsiTheme="minorHAnsi" w:cstheme="minorHAnsi"/>
          <w:b/>
        </w:rPr>
      </w:pPr>
    </w:p>
    <w:sectPr w:rsidR="006C2E8D" w:rsidSect="006C2E8D">
      <w:type w:val="continuous"/>
      <w:pgSz w:w="11909" w:h="16834"/>
      <w:pgMar w:top="384" w:right="994" w:bottom="1418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349" w:rsidRDefault="000D4349">
      <w:r>
        <w:separator/>
      </w:r>
    </w:p>
  </w:endnote>
  <w:endnote w:type="continuationSeparator" w:id="1">
    <w:p w:rsidR="000D4349" w:rsidRDefault="000D4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349" w:rsidRDefault="000D4349"/>
  </w:footnote>
  <w:footnote w:type="continuationSeparator" w:id="1">
    <w:p w:rsidR="000D4349" w:rsidRDefault="000D43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16E3"/>
    <w:multiLevelType w:val="hybridMultilevel"/>
    <w:tmpl w:val="4D9608EA"/>
    <w:lvl w:ilvl="0" w:tplc="B608F3BE">
      <w:start w:val="4"/>
      <w:numFmt w:val="bullet"/>
      <w:lvlText w:val="-"/>
      <w:lvlJc w:val="left"/>
      <w:pPr>
        <w:ind w:left="3300" w:hanging="360"/>
      </w:pPr>
      <w:rPr>
        <w:rFonts w:ascii="Calibri" w:eastAsia="Courier New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">
    <w:nsid w:val="0B986FDC"/>
    <w:multiLevelType w:val="hybridMultilevel"/>
    <w:tmpl w:val="838ABC70"/>
    <w:lvl w:ilvl="0" w:tplc="0408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B3192"/>
    <w:multiLevelType w:val="hybridMultilevel"/>
    <w:tmpl w:val="72B64638"/>
    <w:lvl w:ilvl="0" w:tplc="7974FA64">
      <w:numFmt w:val="bullet"/>
      <w:lvlText w:val=""/>
      <w:lvlJc w:val="left"/>
      <w:pPr>
        <w:ind w:left="720" w:hanging="360"/>
      </w:pPr>
      <w:rPr>
        <w:rFonts w:ascii="Wingdings" w:eastAsia="Courier New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A18AC"/>
    <w:multiLevelType w:val="hybridMultilevel"/>
    <w:tmpl w:val="1AE65394"/>
    <w:lvl w:ilvl="0" w:tplc="A88EB8B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EB112B"/>
    <w:multiLevelType w:val="hybridMultilevel"/>
    <w:tmpl w:val="37E01DC0"/>
    <w:lvl w:ilvl="0" w:tplc="72FA6506">
      <w:numFmt w:val="bullet"/>
      <w:lvlText w:val=""/>
      <w:lvlJc w:val="left"/>
      <w:pPr>
        <w:ind w:left="720" w:hanging="360"/>
      </w:pPr>
      <w:rPr>
        <w:rFonts w:ascii="Wingdings" w:eastAsia="Courier New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0765F"/>
    <w:multiLevelType w:val="hybridMultilevel"/>
    <w:tmpl w:val="9684F596"/>
    <w:lvl w:ilvl="0" w:tplc="B6288D50">
      <w:start w:val="4"/>
      <w:numFmt w:val="bullet"/>
      <w:lvlText w:val=""/>
      <w:lvlJc w:val="left"/>
      <w:pPr>
        <w:ind w:left="4110" w:hanging="360"/>
      </w:pPr>
      <w:rPr>
        <w:rFonts w:ascii="Wingdings" w:eastAsia="Courier New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6">
    <w:nsid w:val="505101C1"/>
    <w:multiLevelType w:val="hybridMultilevel"/>
    <w:tmpl w:val="AE62506E"/>
    <w:lvl w:ilvl="0" w:tplc="17B290F0">
      <w:start w:val="5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81E2F03"/>
    <w:multiLevelType w:val="hybridMultilevel"/>
    <w:tmpl w:val="9B266760"/>
    <w:lvl w:ilvl="0" w:tplc="CEB45D4C">
      <w:start w:val="3"/>
      <w:numFmt w:val="bullet"/>
      <w:lvlText w:val=""/>
      <w:lvlJc w:val="left"/>
      <w:pPr>
        <w:ind w:left="720" w:hanging="360"/>
      </w:pPr>
      <w:rPr>
        <w:rFonts w:ascii="Wingdings" w:eastAsia="Courier New" w:hAnsi="Wingdings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D7A4C"/>
    <w:multiLevelType w:val="hybridMultilevel"/>
    <w:tmpl w:val="94EE18DC"/>
    <w:lvl w:ilvl="0" w:tplc="9AFC5EE2">
      <w:start w:val="4"/>
      <w:numFmt w:val="bullet"/>
      <w:lvlText w:val="-"/>
      <w:lvlJc w:val="left"/>
      <w:pPr>
        <w:ind w:left="3090" w:hanging="360"/>
      </w:pPr>
      <w:rPr>
        <w:rFonts w:ascii="Calibri" w:eastAsia="Courier New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9">
    <w:nsid w:val="63D7017A"/>
    <w:multiLevelType w:val="hybridMultilevel"/>
    <w:tmpl w:val="C42E8CB4"/>
    <w:lvl w:ilvl="0" w:tplc="FA2AC51E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67580"/>
    <w:multiLevelType w:val="multilevel"/>
    <w:tmpl w:val="20B8A3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7C8128E"/>
    <w:multiLevelType w:val="hybridMultilevel"/>
    <w:tmpl w:val="A50EBC70"/>
    <w:lvl w:ilvl="0" w:tplc="76923878">
      <w:start w:val="3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B536866"/>
    <w:multiLevelType w:val="hybridMultilevel"/>
    <w:tmpl w:val="E62CD392"/>
    <w:lvl w:ilvl="0" w:tplc="B0EA988E">
      <w:start w:val="3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1"/>
  </w:num>
  <w:num w:numId="10">
    <w:abstractNumId w:val="12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201BB"/>
    <w:rsid w:val="00023C7F"/>
    <w:rsid w:val="000D4349"/>
    <w:rsid w:val="000E6FED"/>
    <w:rsid w:val="00185AF5"/>
    <w:rsid w:val="001F3DFD"/>
    <w:rsid w:val="00222533"/>
    <w:rsid w:val="00412D2D"/>
    <w:rsid w:val="004213A4"/>
    <w:rsid w:val="004C65CF"/>
    <w:rsid w:val="004E5BC0"/>
    <w:rsid w:val="00513B20"/>
    <w:rsid w:val="00620614"/>
    <w:rsid w:val="00626019"/>
    <w:rsid w:val="006C2E8D"/>
    <w:rsid w:val="007133DE"/>
    <w:rsid w:val="007819B4"/>
    <w:rsid w:val="007A2A83"/>
    <w:rsid w:val="00945E87"/>
    <w:rsid w:val="00A201BB"/>
    <w:rsid w:val="00A65D15"/>
    <w:rsid w:val="00AB5C64"/>
    <w:rsid w:val="00AC5EB1"/>
    <w:rsid w:val="00AC6551"/>
    <w:rsid w:val="00BE0DFD"/>
    <w:rsid w:val="00C162D1"/>
    <w:rsid w:val="00C41DB2"/>
    <w:rsid w:val="00C97D77"/>
    <w:rsid w:val="00D50249"/>
    <w:rsid w:val="00E302D9"/>
    <w:rsid w:val="00F44666"/>
    <w:rsid w:val="00F60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2A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A2A83"/>
    <w:rPr>
      <w:color w:val="0066CC"/>
      <w:u w:val="single"/>
    </w:rPr>
  </w:style>
  <w:style w:type="character" w:customStyle="1" w:styleId="Bodytext2">
    <w:name w:val="Body text (2)_"/>
    <w:basedOn w:val="a0"/>
    <w:link w:val="Bodytext20"/>
    <w:rsid w:val="007A2A8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21">
    <w:name w:val="Body text (2)"/>
    <w:basedOn w:val="Bodytext2"/>
    <w:rsid w:val="007A2A8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9"/>
      <w:szCs w:val="19"/>
      <w:u w:val="none"/>
      <w:lang w:val="el-GR"/>
    </w:rPr>
  </w:style>
  <w:style w:type="character" w:customStyle="1" w:styleId="Headerorfooter">
    <w:name w:val="Header or footer_"/>
    <w:basedOn w:val="a0"/>
    <w:link w:val="Headerorfooter0"/>
    <w:rsid w:val="007A2A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1">
    <w:name w:val="Header or footer"/>
    <w:basedOn w:val="Headerorfooter"/>
    <w:rsid w:val="007A2A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l-GR"/>
    </w:rPr>
  </w:style>
  <w:style w:type="character" w:customStyle="1" w:styleId="Bodytext3">
    <w:name w:val="Body text (3)_"/>
    <w:basedOn w:val="a0"/>
    <w:link w:val="Bodytext30"/>
    <w:rsid w:val="007A2A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sid w:val="007A2A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/>
    </w:rPr>
  </w:style>
  <w:style w:type="character" w:customStyle="1" w:styleId="Bodytext">
    <w:name w:val="Body text_"/>
    <w:basedOn w:val="a0"/>
    <w:link w:val="1"/>
    <w:rsid w:val="007A2A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rsid w:val="007A2A83"/>
    <w:pPr>
      <w:shd w:val="clear" w:color="auto" w:fill="FFFFFF"/>
      <w:spacing w:after="300" w:line="0" w:lineRule="atLeast"/>
    </w:pPr>
    <w:rPr>
      <w:rFonts w:ascii="Sylfaen" w:eastAsia="Sylfaen" w:hAnsi="Sylfaen" w:cs="Sylfaen"/>
      <w:spacing w:val="20"/>
      <w:sz w:val="19"/>
      <w:szCs w:val="19"/>
    </w:rPr>
  </w:style>
  <w:style w:type="paragraph" w:customStyle="1" w:styleId="Headerorfooter0">
    <w:name w:val="Header or footer"/>
    <w:basedOn w:val="a"/>
    <w:link w:val="Headerorfooter"/>
    <w:rsid w:val="007A2A8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17"/>
      <w:szCs w:val="17"/>
    </w:rPr>
  </w:style>
  <w:style w:type="paragraph" w:customStyle="1" w:styleId="Bodytext30">
    <w:name w:val="Body text (3)"/>
    <w:basedOn w:val="a"/>
    <w:link w:val="Bodytext3"/>
    <w:rsid w:val="007A2A83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">
    <w:name w:val="Σώμα κειμένου1"/>
    <w:basedOn w:val="a"/>
    <w:link w:val="Bodytext"/>
    <w:rsid w:val="007A2A83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C97D7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97D77"/>
    <w:rPr>
      <w:color w:val="000000"/>
    </w:rPr>
  </w:style>
  <w:style w:type="paragraph" w:styleId="a4">
    <w:name w:val="footer"/>
    <w:basedOn w:val="a"/>
    <w:link w:val="Char0"/>
    <w:uiPriority w:val="99"/>
    <w:unhideWhenUsed/>
    <w:rsid w:val="00C97D7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97D77"/>
    <w:rPr>
      <w:color w:val="000000"/>
    </w:rPr>
  </w:style>
  <w:style w:type="paragraph" w:styleId="a5">
    <w:name w:val="Balloon Text"/>
    <w:basedOn w:val="a"/>
    <w:link w:val="Char1"/>
    <w:uiPriority w:val="99"/>
    <w:semiHidden/>
    <w:unhideWhenUsed/>
    <w:rsid w:val="00C97D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97D77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C97D77"/>
    <w:rPr>
      <w:color w:val="000000"/>
    </w:rPr>
  </w:style>
  <w:style w:type="paragraph" w:styleId="a7">
    <w:name w:val="List Paragraph"/>
    <w:basedOn w:val="a"/>
    <w:uiPriority w:val="34"/>
    <w:qFormat/>
    <w:rsid w:val="007819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9"/>
      <w:szCs w:val="19"/>
      <w:u w:val="none"/>
      <w:lang w:val="el-GR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el-GR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300" w:line="0" w:lineRule="atLeast"/>
    </w:pPr>
    <w:rPr>
      <w:rFonts w:ascii="Sylfaen" w:eastAsia="Sylfaen" w:hAnsi="Sylfaen" w:cs="Sylfaen"/>
      <w:spacing w:val="20"/>
      <w:sz w:val="19"/>
      <w:szCs w:val="1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">
    <w:name w:val="Σώμα κειμένου1"/>
    <w:basedOn w:val="a"/>
    <w:link w:val="Bodytext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C97D7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97D77"/>
    <w:rPr>
      <w:color w:val="000000"/>
    </w:rPr>
  </w:style>
  <w:style w:type="paragraph" w:styleId="a4">
    <w:name w:val="footer"/>
    <w:basedOn w:val="a"/>
    <w:link w:val="Char0"/>
    <w:uiPriority w:val="99"/>
    <w:unhideWhenUsed/>
    <w:rsid w:val="00C97D7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97D77"/>
    <w:rPr>
      <w:color w:val="000000"/>
    </w:rPr>
  </w:style>
  <w:style w:type="paragraph" w:styleId="a5">
    <w:name w:val="Balloon Text"/>
    <w:basedOn w:val="a"/>
    <w:link w:val="Char1"/>
    <w:uiPriority w:val="99"/>
    <w:semiHidden/>
    <w:unhideWhenUsed/>
    <w:rsid w:val="00C97D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97D77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C97D77"/>
    <w:rPr>
      <w:color w:val="000000"/>
    </w:rPr>
  </w:style>
  <w:style w:type="paragraph" w:styleId="a7">
    <w:name w:val="List Paragraph"/>
    <w:basedOn w:val="a"/>
    <w:uiPriority w:val="34"/>
    <w:qFormat/>
    <w:rsid w:val="00781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Ξ•Ο…ΞΈΟ…ΞΌΞΉΞ±</dc:creator>
  <cp:lastModifiedBy>Windows User</cp:lastModifiedBy>
  <cp:revision>2</cp:revision>
  <cp:lastPrinted>2014-01-26T13:24:00Z</cp:lastPrinted>
  <dcterms:created xsi:type="dcterms:W3CDTF">2021-02-12T21:26:00Z</dcterms:created>
  <dcterms:modified xsi:type="dcterms:W3CDTF">2021-02-12T21:26:00Z</dcterms:modified>
</cp:coreProperties>
</file>