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A9" w:rsidRPr="00062347" w:rsidRDefault="00544B60" w:rsidP="00944AEA">
      <w:pPr>
        <w:ind w:left="180" w:hanging="180"/>
        <w:rPr>
          <w:b/>
        </w:rPr>
      </w:pPr>
      <w:r w:rsidRPr="00062347">
        <w:rPr>
          <w:b/>
        </w:rPr>
        <w:t>`</w:t>
      </w:r>
    </w:p>
    <w:p w:rsidR="00944AEA" w:rsidRDefault="00944AEA" w:rsidP="00062347">
      <w:pPr>
        <w:ind w:left="180" w:hanging="180"/>
        <w:jc w:val="center"/>
        <w:rPr>
          <w:b/>
        </w:rPr>
      </w:pPr>
      <w:r w:rsidRPr="00062347">
        <w:rPr>
          <w:b/>
          <w:highlight w:val="yellow"/>
        </w:rPr>
        <w:t>6.3 ΦΤΩΧΕΙΑ –ΑΝΕΡΓΙΑ- ΚΑΤΑΝΑΛΩΤΙΣΜΟΣ- ΑΓΩΓΗ ΚΑΤΑΝΑΛΩΤΗ</w:t>
      </w:r>
    </w:p>
    <w:p w:rsidR="00062347" w:rsidRPr="00062347" w:rsidRDefault="00062347" w:rsidP="00062347">
      <w:pPr>
        <w:jc w:val="center"/>
        <w:rPr>
          <w:b/>
          <w:sz w:val="28"/>
          <w:szCs w:val="28"/>
        </w:rPr>
      </w:pPr>
      <w:r w:rsidRPr="00062347">
        <w:rPr>
          <w:b/>
          <w:sz w:val="28"/>
          <w:szCs w:val="28"/>
        </w:rPr>
        <w:t>ΕΡΩΤΗΣΕΙΣ ΚΑΤΑΝΟΗΣΗΣ</w:t>
      </w:r>
    </w:p>
    <w:p w:rsidR="00062347" w:rsidRPr="00062347" w:rsidRDefault="00062347" w:rsidP="00062347">
      <w:pPr>
        <w:jc w:val="center"/>
        <w:rPr>
          <w:sz w:val="28"/>
          <w:szCs w:val="28"/>
        </w:rPr>
      </w:pPr>
      <w:r w:rsidRPr="00062347">
        <w:rPr>
          <w:sz w:val="28"/>
          <w:szCs w:val="28"/>
        </w:rPr>
        <w:t>1)Ποια είναι τα είδη της φτώχειας και ποια τα γνωρίσματά τους;</w:t>
      </w:r>
    </w:p>
    <w:p w:rsidR="00062347" w:rsidRPr="00062347" w:rsidRDefault="00062347" w:rsidP="00062347">
      <w:pPr>
        <w:jc w:val="center"/>
        <w:rPr>
          <w:sz w:val="28"/>
          <w:szCs w:val="28"/>
        </w:rPr>
      </w:pPr>
      <w:r w:rsidRPr="00062347">
        <w:rPr>
          <w:sz w:val="28"/>
          <w:szCs w:val="28"/>
        </w:rPr>
        <w:t>2)Σε ποια αίτια οφείλεται η φτώχεια;</w:t>
      </w:r>
    </w:p>
    <w:p w:rsidR="00062347" w:rsidRPr="00062347" w:rsidRDefault="00062347" w:rsidP="00062347">
      <w:pPr>
        <w:jc w:val="center"/>
        <w:rPr>
          <w:sz w:val="28"/>
          <w:szCs w:val="28"/>
        </w:rPr>
      </w:pPr>
      <w:r w:rsidRPr="00062347">
        <w:rPr>
          <w:sz w:val="28"/>
          <w:szCs w:val="28"/>
        </w:rPr>
        <w:t>3)Ποιες είναι οι συνέπειες στης φτώχειας;</w:t>
      </w:r>
    </w:p>
    <w:p w:rsidR="00062347" w:rsidRPr="00062347" w:rsidRDefault="00062347" w:rsidP="00062347">
      <w:pPr>
        <w:jc w:val="center"/>
        <w:rPr>
          <w:sz w:val="28"/>
          <w:szCs w:val="28"/>
        </w:rPr>
      </w:pPr>
      <w:r w:rsidRPr="00062347">
        <w:rPr>
          <w:sz w:val="28"/>
          <w:szCs w:val="28"/>
        </w:rPr>
        <w:t>4)Με ποια μέτρα είναι δυνατό να αντιμετωπιστεί η φτώχεια;</w:t>
      </w:r>
    </w:p>
    <w:p w:rsidR="00062347" w:rsidRPr="00062347" w:rsidRDefault="00062347" w:rsidP="00062347">
      <w:pPr>
        <w:jc w:val="center"/>
        <w:rPr>
          <w:sz w:val="28"/>
          <w:szCs w:val="28"/>
        </w:rPr>
      </w:pPr>
      <w:r w:rsidRPr="00062347">
        <w:rPr>
          <w:sz w:val="28"/>
          <w:szCs w:val="28"/>
        </w:rPr>
        <w:t>5)Ποια είναι τα αίτια του καταναλωτισμού;</w:t>
      </w:r>
    </w:p>
    <w:p w:rsidR="00062347" w:rsidRPr="00062347" w:rsidRDefault="00062347" w:rsidP="00062347">
      <w:pPr>
        <w:jc w:val="center"/>
        <w:rPr>
          <w:sz w:val="28"/>
          <w:szCs w:val="28"/>
        </w:rPr>
      </w:pPr>
      <w:r w:rsidRPr="00062347">
        <w:rPr>
          <w:sz w:val="28"/>
          <w:szCs w:val="28"/>
        </w:rPr>
        <w:t>6)Ποιες είναι οι συνέπειες του καταναλωτισμού;</w:t>
      </w:r>
    </w:p>
    <w:p w:rsidR="00062347" w:rsidRPr="00062347" w:rsidRDefault="00062347" w:rsidP="00062347">
      <w:pPr>
        <w:ind w:left="180" w:hanging="180"/>
        <w:jc w:val="center"/>
        <w:rPr>
          <w:b/>
          <w:sz w:val="36"/>
          <w:szCs w:val="36"/>
        </w:rPr>
      </w:pPr>
      <w:r w:rsidRPr="00062347">
        <w:rPr>
          <w:b/>
          <w:sz w:val="36"/>
          <w:szCs w:val="36"/>
        </w:rPr>
        <w:t>ΣΧΕΔΙΑΓΡΑΜΜΑ</w:t>
      </w:r>
    </w:p>
    <w:p w:rsidR="00944AEA" w:rsidRPr="00944AEA" w:rsidRDefault="00944AEA" w:rsidP="00062347">
      <w:pPr>
        <w:jc w:val="center"/>
        <w:rPr>
          <w:b/>
          <w:sz w:val="32"/>
          <w:szCs w:val="32"/>
          <w:u w:val="single"/>
        </w:rPr>
      </w:pPr>
      <w:r w:rsidRPr="00544B60">
        <w:rPr>
          <w:b/>
          <w:color w:val="FF0000"/>
          <w:sz w:val="32"/>
          <w:szCs w:val="32"/>
          <w:highlight w:val="green"/>
          <w:u w:val="single"/>
        </w:rPr>
        <w:t xml:space="preserve">είδη </w:t>
      </w:r>
      <w:r w:rsidRPr="00544B60">
        <w:rPr>
          <w:b/>
          <w:sz w:val="32"/>
          <w:szCs w:val="32"/>
          <w:highlight w:val="green"/>
          <w:u w:val="single"/>
        </w:rPr>
        <w:t>φτώχειας</w:t>
      </w:r>
      <w:r w:rsidRPr="00944AEA">
        <w:rPr>
          <w:b/>
          <w:sz w:val="32"/>
          <w:szCs w:val="32"/>
          <w:u w:val="single"/>
        </w:rPr>
        <w:t>:</w:t>
      </w:r>
    </w:p>
    <w:p w:rsidR="00544B60" w:rsidRDefault="00944AEA" w:rsidP="00062347">
      <w:pPr>
        <w:jc w:val="center"/>
        <w:rPr>
          <w:sz w:val="32"/>
          <w:szCs w:val="32"/>
        </w:rPr>
      </w:pPr>
      <w:r w:rsidRPr="00944AEA">
        <w:rPr>
          <w:b/>
          <w:sz w:val="32"/>
          <w:szCs w:val="32"/>
        </w:rPr>
        <w:t xml:space="preserve">Απόλυτη : </w:t>
      </w:r>
      <w:r w:rsidRPr="00944AEA">
        <w:rPr>
          <w:sz w:val="32"/>
          <w:szCs w:val="32"/>
        </w:rPr>
        <w:t xml:space="preserve">τα άτομα </w:t>
      </w:r>
      <w:r w:rsidR="00544B60" w:rsidRPr="00544B60">
        <w:rPr>
          <w:color w:val="008000"/>
          <w:sz w:val="36"/>
          <w:szCs w:val="36"/>
        </w:rPr>
        <w:t>ΔΕΝ</w:t>
      </w:r>
      <w:r w:rsidRPr="00944AEA">
        <w:rPr>
          <w:color w:val="FF0000"/>
          <w:sz w:val="32"/>
          <w:szCs w:val="32"/>
          <w:u w:val="single"/>
        </w:rPr>
        <w:t xml:space="preserve"> κατέχουν ούτε τα στοιχειώδη αγαθά</w:t>
      </w:r>
      <w:r>
        <w:rPr>
          <w:sz w:val="32"/>
          <w:szCs w:val="32"/>
        </w:rPr>
        <w:t xml:space="preserve"> για την επιβίωσή τους</w:t>
      </w:r>
    </w:p>
    <w:p w:rsidR="00944AEA" w:rsidRPr="00944AEA" w:rsidRDefault="00944AEA" w:rsidP="00062347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944AEA">
        <w:rPr>
          <w:sz w:val="32"/>
          <w:szCs w:val="32"/>
        </w:rPr>
        <w:t>τροφή, νερό, στέγη</w:t>
      </w:r>
      <w:r>
        <w:rPr>
          <w:sz w:val="32"/>
          <w:szCs w:val="32"/>
        </w:rPr>
        <w:t>)</w:t>
      </w:r>
    </w:p>
    <w:p w:rsidR="00544B60" w:rsidRDefault="00944AEA" w:rsidP="00062347">
      <w:pPr>
        <w:jc w:val="center"/>
        <w:rPr>
          <w:sz w:val="32"/>
          <w:szCs w:val="32"/>
        </w:rPr>
      </w:pPr>
      <w:r w:rsidRPr="00944AEA">
        <w:rPr>
          <w:b/>
          <w:sz w:val="32"/>
          <w:szCs w:val="32"/>
        </w:rPr>
        <w:t>Σχετική</w:t>
      </w:r>
      <w:r w:rsidRPr="00944AEA">
        <w:rPr>
          <w:sz w:val="32"/>
          <w:szCs w:val="32"/>
        </w:rPr>
        <w:t xml:space="preserve"> : τα άτομα </w:t>
      </w:r>
      <w:r w:rsidRPr="00944AEA">
        <w:rPr>
          <w:color w:val="FF0000"/>
          <w:sz w:val="32"/>
          <w:szCs w:val="32"/>
          <w:u w:val="single"/>
        </w:rPr>
        <w:t>διαθέτουν ένα βασικό εισόδημα</w:t>
      </w:r>
      <w:r w:rsidRPr="00944AEA">
        <w:rPr>
          <w:sz w:val="32"/>
          <w:szCs w:val="32"/>
        </w:rPr>
        <w:t xml:space="preserve"> που εξασφαλίζει την επιβίωσή τους</w:t>
      </w:r>
    </w:p>
    <w:p w:rsidR="00944AEA" w:rsidRDefault="00944AEA" w:rsidP="00062347">
      <w:pPr>
        <w:ind w:firstLine="180"/>
        <w:jc w:val="center"/>
        <w:rPr>
          <w:b/>
          <w:sz w:val="32"/>
          <w:szCs w:val="32"/>
        </w:rPr>
      </w:pPr>
      <w:r w:rsidRPr="00944AEA">
        <w:rPr>
          <w:sz w:val="32"/>
          <w:szCs w:val="32"/>
        </w:rPr>
        <w:t xml:space="preserve">αλλά </w:t>
      </w:r>
      <w:r w:rsidR="00544B60">
        <w:rPr>
          <w:b/>
          <w:sz w:val="32"/>
          <w:szCs w:val="32"/>
        </w:rPr>
        <w:t>ΔΕΝ</w:t>
      </w:r>
      <w:r w:rsidRPr="00CB79A9">
        <w:rPr>
          <w:b/>
          <w:sz w:val="32"/>
          <w:szCs w:val="32"/>
        </w:rPr>
        <w:t xml:space="preserve"> καλύπτει τις καταναλωτικές ανάγκες της κοινωνίας που ζουν.</w:t>
      </w:r>
    </w:p>
    <w:p w:rsidR="00062347" w:rsidRDefault="00062347" w:rsidP="00544B60">
      <w:pPr>
        <w:ind w:firstLine="180"/>
        <w:rPr>
          <w:b/>
          <w:sz w:val="32"/>
          <w:szCs w:val="32"/>
        </w:rPr>
      </w:pPr>
    </w:p>
    <w:p w:rsidR="00062347" w:rsidRPr="00544B60" w:rsidRDefault="00062347" w:rsidP="00544B60">
      <w:pPr>
        <w:ind w:firstLine="180"/>
        <w:rPr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</w:t>
      </w:r>
    </w:p>
    <w:p w:rsidR="00944AEA" w:rsidRPr="00944AEA" w:rsidRDefault="00944AEA" w:rsidP="00062347">
      <w:pPr>
        <w:jc w:val="center"/>
        <w:rPr>
          <w:b/>
          <w:sz w:val="32"/>
          <w:szCs w:val="32"/>
          <w:u w:val="single"/>
        </w:rPr>
      </w:pPr>
      <w:r w:rsidRPr="00544B60">
        <w:rPr>
          <w:b/>
          <w:color w:val="FF0000"/>
          <w:sz w:val="32"/>
          <w:szCs w:val="32"/>
          <w:highlight w:val="green"/>
          <w:u w:val="single"/>
        </w:rPr>
        <w:t>Αιτίες</w:t>
      </w:r>
      <w:r w:rsidRPr="00944AEA">
        <w:rPr>
          <w:b/>
          <w:sz w:val="32"/>
          <w:szCs w:val="32"/>
          <w:u w:val="single"/>
        </w:rPr>
        <w:t xml:space="preserve"> :</w:t>
      </w:r>
    </w:p>
    <w:p w:rsidR="00944AEA" w:rsidRPr="00944AEA" w:rsidRDefault="00944AEA" w:rsidP="00062347">
      <w:pPr>
        <w:jc w:val="center"/>
        <w:rPr>
          <w:sz w:val="32"/>
          <w:szCs w:val="32"/>
        </w:rPr>
      </w:pPr>
      <w:r w:rsidRPr="00944AEA">
        <w:rPr>
          <w:sz w:val="32"/>
          <w:szCs w:val="32"/>
        </w:rPr>
        <w:t>-άνιση κατανομή του εισοδήματος     -αλλαγές της τ</w:t>
      </w:r>
      <w:r w:rsidR="00062347">
        <w:rPr>
          <w:sz w:val="32"/>
          <w:szCs w:val="32"/>
        </w:rPr>
        <w:t xml:space="preserve">εχνολογίας     - ανεργία     </w:t>
      </w:r>
      <w:r w:rsidRPr="00944AEA">
        <w:rPr>
          <w:sz w:val="32"/>
          <w:szCs w:val="32"/>
        </w:rPr>
        <w:t xml:space="preserve">     -προκαταλήψεις και ρατσισμός         -καταναλωτισμός </w:t>
      </w:r>
      <w:r w:rsidR="00545929">
        <w:rPr>
          <w:sz w:val="32"/>
          <w:szCs w:val="32"/>
        </w:rPr>
        <w:t xml:space="preserve">                             - παραοικονομία</w:t>
      </w:r>
    </w:p>
    <w:p w:rsidR="00062347" w:rsidRDefault="00062347" w:rsidP="00062347">
      <w:pPr>
        <w:ind w:firstLine="180"/>
        <w:rPr>
          <w:b/>
          <w:sz w:val="32"/>
          <w:szCs w:val="32"/>
        </w:rPr>
      </w:pPr>
    </w:p>
    <w:p w:rsidR="00062347" w:rsidRPr="00544B60" w:rsidRDefault="00062347" w:rsidP="00062347">
      <w:pPr>
        <w:ind w:firstLine="180"/>
        <w:rPr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</w:t>
      </w:r>
    </w:p>
    <w:p w:rsidR="00944AEA" w:rsidRPr="00544B60" w:rsidRDefault="000614D3" w:rsidP="00544B60">
      <w:pPr>
        <w:ind w:firstLine="180"/>
        <w:rPr>
          <w:b/>
          <w:color w:val="FF0000"/>
          <w:sz w:val="32"/>
          <w:szCs w:val="32"/>
          <w:u w:val="single"/>
        </w:rPr>
      </w:pPr>
      <w:r w:rsidRPr="000614D3">
        <w:rPr>
          <w:b/>
          <w:noProof/>
          <w:color w:val="FF0000"/>
          <w:sz w:val="32"/>
          <w:szCs w:val="32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left:0;text-align:left;margin-left:81pt;margin-top:15.7pt;width:18pt;height:18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" strokecolor="#4f81bd [3204]" strokeweight="2pt">
            <v:stroke endarrow="open"/>
            <v:shadow on="t40000f" opacity="24903f" origin=",.5" offset="0,.55556mm"/>
          </v:shape>
        </w:pict>
      </w:r>
      <w:r w:rsidRPr="000614D3">
        <w:rPr>
          <w:b/>
          <w:noProof/>
          <w:color w:val="FF0000"/>
          <w:sz w:val="32"/>
          <w:szCs w:val="32"/>
          <w:lang w:val="en-US" w:eastAsia="en-US"/>
        </w:rPr>
        <w:pict>
          <v:shape id="Straight Arrow Connector 4" o:spid="_x0000_s1032" type="#_x0000_t32" style="position:absolute;left:0;text-align:left;margin-left:81pt;margin-top:6.7pt;width:18pt;height:9pt;flip:y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" strokecolor="#4f81bd [3204]" strokeweight="2pt">
            <v:stroke endarrow="open"/>
            <v:shadow on="t40000f" opacity="24903f" origin=",.5" offset="0,.55556mm"/>
          </v:shape>
        </w:pict>
      </w:r>
      <w:r w:rsidR="00944AEA" w:rsidRPr="00544B60">
        <w:rPr>
          <w:b/>
          <w:color w:val="FF0000"/>
          <w:sz w:val="32"/>
          <w:szCs w:val="32"/>
          <w:highlight w:val="green"/>
        </w:rPr>
        <w:t>Συνέπειες</w:t>
      </w:r>
      <w:r w:rsidR="00062347">
        <w:rPr>
          <w:b/>
          <w:color w:val="FF0000"/>
          <w:sz w:val="32"/>
          <w:szCs w:val="32"/>
        </w:rPr>
        <w:t xml:space="preserve">         </w:t>
      </w:r>
      <w:r w:rsidR="00944AEA" w:rsidRPr="00944AEA">
        <w:rPr>
          <w:b/>
          <w:sz w:val="32"/>
          <w:szCs w:val="32"/>
        </w:rPr>
        <w:t xml:space="preserve">στα άτομα </w:t>
      </w:r>
      <w:r w:rsidR="00944AEA" w:rsidRPr="00944AEA">
        <w:rPr>
          <w:sz w:val="32"/>
          <w:szCs w:val="32"/>
        </w:rPr>
        <w:t xml:space="preserve">βρίσκονται αποκλεισμένα από πολλά αγαθά και δραστηριότητες </w:t>
      </w:r>
    </w:p>
    <w:p w:rsidR="00944AEA" w:rsidRPr="00944AEA" w:rsidRDefault="00062347" w:rsidP="00CB79A9">
      <w:pPr>
        <w:ind w:firstLine="18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944AEA" w:rsidRPr="00944AEA">
        <w:rPr>
          <w:b/>
          <w:sz w:val="32"/>
          <w:szCs w:val="32"/>
        </w:rPr>
        <w:t xml:space="preserve">στην κοινωνία : </w:t>
      </w:r>
      <w:r w:rsidR="00944AEA" w:rsidRPr="00944AEA">
        <w:rPr>
          <w:sz w:val="32"/>
          <w:szCs w:val="32"/>
        </w:rPr>
        <w:t xml:space="preserve">κοινωνικά προβλήματα </w:t>
      </w:r>
    </w:p>
    <w:p w:rsidR="00062347" w:rsidRDefault="00062347" w:rsidP="00062347">
      <w:pPr>
        <w:ind w:firstLine="180"/>
        <w:rPr>
          <w:b/>
          <w:sz w:val="32"/>
          <w:szCs w:val="32"/>
        </w:rPr>
      </w:pPr>
    </w:p>
    <w:p w:rsidR="00062347" w:rsidRPr="00544B60" w:rsidRDefault="00062347" w:rsidP="00062347">
      <w:pPr>
        <w:ind w:firstLine="180"/>
        <w:rPr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</w:t>
      </w:r>
    </w:p>
    <w:p w:rsidR="00944AEA" w:rsidRPr="00944AEA" w:rsidRDefault="00944AEA" w:rsidP="00062347">
      <w:pPr>
        <w:jc w:val="center"/>
        <w:rPr>
          <w:b/>
          <w:color w:val="FF0000"/>
          <w:sz w:val="32"/>
          <w:szCs w:val="32"/>
          <w:u w:val="single"/>
        </w:rPr>
      </w:pPr>
      <w:r w:rsidRPr="00544B60">
        <w:rPr>
          <w:b/>
          <w:color w:val="FF0000"/>
          <w:sz w:val="32"/>
          <w:szCs w:val="32"/>
          <w:highlight w:val="green"/>
          <w:u w:val="single"/>
        </w:rPr>
        <w:t>Μέτρα αντιμετώπισης</w:t>
      </w:r>
    </w:p>
    <w:p w:rsidR="00944AEA" w:rsidRPr="00944AEA" w:rsidRDefault="00944AEA" w:rsidP="00062347">
      <w:pPr>
        <w:ind w:firstLine="18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-εκπαίδευση              </w:t>
      </w:r>
      <w:r w:rsidRPr="00944AEA">
        <w:rPr>
          <w:sz w:val="32"/>
          <w:szCs w:val="32"/>
        </w:rPr>
        <w:t>-καταπολέμηση ανεργίας</w:t>
      </w:r>
    </w:p>
    <w:p w:rsidR="00944AEA" w:rsidRPr="00544B60" w:rsidRDefault="00944AEA" w:rsidP="00062347">
      <w:pPr>
        <w:ind w:firstLine="180"/>
        <w:jc w:val="center"/>
        <w:rPr>
          <w:sz w:val="32"/>
          <w:szCs w:val="32"/>
        </w:rPr>
      </w:pPr>
      <w:r w:rsidRPr="00944AEA">
        <w:rPr>
          <w:sz w:val="32"/>
          <w:szCs w:val="32"/>
        </w:rPr>
        <w:t>-δικαιότερη κατανομή του εισοδήματος.</w:t>
      </w:r>
    </w:p>
    <w:p w:rsidR="00062347" w:rsidRDefault="00062347" w:rsidP="00062347">
      <w:pPr>
        <w:ind w:firstLine="180"/>
        <w:rPr>
          <w:b/>
          <w:sz w:val="32"/>
          <w:szCs w:val="32"/>
        </w:rPr>
      </w:pPr>
    </w:p>
    <w:p w:rsidR="00062347" w:rsidRPr="00544B60" w:rsidRDefault="00062347" w:rsidP="00062347">
      <w:pPr>
        <w:ind w:firstLine="180"/>
        <w:rPr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</w:t>
      </w:r>
    </w:p>
    <w:p w:rsidR="00062347" w:rsidRDefault="00062347" w:rsidP="00062347">
      <w:pPr>
        <w:ind w:left="-142" w:firstLine="142"/>
        <w:jc w:val="center"/>
        <w:rPr>
          <w:b/>
          <w:color w:val="FF0000"/>
          <w:sz w:val="32"/>
          <w:szCs w:val="32"/>
          <w:highlight w:val="cyan"/>
        </w:rPr>
      </w:pPr>
    </w:p>
    <w:p w:rsidR="00062347" w:rsidRDefault="00062347" w:rsidP="00062347">
      <w:pPr>
        <w:ind w:left="-142" w:firstLine="142"/>
        <w:jc w:val="center"/>
        <w:rPr>
          <w:b/>
          <w:color w:val="FF0000"/>
          <w:sz w:val="32"/>
          <w:szCs w:val="32"/>
          <w:highlight w:val="cyan"/>
        </w:rPr>
      </w:pPr>
    </w:p>
    <w:p w:rsidR="00062347" w:rsidRDefault="00062347" w:rsidP="00062347">
      <w:pPr>
        <w:ind w:left="-142" w:firstLine="142"/>
        <w:jc w:val="center"/>
        <w:rPr>
          <w:b/>
          <w:color w:val="FF0000"/>
          <w:sz w:val="32"/>
          <w:szCs w:val="32"/>
          <w:highlight w:val="cyan"/>
        </w:rPr>
      </w:pPr>
    </w:p>
    <w:p w:rsidR="00062347" w:rsidRDefault="00062347" w:rsidP="00062347">
      <w:pPr>
        <w:ind w:left="-142" w:firstLine="142"/>
        <w:jc w:val="center"/>
        <w:rPr>
          <w:b/>
          <w:color w:val="FF0000"/>
          <w:sz w:val="32"/>
          <w:szCs w:val="32"/>
          <w:highlight w:val="cyan"/>
        </w:rPr>
      </w:pPr>
    </w:p>
    <w:p w:rsidR="00062347" w:rsidRDefault="00062347" w:rsidP="00062347">
      <w:pPr>
        <w:ind w:left="-142" w:firstLine="142"/>
        <w:jc w:val="center"/>
        <w:rPr>
          <w:b/>
          <w:color w:val="FF0000"/>
          <w:sz w:val="32"/>
          <w:szCs w:val="32"/>
          <w:highlight w:val="cyan"/>
        </w:rPr>
      </w:pPr>
    </w:p>
    <w:p w:rsidR="00944AEA" w:rsidRPr="00944AEA" w:rsidRDefault="00944AEA" w:rsidP="00062347">
      <w:pPr>
        <w:ind w:left="-142" w:firstLine="142"/>
        <w:jc w:val="center"/>
        <w:rPr>
          <w:sz w:val="32"/>
          <w:szCs w:val="32"/>
        </w:rPr>
      </w:pPr>
      <w:r w:rsidRPr="00544B60">
        <w:rPr>
          <w:b/>
          <w:color w:val="FF0000"/>
          <w:sz w:val="32"/>
          <w:szCs w:val="32"/>
          <w:highlight w:val="cyan"/>
        </w:rPr>
        <w:t>Καταναλωτισμός</w:t>
      </w:r>
      <w:bookmarkStart w:id="0" w:name="_GoBack"/>
      <w:bookmarkEnd w:id="0"/>
    </w:p>
    <w:p w:rsidR="00944AEA" w:rsidRPr="00944AEA" w:rsidRDefault="00062347" w:rsidP="00062347">
      <w:pPr>
        <w:ind w:firstLine="180"/>
        <w:rPr>
          <w:sz w:val="32"/>
          <w:szCs w:val="32"/>
        </w:rPr>
      </w:pPr>
      <w:r w:rsidRPr="000614D3">
        <w:rPr>
          <w:b/>
          <w:noProof/>
          <w:color w:val="FF0000"/>
          <w:sz w:val="32"/>
          <w:szCs w:val="32"/>
          <w:u w:val="single"/>
          <w:lang w:val="en-US" w:eastAsia="en-US"/>
        </w:rPr>
        <w:pict>
          <v:shape id="Straight Arrow Connector 7" o:spid="_x0000_s1031" type="#_x0000_t32" style="position:absolute;left:0;text-align:left;margin-left:159pt;margin-top:9.55pt;width:27pt;height:0;z-index:251664384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" strokecolor="#4f81bd [3204]" strokeweight="2pt">
            <v:stroke endarrow="open"/>
            <v:shadow on="t" opacity="24903f" origin=",.5" offset="0,.55556mm"/>
          </v:shape>
        </w:pict>
      </w:r>
      <w:r w:rsidRPr="000614D3">
        <w:rPr>
          <w:b/>
          <w:noProof/>
          <w:color w:val="FF0000"/>
          <w:sz w:val="32"/>
          <w:szCs w:val="32"/>
          <w:u w:val="single"/>
          <w:lang w:val="en-US" w:eastAsia="en-US"/>
        </w:rPr>
        <w:pict>
          <v:shape id="Straight Arrow Connector 8" o:spid="_x0000_s1030" type="#_x0000_t32" style="position:absolute;left:0;text-align:left;margin-left:159pt;margin-top:9.55pt;width:27pt;height:18pt;z-index:2516654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" strokecolor="#4f81bd [3204]" strokeweight="2pt">
            <v:stroke endarrow="open"/>
            <v:shadow on="t" opacity="24903f" origin=",.5" offset="0,.55556mm"/>
          </v:shape>
        </w:pict>
      </w:r>
      <w:r w:rsidR="00944AEA" w:rsidRPr="00544B60">
        <w:rPr>
          <w:b/>
          <w:color w:val="FF0000"/>
          <w:sz w:val="32"/>
          <w:szCs w:val="32"/>
          <w:highlight w:val="darkGray"/>
          <w:u w:val="single"/>
        </w:rPr>
        <w:t>Οφείλετα</w:t>
      </w:r>
      <w:r w:rsidR="00944AEA" w:rsidRPr="00062347">
        <w:rPr>
          <w:b/>
          <w:color w:val="FF0000"/>
          <w:sz w:val="32"/>
          <w:szCs w:val="32"/>
          <w:highlight w:val="darkGray"/>
        </w:rPr>
        <w:t>ι</w:t>
      </w:r>
      <w:r w:rsidRPr="00062347">
        <w:rPr>
          <w:b/>
          <w:color w:val="FF0000"/>
          <w:sz w:val="32"/>
          <w:szCs w:val="32"/>
        </w:rPr>
        <w:t xml:space="preserve">                               </w:t>
      </w:r>
      <w:r w:rsidR="00944AEA" w:rsidRPr="00944AEA">
        <w:rPr>
          <w:sz w:val="32"/>
          <w:szCs w:val="32"/>
        </w:rPr>
        <w:t>διαφήμιση και</w:t>
      </w:r>
    </w:p>
    <w:p w:rsidR="00944AEA" w:rsidRPr="00944AEA" w:rsidRDefault="00944AEA" w:rsidP="00062347">
      <w:pPr>
        <w:ind w:firstLine="180"/>
        <w:jc w:val="center"/>
        <w:rPr>
          <w:sz w:val="32"/>
          <w:szCs w:val="32"/>
        </w:rPr>
      </w:pPr>
      <w:r w:rsidRPr="00944AEA">
        <w:rPr>
          <w:sz w:val="32"/>
          <w:szCs w:val="32"/>
        </w:rPr>
        <w:t>όλο και μεγαλύτερη παραγωγή καταναλωτικών αγαθών.</w:t>
      </w:r>
    </w:p>
    <w:p w:rsidR="00062347" w:rsidRPr="00544B60" w:rsidRDefault="00062347" w:rsidP="00062347">
      <w:pPr>
        <w:ind w:firstLine="180"/>
        <w:rPr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</w:t>
      </w:r>
    </w:p>
    <w:p w:rsidR="00944AEA" w:rsidRDefault="00944AEA" w:rsidP="00062347">
      <w:pPr>
        <w:ind w:left="-142" w:firstLine="142"/>
        <w:jc w:val="center"/>
        <w:rPr>
          <w:sz w:val="32"/>
          <w:szCs w:val="32"/>
        </w:rPr>
      </w:pPr>
    </w:p>
    <w:p w:rsidR="00062347" w:rsidRPr="00944AEA" w:rsidRDefault="00062347" w:rsidP="00062347">
      <w:pPr>
        <w:ind w:left="-142" w:firstLine="142"/>
        <w:jc w:val="center"/>
        <w:rPr>
          <w:sz w:val="32"/>
          <w:szCs w:val="32"/>
        </w:rPr>
      </w:pPr>
    </w:p>
    <w:p w:rsidR="00544B60" w:rsidRDefault="000614D3" w:rsidP="00544B60">
      <w:pPr>
        <w:ind w:firstLine="180"/>
        <w:rPr>
          <w:sz w:val="32"/>
          <w:szCs w:val="32"/>
        </w:rPr>
      </w:pPr>
      <w:r w:rsidRPr="000614D3">
        <w:rPr>
          <w:b/>
          <w:noProof/>
          <w:color w:val="FF0000"/>
          <w:sz w:val="32"/>
          <w:szCs w:val="32"/>
          <w:lang w:val="en-US" w:eastAsia="en-US"/>
        </w:rPr>
        <w:pict>
          <v:shape id="Straight Arrow Connector 3" o:spid="_x0000_s1029" type="#_x0000_t32" style="position:absolute;left:0;text-align:left;margin-left:63pt;margin-top:13.25pt;width:36pt;height:1in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" strokecolor="#4f81bd [3204]" strokeweight="2pt">
            <v:stroke endarrow="open"/>
            <v:shadow on="t40000f" opacity="24903f" origin=",.5" offset="0,.55556mm"/>
          </v:shape>
        </w:pict>
      </w:r>
      <w:r w:rsidRPr="000614D3">
        <w:rPr>
          <w:b/>
          <w:noProof/>
          <w:color w:val="FF0000"/>
          <w:sz w:val="32"/>
          <w:szCs w:val="32"/>
          <w:lang w:val="en-US" w:eastAsia="en-US"/>
        </w:rPr>
        <w:pict>
          <v:shape id="Straight Arrow Connector 2" o:spid="_x0000_s1028" type="#_x0000_t32" style="position:absolute;left:0;text-align:left;margin-left:63pt;margin-top:13.25pt;width:36pt;height:2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" strokecolor="#4f81bd [3204]" strokeweight="2pt">
            <v:stroke endarrow="open"/>
            <v:shadow on="t40000f" opacity="24903f" origin=",.5" offset="0,.55556mm"/>
          </v:shape>
        </w:pict>
      </w:r>
      <w:r w:rsidRPr="000614D3">
        <w:rPr>
          <w:b/>
          <w:noProof/>
          <w:color w:val="FF0000"/>
          <w:sz w:val="32"/>
          <w:szCs w:val="32"/>
          <w:lang w:val="en-US" w:eastAsia="en-US"/>
        </w:rPr>
        <w:pict>
          <v:shape id="Straight Arrow Connector 1" o:spid="_x0000_s1027" type="#_x0000_t32" style="position:absolute;left:0;text-align:left;margin-left:63pt;margin-top:4.25pt;width:36pt;height:9pt;flip:y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" strokecolor="#4f81bd [3204]" strokeweight="2pt">
            <v:stroke endarrow="open"/>
            <v:shadow on="t40000f" opacity="24903f" origin=",.5" offset="0,.55556mm"/>
          </v:shape>
        </w:pict>
      </w:r>
      <w:r w:rsidR="00944AEA" w:rsidRPr="00544B60">
        <w:rPr>
          <w:b/>
          <w:color w:val="FF0000"/>
          <w:sz w:val="32"/>
          <w:szCs w:val="32"/>
          <w:highlight w:val="darkGray"/>
        </w:rPr>
        <w:t>Οδηγεί</w:t>
      </w:r>
      <w:r w:rsidR="00544B60" w:rsidRPr="00544B60">
        <w:rPr>
          <w:sz w:val="32"/>
          <w:szCs w:val="32"/>
        </w:rPr>
        <w:t xml:space="preserve">          </w:t>
      </w:r>
      <w:r w:rsidR="00062347">
        <w:rPr>
          <w:sz w:val="32"/>
          <w:szCs w:val="32"/>
        </w:rPr>
        <w:t xml:space="preserve">  </w:t>
      </w:r>
      <w:r w:rsidR="00544B60" w:rsidRPr="00544B60">
        <w:rPr>
          <w:sz w:val="32"/>
          <w:szCs w:val="32"/>
        </w:rPr>
        <w:t xml:space="preserve">στην υπερεκμετάλλευση του φυσικού περιβάλλοντος για </w:t>
      </w:r>
      <w:r w:rsidR="00062347" w:rsidRPr="00544B60">
        <w:rPr>
          <w:sz w:val="32"/>
          <w:szCs w:val="32"/>
        </w:rPr>
        <w:t>παραγωγή καταναλωτικών αγαθών</w:t>
      </w:r>
    </w:p>
    <w:p w:rsidR="00544B60" w:rsidRDefault="00062347" w:rsidP="00544B60">
      <w:pPr>
        <w:ind w:firstLine="18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</w:t>
      </w:r>
    </w:p>
    <w:p w:rsidR="00544B60" w:rsidRPr="00544B60" w:rsidRDefault="00544B60" w:rsidP="00544B60">
      <w:pPr>
        <w:ind w:firstLine="180"/>
        <w:rPr>
          <w:sz w:val="32"/>
          <w:szCs w:val="32"/>
          <w:u w:val="single"/>
        </w:rPr>
      </w:pPr>
      <w:r w:rsidRPr="00544B60">
        <w:rPr>
          <w:sz w:val="32"/>
          <w:szCs w:val="32"/>
        </w:rPr>
        <w:t xml:space="preserve">                    </w:t>
      </w:r>
      <w:r w:rsidR="00062347">
        <w:rPr>
          <w:sz w:val="32"/>
          <w:szCs w:val="32"/>
        </w:rPr>
        <w:t xml:space="preserve">  </w:t>
      </w:r>
      <w:r w:rsidRPr="00544B60">
        <w:rPr>
          <w:sz w:val="32"/>
          <w:szCs w:val="32"/>
        </w:rPr>
        <w:t xml:space="preserve">  στην εξάντληση των φυσικών πόρων </w:t>
      </w:r>
      <w:r w:rsidRPr="00944AEA">
        <w:rPr>
          <w:sz w:val="32"/>
          <w:szCs w:val="32"/>
        </w:rPr>
        <w:t xml:space="preserve">και </w:t>
      </w:r>
    </w:p>
    <w:p w:rsidR="00544B60" w:rsidRDefault="00544B60" w:rsidP="00544B60">
      <w:pPr>
        <w:rPr>
          <w:sz w:val="32"/>
          <w:szCs w:val="32"/>
          <w:u w:val="single"/>
        </w:rPr>
      </w:pPr>
    </w:p>
    <w:p w:rsidR="002F57D2" w:rsidRPr="00544B60" w:rsidRDefault="00062347" w:rsidP="00944AEA">
      <w:pPr>
        <w:ind w:firstLine="180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944AEA" w:rsidRPr="00544B60">
        <w:rPr>
          <w:sz w:val="32"/>
          <w:szCs w:val="32"/>
        </w:rPr>
        <w:t xml:space="preserve">σε φτώχεια </w:t>
      </w:r>
      <w:r w:rsidR="002F57D2" w:rsidRPr="00544B60">
        <w:rPr>
          <w:sz w:val="32"/>
          <w:szCs w:val="32"/>
        </w:rPr>
        <w:t>(</w:t>
      </w:r>
      <w:r w:rsidR="00944AEA" w:rsidRPr="00544B60">
        <w:rPr>
          <w:sz w:val="32"/>
          <w:szCs w:val="32"/>
        </w:rPr>
        <w:t>αναπτυσσόμενες κοινωνίες</w:t>
      </w:r>
      <w:r w:rsidR="002F57D2" w:rsidRPr="00544B60">
        <w:rPr>
          <w:sz w:val="32"/>
          <w:szCs w:val="32"/>
        </w:rPr>
        <w:t>)</w:t>
      </w:r>
    </w:p>
    <w:p w:rsidR="00944AEA" w:rsidRPr="00944AEA" w:rsidRDefault="00944AEA" w:rsidP="00944AEA">
      <w:pPr>
        <w:ind w:firstLine="180"/>
        <w:rPr>
          <w:sz w:val="32"/>
          <w:szCs w:val="32"/>
          <w:u w:val="single"/>
        </w:rPr>
      </w:pPr>
      <w:r>
        <w:rPr>
          <w:sz w:val="32"/>
          <w:szCs w:val="32"/>
        </w:rPr>
        <w:t>.</w:t>
      </w:r>
    </w:p>
    <w:p w:rsidR="00944AEA" w:rsidRPr="00944AEA" w:rsidRDefault="00944AEA" w:rsidP="00944AEA">
      <w:pPr>
        <w:ind w:left="-142" w:firstLine="142"/>
        <w:rPr>
          <w:sz w:val="32"/>
          <w:szCs w:val="32"/>
        </w:rPr>
      </w:pPr>
    </w:p>
    <w:sectPr w:rsidR="00944AEA" w:rsidRPr="00944AEA" w:rsidSect="00544B60">
      <w:pgSz w:w="16840" w:h="11900" w:orient="landscape"/>
      <w:pgMar w:top="0" w:right="822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_FSVPasteboard_" w:val="2"/>
  </w:docVars>
  <w:rsids>
    <w:rsidRoot w:val="00944AEA"/>
    <w:rsid w:val="000614D3"/>
    <w:rsid w:val="00062347"/>
    <w:rsid w:val="002F57D2"/>
    <w:rsid w:val="00544B60"/>
    <w:rsid w:val="00545929"/>
    <w:rsid w:val="008E7587"/>
    <w:rsid w:val="00944AEA"/>
    <w:rsid w:val="00CB79A9"/>
    <w:rsid w:val="00DF64B9"/>
    <w:rsid w:val="00F9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Straight Arrow Connector 5"/>
        <o:r id="V:Rule2" type="connector" idref="#Straight Arrow Connector 4"/>
        <o:r id="V:Rule3" type="connector" idref="#Straight Arrow Connector 7"/>
        <o:r id="V:Rule4" type="connector" idref="#Straight Arrow Connector 8"/>
        <o:r id="V:Rule5" type="connector" idref="#Straight Arrow Connector 3"/>
        <o:r id="V:Rule6" type="connector" idref="#Straight Arrow Connector 2"/>
        <o:r id="V:Rule7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EA"/>
    <w:rPr>
      <w:rFonts w:ascii="Times New Roman" w:eastAsia="Times New Roman" w:hAnsi="Times New Roman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EA"/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Stella</dc:creator>
  <cp:lastModifiedBy>Windows User</cp:lastModifiedBy>
  <cp:revision>2</cp:revision>
  <dcterms:created xsi:type="dcterms:W3CDTF">2020-11-20T18:13:00Z</dcterms:created>
  <dcterms:modified xsi:type="dcterms:W3CDTF">2020-11-20T18:13:00Z</dcterms:modified>
</cp:coreProperties>
</file>