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  <w:t>ΙΛΙΑΔΑ, ΡΑΨΩΔΙΑ Α(172-245)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  <w:t>ΦΥΛΛΟ ΕΡΓΑΣΙΑΣ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b/>
          <w:sz w:val="20"/>
          <w:szCs w:val="20"/>
          <w:u w:val="single"/>
          <w:lang w:eastAsia="el-GR"/>
        </w:rPr>
        <w:t>ΕΡΩΤΗΣΕΙΣ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1.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Να χωρίσετε σε ενότητες τους στίχους </w:t>
      </w:r>
      <w:r w:rsidRPr="00B1655D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>172-245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και να δώσετε ένα τίτλο σε κάθε μία από αυτές.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2.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Διαβάστε τους στίχους </w:t>
      </w:r>
      <w:r w:rsidRPr="00B1655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173-188.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Πως αντιδρά ο Αγαμέμνων στην απειλή του Αχιλλέα ότι θα αποχωρήσει από τον πόλεμο; Πως ο αρχιστράτηγος επιχειρεί να μειώσει τον Αχιλλέα και για ποιο ελάττωμα τον κατηγορεί; Ποια είναι η απειλή του Αγαμέμνονα; Να χαρακτηρίσετε τον Αγαμέμνονα στηριζόμενοι στους στίχους 173-</w:t>
      </w:r>
      <w:r>
        <w:rPr>
          <w:rFonts w:ascii="Verdana" w:eastAsia="Times New Roman" w:hAnsi="Verdana" w:cs="Times New Roman"/>
          <w:sz w:val="24"/>
          <w:szCs w:val="24"/>
          <w:lang w:eastAsia="el-GR"/>
        </w:rPr>
        <w:t>188</w:t>
      </w:r>
      <w:r w:rsidR="008A4E07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3.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Διαβάστε τους στίχους </w:t>
      </w:r>
      <w:r w:rsidRPr="00B1655D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 xml:space="preserve">189-215.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Ποιος θεός εμφανίζεται, με ποια μορφή και γιατί; Ποια είναι η αντίδραση του Αχιλλέα; Οι θεοί εμφανίζονται με </w:t>
      </w:r>
      <w:r w:rsidRPr="00B1655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ενανθρώπιση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και άλλοτε με </w:t>
      </w:r>
      <w:r w:rsidRPr="00B1655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επιφάνεια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. Ποιον από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>τους δύο τρόπους επιλέγει η Αθηνά για να εμφανιστεί στον Αχιλλέα και γιατί; Η επέμβαση της Αθηνάς μειώνει την ανθρώπινη ευθύνη; Θυμηθείτε και άλλα παραδείγματα εμφάνισης θεών στους ανθρώπους από την Οδύσσεια. 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 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B1655D" w:rsidRPr="00B1655D" w:rsidRDefault="00B1655D" w:rsidP="00B52373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4.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Επισκεφτείτε τη σελίδα </w:t>
      </w:r>
      <w:hyperlink r:id="rId4" w:history="1">
        <w:r w:rsidRPr="00B1655D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http://el.wikipedia.org</w:t>
        </w:r>
      </w:hyperlink>
      <w:r w:rsidRPr="00B1655D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και διαβάστε για τον </w:t>
      </w:r>
      <w:r w:rsidRPr="00B1655D">
        <w:rPr>
          <w:rFonts w:ascii="Verdana" w:eastAsia="Times New Roman" w:hAnsi="Verdana" w:cs="Times New Roman"/>
          <w:sz w:val="24"/>
          <w:szCs w:val="24"/>
          <w:u w:val="single"/>
          <w:lang w:eastAsia="el-GR"/>
        </w:rPr>
        <w:t>ανθρωπομορφισμό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των θεών. Καταγράψτε τα συμπεράσματα σας : πως καταλαβαίνετε την έννοια του ανθρωπομορφισμού και σε ποια λογοτεχνικά είδη συναντούμε ανθρωπομορφικές αντιλήψεις</w:t>
      </w:r>
      <w:r w:rsidR="00397C3B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5.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Διαβάστε τους στίχους 216-245 και παρουσιάστε την προσωπικότητα του Αχιλλέα όπως προκύπτει μέσα από αυτούς τους στίχους. Νομίζετε ότι ο Αχιλλέας έχει δίκαιο ή φτάνει στην υπερβολή και ξεπερνά τα όρια;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6.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Στους στίχους 234-245 να εντοπίσετε τον όρκο που δίνει ο Αχιλλέας και να σχολιάσετε το σχήμα του αδυνάτου στον όρκο του Αχιλλέα. </w:t>
      </w:r>
      <w:r w:rsidR="00B52373">
        <w:rPr>
          <w:rFonts w:ascii="Verdana" w:eastAsia="Times New Roman" w:hAnsi="Verdana" w:cs="Times New Roman"/>
          <w:sz w:val="24"/>
          <w:szCs w:val="24"/>
          <w:lang w:eastAsia="el-GR"/>
        </w:rPr>
        <w:t>Δ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ιαβάστε τα παράλληλα κείμενα του βιβλίου σας στις σελίδες 31-32.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</w:t>
      </w:r>
    </w:p>
    <w:p w:rsidR="00B1655D" w:rsidRPr="00B1655D" w:rsidRDefault="00B1655D" w:rsidP="00B1655D">
      <w:pPr>
        <w:spacing w:after="0" w:line="240" w:lineRule="auto"/>
        <w:ind w:hanging="360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>7</w:t>
      </w:r>
      <w:r w:rsidRPr="00B1655D">
        <w:rPr>
          <w:rFonts w:ascii="Comic Sans MS" w:eastAsia="Times New Roman" w:hAnsi="Comic Sans MS" w:cs="Times New Roman"/>
          <w:sz w:val="24"/>
          <w:szCs w:val="24"/>
          <w:lang w:eastAsia="el-GR"/>
        </w:rPr>
        <w:t>.</w:t>
      </w:r>
      <w:r w:rsidRPr="00B1655D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Στους στίχους 172-254 να εντοπίσετε τα σημεία που ο ποιητής χρησιμοποιεί την τεχνική της </w:t>
      </w:r>
      <w:proofErr w:type="spellStart"/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προοικονομίας</w:t>
      </w:r>
      <w:proofErr w:type="spellEnd"/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 xml:space="preserve">. </w:t>
      </w:r>
    </w:p>
    <w:p w:rsidR="00B1655D" w:rsidRPr="00B1655D" w:rsidRDefault="00B1655D" w:rsidP="00B1655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t>______________________________________________________________________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>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____________________________________________________________________</w:t>
      </w:r>
      <w:r w:rsidRPr="00B1655D">
        <w:rPr>
          <w:rFonts w:ascii="Verdana" w:eastAsia="Times New Roman" w:hAnsi="Verdana" w:cs="Times New Roman"/>
          <w:sz w:val="24"/>
          <w:szCs w:val="24"/>
          <w:lang w:eastAsia="el-GR"/>
        </w:rPr>
        <w:br/>
        <w:t>__________________________________________________</w:t>
      </w:r>
    </w:p>
    <w:p w:rsidR="00A768A4" w:rsidRDefault="00A768A4"/>
    <w:sectPr w:rsidR="00A768A4" w:rsidSect="00A76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1655D"/>
    <w:rsid w:val="00397C3B"/>
    <w:rsid w:val="00724CD5"/>
    <w:rsid w:val="008A4E07"/>
    <w:rsid w:val="00A768A4"/>
    <w:rsid w:val="00B1655D"/>
    <w:rsid w:val="00B5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6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24">
          <w:marLeft w:val="0"/>
          <w:marRight w:val="-1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180">
          <w:marLeft w:val="0"/>
          <w:marRight w:val="-1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59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7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03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7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67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26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67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4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50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52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17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6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1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37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97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8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9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5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19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16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5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99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8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55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6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253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96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8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43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25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84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50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9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80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54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16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8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21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92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89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29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71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.wikipedia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2025-01-09T18:59:00Z</dcterms:created>
  <dcterms:modified xsi:type="dcterms:W3CDTF">2025-01-09T19:12:00Z</dcterms:modified>
</cp:coreProperties>
</file>