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F7" w:rsidRDefault="005F00F7" w:rsidP="00E02F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  <w:lang w:eastAsia="el-GR"/>
        </w:rPr>
      </w:pPr>
      <w:r w:rsidRPr="005F00F7">
        <w:rPr>
          <w:rFonts w:ascii="Arial" w:eastAsia="Times New Roman" w:hAnsi="Arial" w:cs="Arial"/>
          <w:b/>
          <w:bCs/>
          <w:sz w:val="32"/>
          <w:szCs w:val="24"/>
          <w:lang w:eastAsia="el-GR"/>
        </w:rPr>
        <w:t xml:space="preserve">              </w:t>
      </w:r>
      <w:r w:rsidR="006D6E5A">
        <w:rPr>
          <w:rFonts w:ascii="Arial" w:eastAsia="Times New Roman" w:hAnsi="Arial" w:cs="Arial"/>
          <w:b/>
          <w:bCs/>
          <w:sz w:val="32"/>
          <w:szCs w:val="24"/>
          <w:lang w:eastAsia="el-GR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ΑΡΧΑΙΑ ΕΛΛΗΝΙΚΑ Α΄ΓΥΜΝΑΣΙΟΥ</w:t>
      </w:r>
      <w:r w:rsidRPr="005F00F7">
        <w:rPr>
          <w:rFonts w:ascii="Times New Roman" w:eastAsia="Times New Roman" w:hAnsi="Times New Roman" w:cs="Times New Roman"/>
          <w:b/>
          <w:bCs/>
          <w:sz w:val="32"/>
          <w:szCs w:val="27"/>
          <w:lang w:eastAsia="el-GR"/>
        </w:rPr>
        <w:t xml:space="preserve"> </w:t>
      </w:r>
    </w:p>
    <w:p w:rsidR="005F00F7" w:rsidRPr="005F00F7" w:rsidRDefault="005F00F7" w:rsidP="00E02F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7"/>
          <w:lang w:eastAsia="el-GR"/>
        </w:rPr>
        <w:t xml:space="preserve">                  </w:t>
      </w:r>
      <w:r w:rsidR="006D6E5A">
        <w:rPr>
          <w:rFonts w:ascii="Times New Roman" w:eastAsia="Times New Roman" w:hAnsi="Times New Roman" w:cs="Times New Roman"/>
          <w:b/>
          <w:bCs/>
          <w:sz w:val="32"/>
          <w:szCs w:val="27"/>
          <w:lang w:eastAsia="el-GR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32"/>
          <w:szCs w:val="27"/>
          <w:lang w:eastAsia="el-GR"/>
        </w:rPr>
        <w:t xml:space="preserve"> </w:t>
      </w:r>
      <w:r w:rsidRPr="005F00F7">
        <w:rPr>
          <w:rFonts w:ascii="Times New Roman" w:eastAsia="Times New Roman" w:hAnsi="Times New Roman" w:cs="Times New Roman"/>
          <w:b/>
          <w:bCs/>
          <w:color w:val="0070C0"/>
          <w:sz w:val="32"/>
          <w:szCs w:val="27"/>
          <w:lang w:eastAsia="el-GR"/>
        </w:rPr>
        <w:t xml:space="preserve">Η ΑΥΞΗΣΗ ΣΤΑ ΡΗΜΑΤΑ   </w:t>
      </w:r>
      <w:r w:rsidRPr="005F00F7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el-GR"/>
        </w:rPr>
        <w:br/>
      </w:r>
    </w:p>
    <w:p w:rsidR="00E02FE6" w:rsidRPr="006D6E5A" w:rsidRDefault="005F00F7" w:rsidP="00E02F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                 </w:t>
      </w:r>
      <w:r w:rsidR="006D6E5A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 </w:t>
      </w:r>
      <w:r w:rsidRPr="005F00F7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el-GR"/>
        </w:rPr>
        <w:t xml:space="preserve"> </w:t>
      </w:r>
      <w:r w:rsidR="006D6E5A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el-GR"/>
        </w:rPr>
        <w:t xml:space="preserve">     </w:t>
      </w:r>
      <w:r w:rsidR="00E02FE6" w:rsidRPr="006D6E5A">
        <w:rPr>
          <w:rFonts w:ascii="Times New Roman" w:eastAsia="Times New Roman" w:hAnsi="Times New Roman" w:cs="Times New Roman"/>
          <w:b/>
          <w:bCs/>
          <w:color w:val="C00000"/>
          <w:sz w:val="32"/>
          <w:szCs w:val="27"/>
          <w:lang w:eastAsia="el-GR"/>
        </w:rPr>
        <w:t xml:space="preserve">ΠΑΡΑΤΑΤΙΚΟΣ </w:t>
      </w:r>
      <w:r w:rsidR="00946C9F" w:rsidRPr="006D6E5A">
        <w:rPr>
          <w:rFonts w:ascii="Times New Roman" w:eastAsia="Times New Roman" w:hAnsi="Times New Roman" w:cs="Times New Roman"/>
          <w:b/>
          <w:bCs/>
          <w:color w:val="C00000"/>
          <w:sz w:val="32"/>
          <w:szCs w:val="27"/>
          <w:lang w:eastAsia="el-GR"/>
        </w:rPr>
        <w:t>–</w:t>
      </w:r>
      <w:r w:rsidR="00E02FE6" w:rsidRPr="006D6E5A">
        <w:rPr>
          <w:rFonts w:ascii="Times New Roman" w:eastAsia="Times New Roman" w:hAnsi="Times New Roman" w:cs="Times New Roman"/>
          <w:b/>
          <w:bCs/>
          <w:color w:val="C00000"/>
          <w:sz w:val="32"/>
          <w:szCs w:val="27"/>
          <w:lang w:eastAsia="el-GR"/>
        </w:rPr>
        <w:t>ΑΟΡΙΣ</w:t>
      </w:r>
      <w:r w:rsidR="00946C9F" w:rsidRPr="006D6E5A">
        <w:rPr>
          <w:rFonts w:ascii="Times New Roman" w:eastAsia="Times New Roman" w:hAnsi="Times New Roman" w:cs="Times New Roman"/>
          <w:b/>
          <w:bCs/>
          <w:color w:val="C00000"/>
          <w:sz w:val="32"/>
          <w:szCs w:val="27"/>
          <w:lang w:eastAsia="el-GR"/>
        </w:rPr>
        <w:t>ΤΟΣ</w:t>
      </w:r>
      <w:r w:rsidR="00946C9F" w:rsidRPr="006D6E5A">
        <w:rPr>
          <w:rFonts w:ascii="Times New Roman" w:eastAsia="Times New Roman" w:hAnsi="Times New Roman" w:cs="Times New Roman"/>
          <w:b/>
          <w:bCs/>
          <w:sz w:val="32"/>
          <w:szCs w:val="27"/>
          <w:lang w:eastAsia="el-GR"/>
        </w:rPr>
        <w:br/>
        <w:t xml:space="preserve">                 </w:t>
      </w:r>
    </w:p>
    <w:p w:rsidR="00E02FE6" w:rsidRDefault="00E02FE6" w:rsidP="00E02FE6">
      <w:pPr>
        <w:spacing w:after="0" w:line="240" w:lineRule="auto"/>
        <w:ind w:firstLine="346"/>
        <w:jc w:val="center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</w:p>
    <w:p w:rsidR="00E02FE6" w:rsidRDefault="00E02FE6" w:rsidP="00E02FE6">
      <w:pPr>
        <w:spacing w:after="0" w:line="240" w:lineRule="auto"/>
        <w:ind w:firstLine="346"/>
        <w:jc w:val="center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</w:p>
    <w:p w:rsidR="00E02FE6" w:rsidRDefault="00E02FE6" w:rsidP="00E02FE6">
      <w:pPr>
        <w:spacing w:after="0" w:line="240" w:lineRule="auto"/>
        <w:ind w:firstLine="346"/>
        <w:jc w:val="center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</w:p>
    <w:p w:rsidR="00E02FE6" w:rsidRDefault="00E02FE6" w:rsidP="00E02FE6">
      <w:pPr>
        <w:spacing w:after="0" w:line="240" w:lineRule="auto"/>
        <w:ind w:firstLine="346"/>
        <w:jc w:val="center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</w:p>
    <w:p w:rsidR="00E02FE6" w:rsidRPr="006D6E5A" w:rsidRDefault="00E02FE6" w:rsidP="00E02FE6">
      <w:pPr>
        <w:spacing w:after="0" w:line="240" w:lineRule="auto"/>
        <w:ind w:firstLine="346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el-GR"/>
        </w:rPr>
      </w:pPr>
      <w:r w:rsidRPr="006D6E5A">
        <w:rPr>
          <w:rFonts w:ascii="Arial" w:eastAsia="Times New Roman" w:hAnsi="Arial" w:cs="Arial"/>
          <w:b/>
          <w:bCs/>
          <w:color w:val="C00000"/>
          <w:sz w:val="24"/>
          <w:szCs w:val="24"/>
          <w:lang w:eastAsia="el-GR"/>
        </w:rPr>
        <w:t>α) Ομαλή αύξηση στα απλά ρήματα</w:t>
      </w:r>
    </w:p>
    <w:p w:rsidR="006D6E5A" w:rsidRDefault="006D6E5A" w:rsidP="00E02FE6">
      <w:pPr>
        <w:spacing w:after="0" w:line="240" w:lineRule="auto"/>
        <w:ind w:firstLine="346"/>
        <w:jc w:val="center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</w:p>
    <w:p w:rsidR="006D6E5A" w:rsidRPr="00E02FE6" w:rsidRDefault="006D6E5A" w:rsidP="00E02FE6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02FE6" w:rsidRPr="00E02FE6" w:rsidRDefault="00E02FE6" w:rsidP="00E02FE6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2FE6">
        <w:rPr>
          <w:rFonts w:ascii="Arial" w:eastAsia="Times New Roman" w:hAnsi="Arial" w:cs="Arial"/>
          <w:sz w:val="24"/>
          <w:szCs w:val="24"/>
          <w:lang w:eastAsia="el-GR"/>
        </w:rPr>
        <w:t>. Στους </w:t>
      </w:r>
      <w:r w:rsidRPr="00E02FE6">
        <w:rPr>
          <w:rFonts w:ascii="Arial" w:eastAsia="Times New Roman" w:hAnsi="Arial" w:cs="Arial"/>
          <w:spacing w:val="48"/>
          <w:sz w:val="24"/>
          <w:szCs w:val="24"/>
          <w:lang w:eastAsia="el-GR"/>
        </w:rPr>
        <w:t>ιστορικούς χρόνους</w:t>
      </w:r>
      <w:r w:rsidRPr="00E02FE6">
        <w:rPr>
          <w:rFonts w:ascii="Arial" w:eastAsia="Times New Roman" w:hAnsi="Arial" w:cs="Arial"/>
          <w:sz w:val="24"/>
          <w:szCs w:val="24"/>
          <w:lang w:eastAsia="el-GR"/>
        </w:rPr>
        <w:t> της οριστικής (δηλ. στον παρατατικό, τον αόριστο και τον υπερσυντέλικο) τα ρήματα παίρνουν στην αρχή του θέματος </w:t>
      </w:r>
      <w:r w:rsidRPr="00E02FE6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αύξηση</w:t>
      </w:r>
      <w:r w:rsidRPr="00E02FE6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:rsidR="00E02FE6" w:rsidRDefault="00E02FE6" w:rsidP="00E02FE6">
      <w:pPr>
        <w:spacing w:after="0" w:line="240" w:lineRule="auto"/>
        <w:ind w:firstLine="346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02FE6">
        <w:rPr>
          <w:rFonts w:ascii="Arial" w:eastAsia="Times New Roman" w:hAnsi="Arial" w:cs="Arial"/>
          <w:sz w:val="24"/>
          <w:szCs w:val="24"/>
          <w:lang w:eastAsia="el-GR"/>
        </w:rPr>
        <w:t>Η αύξηση δηλώνει το παρελθόν και είναι δύο ειδών: </w:t>
      </w:r>
      <w:r w:rsidRPr="00E02FE6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συλλαβική</w:t>
      </w:r>
      <w:r w:rsidRPr="00E02FE6">
        <w:rPr>
          <w:rFonts w:ascii="Arial" w:eastAsia="Times New Roman" w:hAnsi="Arial" w:cs="Arial"/>
          <w:sz w:val="24"/>
          <w:szCs w:val="24"/>
          <w:lang w:eastAsia="el-GR"/>
        </w:rPr>
        <w:t> και </w:t>
      </w:r>
      <w:r w:rsidRPr="00E02FE6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χρονική</w:t>
      </w:r>
      <w:r w:rsidRPr="00E02FE6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:rsidR="00E02FE6" w:rsidRDefault="00E02FE6" w:rsidP="00E02FE6">
      <w:pPr>
        <w:spacing w:after="0" w:line="240" w:lineRule="auto"/>
        <w:ind w:firstLine="346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E02FE6" w:rsidRPr="00E02FE6" w:rsidRDefault="00E02FE6" w:rsidP="00E02FE6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02FE6" w:rsidRDefault="00E02FE6" w:rsidP="00E02FE6">
      <w:pPr>
        <w:spacing w:after="0" w:line="240" w:lineRule="auto"/>
        <w:ind w:firstLine="346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02FE6">
        <w:rPr>
          <w:rFonts w:ascii="Arial" w:eastAsia="Times New Roman" w:hAnsi="Arial" w:cs="Arial"/>
          <w:sz w:val="24"/>
          <w:szCs w:val="24"/>
          <w:lang w:eastAsia="el-GR"/>
        </w:rPr>
        <w:t>1</w:t>
      </w:r>
      <w:r w:rsidRPr="006D6E5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) </w:t>
      </w:r>
      <w:r w:rsidRPr="006D6E5A">
        <w:rPr>
          <w:rFonts w:ascii="Arial" w:eastAsia="Times New Roman" w:hAnsi="Arial" w:cs="Arial"/>
          <w:b/>
          <w:bCs/>
          <w:color w:val="C00000"/>
          <w:sz w:val="24"/>
          <w:szCs w:val="24"/>
          <w:lang w:eastAsia="el-GR"/>
        </w:rPr>
        <w:t>Συλλαβική αύξηση</w:t>
      </w:r>
      <w:r w:rsidRPr="00E02FE6">
        <w:rPr>
          <w:rFonts w:ascii="Arial" w:eastAsia="Times New Roman" w:hAnsi="Arial" w:cs="Arial"/>
          <w:sz w:val="24"/>
          <w:szCs w:val="24"/>
          <w:lang w:eastAsia="el-GR"/>
        </w:rPr>
        <w:t> παίρνουν τα ρήματα που το θέμα τους αρχίζει από σύμφωνο. Και είναι συλλαβική αύξηση η </w:t>
      </w:r>
      <w:r w:rsidRPr="00E02FE6">
        <w:rPr>
          <w:rFonts w:ascii="Arial" w:eastAsia="Times New Roman" w:hAnsi="Arial" w:cs="Arial"/>
          <w:spacing w:val="48"/>
          <w:sz w:val="24"/>
          <w:szCs w:val="24"/>
          <w:lang w:eastAsia="el-GR"/>
        </w:rPr>
        <w:t>προσθήκη</w:t>
      </w:r>
      <w:r w:rsidRPr="00E02FE6">
        <w:rPr>
          <w:rFonts w:ascii="Arial" w:eastAsia="Times New Roman" w:hAnsi="Arial" w:cs="Arial"/>
          <w:sz w:val="24"/>
          <w:szCs w:val="24"/>
          <w:lang w:eastAsia="el-GR"/>
        </w:rPr>
        <w:t> ενός </w:t>
      </w:r>
      <w:r w:rsidRPr="00E02FE6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</w:t>
      </w:r>
      <w:r w:rsidRPr="00E02FE6">
        <w:rPr>
          <w:rFonts w:ascii="Arial" w:eastAsia="Times New Roman" w:hAnsi="Arial" w:cs="Arial"/>
          <w:sz w:val="24"/>
          <w:szCs w:val="24"/>
          <w:lang w:eastAsia="el-GR"/>
        </w:rPr>
        <w:t> (με ψιλή) στην αρχή του θέματος από το οποίο σχηματίζεται καθένας από τους ιστορικούς</w:t>
      </w:r>
    </w:p>
    <w:p w:rsidR="00E02FE6" w:rsidRDefault="00E02FE6" w:rsidP="00E02FE6">
      <w:pPr>
        <w:spacing w:after="0" w:line="240" w:lineRule="auto"/>
        <w:ind w:firstLine="346"/>
        <w:jc w:val="both"/>
        <w:rPr>
          <w:rFonts w:ascii="Arial" w:eastAsia="Times New Roman" w:hAnsi="Arial" w:cs="Arial"/>
          <w:i/>
          <w:iCs/>
          <w:sz w:val="24"/>
          <w:szCs w:val="24"/>
          <w:lang w:eastAsia="el-GR"/>
        </w:rPr>
      </w:pPr>
      <w:r w:rsidRPr="00E02FE6">
        <w:rPr>
          <w:rFonts w:ascii="Arial" w:eastAsia="Times New Roman" w:hAnsi="Arial" w:cs="Arial"/>
          <w:sz w:val="24"/>
          <w:szCs w:val="24"/>
          <w:lang w:eastAsia="el-GR"/>
        </w:rPr>
        <w:t xml:space="preserve"> χρόνους της οριστικής: </w:t>
      </w:r>
      <w:r w:rsidRPr="00E02FE6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(λύ-ω),</w:t>
      </w:r>
      <w:r w:rsidRPr="00E02FE6">
        <w:rPr>
          <w:rFonts w:ascii="Arial" w:eastAsia="Times New Roman" w:hAnsi="Arial" w:cs="Arial"/>
          <w:sz w:val="24"/>
          <w:szCs w:val="24"/>
          <w:lang w:eastAsia="el-GR"/>
        </w:rPr>
        <w:t> παρατ. </w:t>
      </w:r>
      <w:r w:rsidRPr="00E02FE6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ἔ-λυον,</w:t>
      </w:r>
      <w:r w:rsidRPr="00E02FE6">
        <w:rPr>
          <w:rFonts w:ascii="Arial" w:eastAsia="Times New Roman" w:hAnsi="Arial" w:cs="Arial"/>
          <w:sz w:val="24"/>
          <w:szCs w:val="24"/>
          <w:lang w:eastAsia="el-GR"/>
        </w:rPr>
        <w:t> αόρ. </w:t>
      </w:r>
      <w:r w:rsidRPr="00E02FE6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ἔ-λυσα,</w:t>
      </w:r>
      <w:r w:rsidRPr="00E02FE6">
        <w:rPr>
          <w:rFonts w:ascii="Arial" w:eastAsia="Times New Roman" w:hAnsi="Arial" w:cs="Arial"/>
          <w:sz w:val="24"/>
          <w:szCs w:val="24"/>
          <w:lang w:eastAsia="el-GR"/>
        </w:rPr>
        <w:t> υπερσ. </w:t>
      </w:r>
      <w:r w:rsidRPr="00E02FE6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ἐ-λελύκειν</w:t>
      </w:r>
    </w:p>
    <w:p w:rsidR="00E02FE6" w:rsidRDefault="00E02FE6" w:rsidP="00E02FE6">
      <w:pPr>
        <w:spacing w:after="0" w:line="240" w:lineRule="auto"/>
        <w:ind w:firstLine="346"/>
        <w:jc w:val="both"/>
        <w:rPr>
          <w:rFonts w:ascii="Arial" w:eastAsia="Times New Roman" w:hAnsi="Arial" w:cs="Arial"/>
          <w:i/>
          <w:iCs/>
          <w:sz w:val="24"/>
          <w:szCs w:val="24"/>
          <w:lang w:eastAsia="el-GR"/>
        </w:rPr>
      </w:pPr>
    </w:p>
    <w:p w:rsidR="00E02FE6" w:rsidRPr="00E02FE6" w:rsidRDefault="00E02FE6" w:rsidP="00E02FE6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2FE6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.</w:t>
      </w:r>
    </w:p>
    <w:p w:rsidR="00E02FE6" w:rsidRPr="00E02FE6" w:rsidRDefault="00E02FE6" w:rsidP="00E02FE6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2FE6">
        <w:rPr>
          <w:rFonts w:ascii="Arial" w:eastAsia="Times New Roman" w:hAnsi="Arial" w:cs="Arial"/>
          <w:sz w:val="24"/>
          <w:szCs w:val="24"/>
          <w:lang w:eastAsia="el-GR"/>
        </w:rPr>
        <w:t>2</w:t>
      </w:r>
      <w:r w:rsidRPr="006D6E5A">
        <w:rPr>
          <w:rFonts w:ascii="Arial" w:eastAsia="Times New Roman" w:hAnsi="Arial" w:cs="Arial"/>
          <w:color w:val="C00000"/>
          <w:sz w:val="24"/>
          <w:szCs w:val="24"/>
          <w:lang w:eastAsia="el-GR"/>
        </w:rPr>
        <w:t>) </w:t>
      </w:r>
      <w:r w:rsidRPr="006D6E5A">
        <w:rPr>
          <w:rFonts w:ascii="Arial" w:eastAsia="Times New Roman" w:hAnsi="Arial" w:cs="Arial"/>
          <w:b/>
          <w:bCs/>
          <w:color w:val="C00000"/>
          <w:sz w:val="24"/>
          <w:szCs w:val="24"/>
          <w:lang w:eastAsia="el-GR"/>
        </w:rPr>
        <w:t>Χρονική αύξηση</w:t>
      </w:r>
      <w:r w:rsidRPr="00E02FE6">
        <w:rPr>
          <w:rFonts w:ascii="Arial" w:eastAsia="Times New Roman" w:hAnsi="Arial" w:cs="Arial"/>
          <w:sz w:val="24"/>
          <w:szCs w:val="24"/>
          <w:lang w:eastAsia="el-GR"/>
        </w:rPr>
        <w:t> παίρνουν τα ρήματα που το θέμα τους αρχίζει από φωνήεν (ή δίφθογγο). Και είναι χρονική αύξηση η </w:t>
      </w:r>
      <w:r w:rsidRPr="00E02FE6">
        <w:rPr>
          <w:rFonts w:ascii="Arial" w:eastAsia="Times New Roman" w:hAnsi="Arial" w:cs="Arial"/>
          <w:spacing w:val="48"/>
          <w:sz w:val="24"/>
          <w:szCs w:val="24"/>
          <w:lang w:eastAsia="el-GR"/>
        </w:rPr>
        <w:t>έκταση</w:t>
      </w:r>
      <w:r w:rsidRPr="00E02FE6">
        <w:rPr>
          <w:rFonts w:ascii="Arial" w:eastAsia="Times New Roman" w:hAnsi="Arial" w:cs="Arial"/>
          <w:sz w:val="24"/>
          <w:szCs w:val="24"/>
          <w:lang w:eastAsia="el-GR"/>
        </w:rPr>
        <w:t> του αρχικού βραχύχρονου φωνήεντος του θέματος από το οποίο σχηματίζεται καθένας από τους ιστορικούς χρόνους της οριστικής (η μετατροπή του βραχέος σε μακρό ).</w:t>
      </w:r>
    </w:p>
    <w:p w:rsidR="00E02FE6" w:rsidRPr="00E02FE6" w:rsidRDefault="00E02FE6" w:rsidP="00E02FE6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2FE6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Κατά τη χρονική αύξηση γίνονται οι ακόλουθες εκτάσεις:</w:t>
      </w:r>
    </w:p>
    <w:p w:rsidR="00E02FE6" w:rsidRPr="00E02FE6" w:rsidRDefault="00E02FE6" w:rsidP="00E02FE6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2"/>
        <w:gridCol w:w="2724"/>
        <w:gridCol w:w="1948"/>
        <w:gridCol w:w="3696"/>
      </w:tblGrid>
      <w:tr w:rsidR="00E02FE6" w:rsidRPr="00E02FE6" w:rsidTr="00E02FE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2FE6" w:rsidRPr="006D6E5A" w:rsidRDefault="00E02FE6" w:rsidP="00E02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</w:pPr>
            <w:r w:rsidRPr="006D6E5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00FF00"/>
                <w:lang w:eastAsia="el-GR"/>
              </w:rPr>
              <w:t>το ᾰ σε η: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2FE6" w:rsidRPr="00E02FE6" w:rsidRDefault="00E02FE6" w:rsidP="00E02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02F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ἀκούω - ἤκουον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2FE6" w:rsidRPr="006D6E5A" w:rsidRDefault="00E02FE6" w:rsidP="00E02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</w:pPr>
            <w:r w:rsidRPr="006D6E5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00FF00"/>
                <w:lang w:eastAsia="el-GR"/>
              </w:rPr>
              <w:t>το αι σε ῃ: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2FE6" w:rsidRPr="00E02FE6" w:rsidRDefault="00E02FE6" w:rsidP="00E02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02F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αἰσθάνομαι – ᾐσθανόμην</w:t>
            </w:r>
          </w:p>
        </w:tc>
      </w:tr>
      <w:tr w:rsidR="00E02FE6" w:rsidRPr="00E02FE6" w:rsidTr="00E02FE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2FE6" w:rsidRPr="006D6E5A" w:rsidRDefault="00E02FE6" w:rsidP="00E02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</w:pPr>
            <w:r w:rsidRPr="006D6E5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00FF00"/>
                <w:lang w:eastAsia="el-GR"/>
              </w:rPr>
              <w:t>το ε σε η: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2FE6" w:rsidRPr="00E02FE6" w:rsidRDefault="00E02FE6" w:rsidP="00E02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02F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ἐλπίζω - ἤλπιζον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2FE6" w:rsidRPr="006D6E5A" w:rsidRDefault="00E02FE6" w:rsidP="00E02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</w:pPr>
            <w:r w:rsidRPr="006D6E5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00FF00"/>
                <w:lang w:eastAsia="el-GR"/>
              </w:rPr>
              <w:t>το ει σε ῃ: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2FE6" w:rsidRPr="00E02FE6" w:rsidRDefault="00E02FE6" w:rsidP="00E02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02F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εἰκάζω – ᾔκαζον</w:t>
            </w:r>
          </w:p>
        </w:tc>
      </w:tr>
      <w:tr w:rsidR="00E02FE6" w:rsidRPr="00E02FE6" w:rsidTr="00E02FE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2FE6" w:rsidRPr="006D6E5A" w:rsidRDefault="00E02FE6" w:rsidP="00E02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</w:pPr>
            <w:r w:rsidRPr="006D6E5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00FF00"/>
                <w:lang w:eastAsia="el-GR"/>
              </w:rPr>
              <w:t>το ο σε ω: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2FE6" w:rsidRPr="00E02FE6" w:rsidRDefault="00E02FE6" w:rsidP="00E02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02F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ὁρίζω - ὥριζον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2FE6" w:rsidRPr="006D6E5A" w:rsidRDefault="00E02FE6" w:rsidP="00E02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</w:pPr>
            <w:r w:rsidRPr="006D6E5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00FF00"/>
                <w:lang w:eastAsia="el-GR"/>
              </w:rPr>
              <w:t>το αυ σε ηυ: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2FE6" w:rsidRPr="00E02FE6" w:rsidRDefault="00E02FE6" w:rsidP="00E02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02F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αὐξάνω – ηὔξανον</w:t>
            </w:r>
          </w:p>
        </w:tc>
      </w:tr>
      <w:tr w:rsidR="00E02FE6" w:rsidRPr="00E02FE6" w:rsidTr="00E02FE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2FE6" w:rsidRPr="006D6E5A" w:rsidRDefault="00E02FE6" w:rsidP="00E02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</w:pPr>
            <w:r w:rsidRPr="006D6E5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00FF00"/>
                <w:lang w:eastAsia="el-GR"/>
              </w:rPr>
              <w:t>το ῐ σε ῑ: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2FE6" w:rsidRPr="00E02FE6" w:rsidRDefault="00E02FE6" w:rsidP="00E02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02F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ἱκετεύω - ἱκέτευον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2FE6" w:rsidRPr="006D6E5A" w:rsidRDefault="00E02FE6" w:rsidP="00E02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</w:pPr>
            <w:r w:rsidRPr="006D6E5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00FF00"/>
                <w:lang w:eastAsia="el-GR"/>
              </w:rPr>
              <w:t>το ευ σε ηυ: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2FE6" w:rsidRPr="00E02FE6" w:rsidRDefault="00E02FE6" w:rsidP="00E02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02F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εὔχομαι – ηὐχόμην</w:t>
            </w:r>
          </w:p>
        </w:tc>
      </w:tr>
      <w:tr w:rsidR="00E02FE6" w:rsidRPr="00E02FE6" w:rsidTr="00E02FE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2FE6" w:rsidRPr="006D6E5A" w:rsidRDefault="00E02FE6" w:rsidP="00E02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</w:pPr>
            <w:r w:rsidRPr="006D6E5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00FF00"/>
                <w:lang w:eastAsia="el-GR"/>
              </w:rPr>
              <w:t>το ῠ σε ῡ: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2FE6" w:rsidRPr="00E02FE6" w:rsidRDefault="00E02FE6" w:rsidP="00E02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02F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ὑβρίζω - ὕβριζον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2FE6" w:rsidRPr="006D6E5A" w:rsidRDefault="00E02FE6" w:rsidP="00E02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</w:pPr>
            <w:r w:rsidRPr="006D6E5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00FF00"/>
                <w:lang w:eastAsia="el-GR"/>
              </w:rPr>
              <w:t>το οι σε ῳ: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2FE6" w:rsidRPr="00E02FE6" w:rsidRDefault="00E02FE6" w:rsidP="00E02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02F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οἰκτίρω – ᾤκτιρον</w:t>
            </w:r>
          </w:p>
        </w:tc>
      </w:tr>
    </w:tbl>
    <w:p w:rsidR="00E02FE6" w:rsidRPr="00E02FE6" w:rsidRDefault="00E02FE6" w:rsidP="00E02FE6">
      <w:pPr>
        <w:spacing w:after="240" w:line="240" w:lineRule="auto"/>
        <w:ind w:firstLine="346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more"/>
      <w:bookmarkEnd w:id="0"/>
    </w:p>
    <w:p w:rsidR="00E02FE6" w:rsidRPr="00E02FE6" w:rsidRDefault="00E02FE6" w:rsidP="00E02FE6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2FE6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β) Ομαλή αύξηση στα σύνθετα ρήματα</w:t>
      </w:r>
    </w:p>
    <w:p w:rsidR="006D6E5A" w:rsidRDefault="00E02FE6" w:rsidP="00E02FE6">
      <w:pPr>
        <w:spacing w:after="0" w:line="240" w:lineRule="auto"/>
        <w:ind w:firstLine="346"/>
        <w:jc w:val="both"/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el-GR"/>
        </w:rPr>
      </w:pPr>
      <w:r w:rsidRPr="00E02FE6">
        <w:rPr>
          <w:rFonts w:ascii="Arial" w:eastAsia="Times New Roman" w:hAnsi="Arial" w:cs="Arial"/>
          <w:sz w:val="24"/>
          <w:szCs w:val="24"/>
          <w:lang w:eastAsia="el-GR"/>
        </w:rPr>
        <w:t> Στην αρχαία ελληνική τα σύνθετα  ρήματα που το α΄ συνθετικό τους είναι πρόθεση παίρνουν </w:t>
      </w:r>
      <w:r w:rsidRPr="00E02FE6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εσωτερική αύξηση,</w:t>
      </w:r>
      <w:r w:rsidRPr="00E02FE6">
        <w:rPr>
          <w:rFonts w:ascii="Arial" w:eastAsia="Times New Roman" w:hAnsi="Arial" w:cs="Arial"/>
          <w:sz w:val="24"/>
          <w:szCs w:val="24"/>
          <w:lang w:eastAsia="el-GR"/>
        </w:rPr>
        <w:t> δηλ. έχουν τη συλλαβική ή χρονική αύξηση· μετά την πρόθεση: </w:t>
      </w:r>
      <w:r w:rsidRPr="00E02FE6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el-GR"/>
        </w:rPr>
        <w:t xml:space="preserve">εἰσ-φέρω: εἰσ-έ-φερον· ὑπερβάλλω: ὑπερ-έ-βαλλον· συν-άγω: συν-ῆγον· </w:t>
      </w:r>
      <w:r w:rsidRPr="00E02FE6">
        <w:rPr>
          <w:rFonts w:ascii="Arial" w:eastAsia="Times New Roman" w:hAnsi="Arial" w:cs="Arial"/>
          <w:b/>
          <w:bCs/>
          <w:color w:val="FF0000"/>
          <w:sz w:val="24"/>
          <w:szCs w:val="24"/>
          <w:lang w:eastAsia="el-GR"/>
        </w:rPr>
        <w:t> </w:t>
      </w:r>
      <w:r w:rsidRPr="00E02FE6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el-GR"/>
        </w:rPr>
        <w:t xml:space="preserve">ἐγκωμιάζω: ἐν-ε-κωμίαζον, </w:t>
      </w:r>
    </w:p>
    <w:p w:rsidR="00E02FE6" w:rsidRPr="00E02FE6" w:rsidRDefault="00E02FE6" w:rsidP="00E02FE6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2FE6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el-GR"/>
        </w:rPr>
        <w:lastRenderedPageBreak/>
        <w:t>ἐν-ε-κωμίασα</w:t>
      </w:r>
      <w:r w:rsidRPr="00E02FE6">
        <w:rPr>
          <w:rFonts w:ascii="Arial" w:eastAsia="Times New Roman" w:hAnsi="Arial" w:cs="Arial"/>
          <w:b/>
          <w:bCs/>
          <w:color w:val="FF0000"/>
          <w:sz w:val="24"/>
          <w:szCs w:val="24"/>
          <w:lang w:eastAsia="el-GR"/>
        </w:rPr>
        <w:t> .· (από το </w:t>
      </w:r>
      <w:r w:rsidRPr="00E02FE6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el-GR"/>
        </w:rPr>
        <w:t>ἐν χειρὶ τίθημι</w:t>
      </w:r>
      <w:r w:rsidRPr="00E02FE6">
        <w:rPr>
          <w:rFonts w:ascii="Arial" w:eastAsia="Times New Roman" w:hAnsi="Arial" w:cs="Arial"/>
          <w:b/>
          <w:bCs/>
          <w:color w:val="FF0000"/>
          <w:sz w:val="24"/>
          <w:szCs w:val="24"/>
          <w:lang w:eastAsia="el-GR"/>
        </w:rPr>
        <w:t>) . </w:t>
      </w:r>
      <w:r w:rsidRPr="00E02FE6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el-GR"/>
        </w:rPr>
        <w:t>ἐγχειρίζω: ἐν-ε-χείριζον, ἐν-ε-χείρισα.</w:t>
      </w:r>
    </w:p>
    <w:p w:rsidR="00E02FE6" w:rsidRPr="00E02FE6" w:rsidRDefault="00E02FE6" w:rsidP="00E02FE6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02FE6" w:rsidRDefault="00E02FE6" w:rsidP="00E02FE6">
      <w:pPr>
        <w:spacing w:after="0" w:line="240" w:lineRule="auto"/>
        <w:ind w:firstLine="346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el-GR"/>
        </w:rPr>
      </w:pPr>
      <w:r w:rsidRPr="00E02FE6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el-GR"/>
        </w:rPr>
        <w:br/>
      </w:r>
      <w:r w:rsidRPr="00E02FE6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el-GR"/>
        </w:rPr>
        <w:br/>
      </w:r>
    </w:p>
    <w:p w:rsidR="00E02FE6" w:rsidRPr="00E02FE6" w:rsidRDefault="00E02FE6" w:rsidP="00946C9F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D6E5A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el-GR"/>
        </w:rPr>
        <w:t>ΚΛΙΣΗ ΠΑΡΑΤΑΤΙΚΟΥ ΚΑΙ ΑΟΡΙΣΤΟΥ ΣΤΗΝ ΟΡΙΣΤΙΚΗ ΕΓΚΛΙΣΗ</w:t>
      </w:r>
      <w:r w:rsidRPr="006D6E5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</w:r>
      <w:r w:rsidRPr="00946C9F">
        <w:rPr>
          <w:rFonts w:ascii="Arial" w:eastAsia="Times New Roman" w:hAnsi="Arial" w:cs="Arial"/>
          <w:b/>
          <w:bCs/>
          <w:iCs/>
          <w:color w:val="FF0000"/>
          <w:sz w:val="24"/>
          <w:szCs w:val="24"/>
          <w:lang w:eastAsia="el-GR"/>
        </w:rPr>
        <w:br/>
      </w:r>
      <w:r w:rsidR="00946C9F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                                 </w:t>
      </w:r>
      <w:r w:rsidR="00946C9F" w:rsidRPr="005F00F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4"/>
          <w:lang w:eastAsia="el-GR"/>
        </w:rPr>
        <w:t xml:space="preserve">  ΕΝΕΡΓΗΤΙΚΗ</w:t>
      </w:r>
      <w:r w:rsidR="005F00F7" w:rsidRPr="005F00F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4"/>
          <w:lang w:eastAsia="el-GR"/>
        </w:rPr>
        <w:tab/>
      </w:r>
      <w:r w:rsidR="00946C9F" w:rsidRPr="005F00F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4"/>
          <w:lang w:eastAsia="el-GR"/>
        </w:rPr>
        <w:t>ΦΩΝΗ</w:t>
      </w:r>
      <w:r w:rsidRPr="00E02FE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E02FE6">
        <w:rPr>
          <w:rFonts w:ascii="Arial" w:eastAsia="Times New Roman" w:hAnsi="Arial" w:cs="Arial"/>
          <w:b/>
          <w:bCs/>
          <w:sz w:val="24"/>
          <w:szCs w:val="24"/>
          <w:lang w:eastAsia="el-GR"/>
        </w:rPr>
        <w:br/>
      </w:r>
      <w:r w:rsidRPr="005F00F7">
        <w:rPr>
          <w:rFonts w:ascii="Arial" w:eastAsia="Times New Roman" w:hAnsi="Arial" w:cs="Arial"/>
          <w:b/>
          <w:bCs/>
          <w:color w:val="00B050"/>
          <w:sz w:val="24"/>
          <w:szCs w:val="24"/>
          <w:u w:val="single"/>
          <w:lang w:eastAsia="el-GR"/>
        </w:rPr>
        <w:t>ΠΑΡΑΤΑΤΙΚΟΣ </w:t>
      </w:r>
      <w:r w:rsidRPr="005F00F7">
        <w:rPr>
          <w:rFonts w:ascii="Arial" w:eastAsia="Times New Roman" w:hAnsi="Arial" w:cs="Arial"/>
          <w:color w:val="00B050"/>
          <w:sz w:val="24"/>
          <w:szCs w:val="24"/>
          <w:u w:val="single"/>
          <w:lang w:eastAsia="el-GR"/>
        </w:rPr>
        <w:t xml:space="preserve"> </w:t>
      </w:r>
      <w:r w:rsidRPr="005F00F7">
        <w:rPr>
          <w:rFonts w:ascii="Arial" w:eastAsia="Times New Roman" w:hAnsi="Arial" w:cs="Arial"/>
          <w:color w:val="00B050"/>
          <w:sz w:val="24"/>
          <w:szCs w:val="24"/>
          <w:lang w:eastAsia="el-GR"/>
        </w:rPr>
        <w:t>                                                          </w:t>
      </w:r>
      <w:r w:rsidRPr="005F00F7">
        <w:rPr>
          <w:rFonts w:ascii="Arial" w:eastAsia="Times New Roman" w:hAnsi="Arial" w:cs="Arial"/>
          <w:b/>
          <w:bCs/>
          <w:color w:val="00B050"/>
          <w:sz w:val="24"/>
          <w:szCs w:val="24"/>
          <w:u w:val="single"/>
          <w:lang w:eastAsia="el-GR"/>
        </w:rPr>
        <w:t>ΑΟΡΙΣΤΟΣ</w:t>
      </w:r>
      <w:r w:rsidRPr="005F00F7">
        <w:rPr>
          <w:rFonts w:ascii="Times New Roman" w:eastAsia="Times New Roman" w:hAnsi="Times New Roman" w:cs="Times New Roman"/>
          <w:color w:val="00B050"/>
          <w:sz w:val="24"/>
          <w:szCs w:val="24"/>
          <w:lang w:eastAsia="el-GR"/>
        </w:rPr>
        <w:br/>
      </w:r>
      <w:r w:rsidRPr="005F00F7">
        <w:rPr>
          <w:rFonts w:ascii="Arial" w:eastAsia="Times New Roman" w:hAnsi="Arial" w:cs="Arial"/>
          <w:color w:val="00B050"/>
          <w:sz w:val="24"/>
          <w:szCs w:val="24"/>
          <w:lang w:eastAsia="el-GR"/>
        </w:rPr>
        <w:br/>
      </w:r>
      <w:r w:rsidRPr="00E02FE6">
        <w:rPr>
          <w:rFonts w:ascii="Arial" w:eastAsia="Times New Roman" w:hAnsi="Arial" w:cs="Arial"/>
          <w:sz w:val="24"/>
          <w:szCs w:val="24"/>
          <w:lang w:eastAsia="el-GR"/>
        </w:rPr>
        <w:t>     </w:t>
      </w:r>
      <w:r w:rsidRPr="00E02FE6">
        <w:rPr>
          <w:rFonts w:ascii="Arial" w:eastAsia="Times New Roman" w:hAnsi="Arial" w:cs="Arial"/>
          <w:color w:val="660000"/>
          <w:sz w:val="24"/>
          <w:szCs w:val="24"/>
          <w:lang w:eastAsia="el-GR"/>
        </w:rPr>
        <w:t xml:space="preserve"> </w:t>
      </w:r>
      <w:r w:rsidRPr="00E02FE6">
        <w:rPr>
          <w:rFonts w:ascii="Arial" w:eastAsia="Times New Roman" w:hAnsi="Arial" w:cs="Arial"/>
          <w:b/>
          <w:bCs/>
          <w:color w:val="660000"/>
          <w:sz w:val="24"/>
          <w:szCs w:val="24"/>
          <w:lang w:eastAsia="el-GR"/>
        </w:rPr>
        <w:t> </w:t>
      </w:r>
      <w:commentRangeStart w:id="1"/>
      <w:r w:rsidRPr="00E02FE6">
        <w:rPr>
          <w:rFonts w:ascii="Arial" w:eastAsia="Times New Roman" w:hAnsi="Arial" w:cs="Arial"/>
          <w:b/>
          <w:bCs/>
          <w:color w:val="660000"/>
          <w:sz w:val="24"/>
          <w:szCs w:val="24"/>
          <w:lang w:eastAsia="el-GR"/>
        </w:rPr>
        <w:t>ἔ</w:t>
      </w:r>
      <w:commentRangeEnd w:id="1"/>
      <w:r w:rsidR="005F00F7">
        <w:rPr>
          <w:rStyle w:val="a9"/>
        </w:rPr>
        <w:commentReference w:id="1"/>
      </w:r>
      <w:r w:rsidRPr="00E02FE6">
        <w:rPr>
          <w:rFonts w:ascii="Arial" w:eastAsia="Times New Roman" w:hAnsi="Arial" w:cs="Arial"/>
          <w:b/>
          <w:bCs/>
          <w:color w:val="660000"/>
          <w:sz w:val="24"/>
          <w:szCs w:val="24"/>
          <w:lang w:eastAsia="el-GR"/>
        </w:rPr>
        <w:t>-</w:t>
      </w:r>
      <w:commentRangeStart w:id="2"/>
      <w:r w:rsidRPr="005F00F7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λυ</w:t>
      </w:r>
      <w:commentRangeEnd w:id="2"/>
      <w:r w:rsidR="005F00F7">
        <w:rPr>
          <w:rStyle w:val="a9"/>
        </w:rPr>
        <w:commentReference w:id="2"/>
      </w:r>
      <w:r w:rsidRPr="00E02FE6">
        <w:rPr>
          <w:rFonts w:ascii="Arial" w:eastAsia="Times New Roman" w:hAnsi="Arial" w:cs="Arial"/>
          <w:b/>
          <w:bCs/>
          <w:color w:val="660000"/>
          <w:sz w:val="24"/>
          <w:szCs w:val="24"/>
          <w:lang w:eastAsia="el-GR"/>
        </w:rPr>
        <w:t>-</w:t>
      </w:r>
      <w:commentRangeStart w:id="3"/>
      <w:r w:rsidRPr="00E02FE6">
        <w:rPr>
          <w:rFonts w:ascii="Arial" w:eastAsia="Times New Roman" w:hAnsi="Arial" w:cs="Arial"/>
          <w:b/>
          <w:bCs/>
          <w:color w:val="660000"/>
          <w:sz w:val="24"/>
          <w:szCs w:val="24"/>
          <w:lang w:eastAsia="el-GR"/>
        </w:rPr>
        <w:t>ον</w:t>
      </w:r>
      <w:commentRangeEnd w:id="3"/>
      <w:r w:rsidR="005F00F7">
        <w:rPr>
          <w:rStyle w:val="a9"/>
        </w:rPr>
        <w:commentReference w:id="3"/>
      </w:r>
      <w:r w:rsidRPr="00E02FE6">
        <w:rPr>
          <w:rFonts w:ascii="Arial" w:eastAsia="Times New Roman" w:hAnsi="Arial" w:cs="Arial"/>
          <w:b/>
          <w:bCs/>
          <w:color w:val="660000"/>
          <w:sz w:val="24"/>
          <w:szCs w:val="24"/>
          <w:lang w:eastAsia="el-GR"/>
        </w:rPr>
        <w:t>                                                                    ἔ-</w:t>
      </w:r>
      <w:r w:rsidRPr="005F00F7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λυ</w:t>
      </w:r>
      <w:r w:rsidRPr="00E02FE6">
        <w:rPr>
          <w:rFonts w:ascii="Arial" w:eastAsia="Times New Roman" w:hAnsi="Arial" w:cs="Arial"/>
          <w:b/>
          <w:bCs/>
          <w:color w:val="660000"/>
          <w:sz w:val="24"/>
          <w:szCs w:val="24"/>
          <w:lang w:eastAsia="el-GR"/>
        </w:rPr>
        <w:t>-σα </w:t>
      </w:r>
    </w:p>
    <w:p w:rsidR="00E02FE6" w:rsidRPr="00E02FE6" w:rsidRDefault="00E02FE6" w:rsidP="00E02FE6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2FE6">
        <w:rPr>
          <w:rFonts w:ascii="Arial" w:eastAsia="Times New Roman" w:hAnsi="Arial" w:cs="Arial"/>
          <w:b/>
          <w:bCs/>
          <w:color w:val="660000"/>
          <w:sz w:val="24"/>
          <w:szCs w:val="24"/>
          <w:lang w:eastAsia="el-GR"/>
        </w:rPr>
        <w:t>  ἔ-</w:t>
      </w:r>
      <w:r w:rsidRPr="005F00F7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λυ</w:t>
      </w:r>
      <w:r w:rsidRPr="00E02FE6">
        <w:rPr>
          <w:rFonts w:ascii="Arial" w:eastAsia="Times New Roman" w:hAnsi="Arial" w:cs="Arial"/>
          <w:b/>
          <w:bCs/>
          <w:color w:val="660000"/>
          <w:sz w:val="24"/>
          <w:szCs w:val="24"/>
          <w:lang w:eastAsia="el-GR"/>
        </w:rPr>
        <w:t>-ες                                                                    ἔ -</w:t>
      </w:r>
      <w:r w:rsidRPr="005F00F7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λυ</w:t>
      </w:r>
      <w:r w:rsidRPr="00E02FE6">
        <w:rPr>
          <w:rFonts w:ascii="Arial" w:eastAsia="Times New Roman" w:hAnsi="Arial" w:cs="Arial"/>
          <w:b/>
          <w:bCs/>
          <w:color w:val="660000"/>
          <w:sz w:val="24"/>
          <w:szCs w:val="24"/>
          <w:lang w:eastAsia="el-GR"/>
        </w:rPr>
        <w:t>-σας  </w:t>
      </w:r>
    </w:p>
    <w:p w:rsidR="00E02FE6" w:rsidRPr="00E02FE6" w:rsidRDefault="00E02FE6" w:rsidP="00E02FE6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2FE6">
        <w:rPr>
          <w:rFonts w:ascii="Arial" w:eastAsia="Times New Roman" w:hAnsi="Arial" w:cs="Arial"/>
          <w:b/>
          <w:bCs/>
          <w:color w:val="660000"/>
          <w:sz w:val="24"/>
          <w:szCs w:val="24"/>
          <w:lang w:eastAsia="el-GR"/>
        </w:rPr>
        <w:t>  ἔ</w:t>
      </w:r>
      <w:r w:rsidR="005F00F7">
        <w:rPr>
          <w:rFonts w:ascii="Arial" w:eastAsia="Times New Roman" w:hAnsi="Arial" w:cs="Arial"/>
          <w:b/>
          <w:bCs/>
          <w:color w:val="660000"/>
          <w:sz w:val="24"/>
          <w:szCs w:val="24"/>
          <w:lang w:eastAsia="el-GR"/>
        </w:rPr>
        <w:t>-</w:t>
      </w:r>
      <w:r w:rsidRPr="005F00F7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λυ</w:t>
      </w:r>
      <w:r w:rsidR="005F00F7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-</w:t>
      </w:r>
      <w:r w:rsidRPr="00E02FE6">
        <w:rPr>
          <w:rFonts w:ascii="Arial" w:eastAsia="Times New Roman" w:hAnsi="Arial" w:cs="Arial"/>
          <w:b/>
          <w:bCs/>
          <w:color w:val="660000"/>
          <w:sz w:val="24"/>
          <w:szCs w:val="24"/>
          <w:lang w:eastAsia="el-GR"/>
        </w:rPr>
        <w:t xml:space="preserve">ε                                                            </w:t>
      </w:r>
      <w:r w:rsidR="005F00F7">
        <w:rPr>
          <w:rFonts w:ascii="Arial" w:eastAsia="Times New Roman" w:hAnsi="Arial" w:cs="Arial"/>
          <w:b/>
          <w:bCs/>
          <w:color w:val="660000"/>
          <w:sz w:val="24"/>
          <w:szCs w:val="24"/>
          <w:lang w:eastAsia="el-GR"/>
        </w:rPr>
        <w:t xml:space="preserve">          </w:t>
      </w:r>
      <w:r w:rsidRPr="00E02FE6">
        <w:rPr>
          <w:rFonts w:ascii="Arial" w:eastAsia="Times New Roman" w:hAnsi="Arial" w:cs="Arial"/>
          <w:b/>
          <w:bCs/>
          <w:color w:val="660000"/>
          <w:sz w:val="24"/>
          <w:szCs w:val="24"/>
          <w:lang w:eastAsia="el-GR"/>
        </w:rPr>
        <w:t>ἔ-</w:t>
      </w:r>
      <w:r w:rsidRPr="005F00F7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λυ</w:t>
      </w:r>
      <w:r w:rsidRPr="00E02FE6">
        <w:rPr>
          <w:rFonts w:ascii="Arial" w:eastAsia="Times New Roman" w:hAnsi="Arial" w:cs="Arial"/>
          <w:b/>
          <w:bCs/>
          <w:color w:val="660000"/>
          <w:sz w:val="24"/>
          <w:szCs w:val="24"/>
          <w:lang w:eastAsia="el-GR"/>
        </w:rPr>
        <w:t>-σε(ν) </w:t>
      </w:r>
    </w:p>
    <w:p w:rsidR="00E02FE6" w:rsidRPr="00E02FE6" w:rsidRDefault="00E02FE6" w:rsidP="00E02FE6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2FE6">
        <w:rPr>
          <w:rFonts w:ascii="Arial" w:eastAsia="Times New Roman" w:hAnsi="Arial" w:cs="Arial"/>
          <w:b/>
          <w:bCs/>
          <w:color w:val="660000"/>
          <w:sz w:val="24"/>
          <w:szCs w:val="24"/>
          <w:lang w:eastAsia="el-GR"/>
        </w:rPr>
        <w:t>  ἐ</w:t>
      </w:r>
      <w:r w:rsidR="005F00F7">
        <w:rPr>
          <w:rFonts w:ascii="Arial" w:eastAsia="Times New Roman" w:hAnsi="Arial" w:cs="Arial"/>
          <w:b/>
          <w:bCs/>
          <w:color w:val="660000"/>
          <w:sz w:val="24"/>
          <w:szCs w:val="24"/>
          <w:lang w:eastAsia="el-GR"/>
        </w:rPr>
        <w:t>-</w:t>
      </w:r>
      <w:r w:rsidRPr="005F00F7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λύ</w:t>
      </w:r>
      <w:r w:rsidR="005F00F7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-</w:t>
      </w:r>
      <w:r w:rsidRPr="00E02FE6">
        <w:rPr>
          <w:rFonts w:ascii="Arial" w:eastAsia="Times New Roman" w:hAnsi="Arial" w:cs="Arial"/>
          <w:b/>
          <w:bCs/>
          <w:color w:val="660000"/>
          <w:sz w:val="24"/>
          <w:szCs w:val="24"/>
          <w:lang w:eastAsia="el-GR"/>
        </w:rPr>
        <w:t>ομεν                                  </w:t>
      </w:r>
      <w:r w:rsidR="005F00F7">
        <w:rPr>
          <w:rFonts w:ascii="Arial" w:eastAsia="Times New Roman" w:hAnsi="Arial" w:cs="Arial"/>
          <w:b/>
          <w:bCs/>
          <w:color w:val="660000"/>
          <w:sz w:val="24"/>
          <w:szCs w:val="24"/>
          <w:lang w:eastAsia="el-GR"/>
        </w:rPr>
        <w:t xml:space="preserve">                              </w:t>
      </w:r>
      <w:r w:rsidRPr="00E02FE6">
        <w:rPr>
          <w:rFonts w:ascii="Arial" w:eastAsia="Times New Roman" w:hAnsi="Arial" w:cs="Arial"/>
          <w:b/>
          <w:bCs/>
          <w:color w:val="660000"/>
          <w:sz w:val="24"/>
          <w:szCs w:val="24"/>
          <w:lang w:eastAsia="el-GR"/>
        </w:rPr>
        <w:t>ἐ-</w:t>
      </w:r>
      <w:r w:rsidRPr="005F00F7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λύ</w:t>
      </w:r>
      <w:r w:rsidRPr="00E02FE6">
        <w:rPr>
          <w:rFonts w:ascii="Arial" w:eastAsia="Times New Roman" w:hAnsi="Arial" w:cs="Arial"/>
          <w:b/>
          <w:bCs/>
          <w:color w:val="660000"/>
          <w:sz w:val="24"/>
          <w:szCs w:val="24"/>
          <w:lang w:eastAsia="el-GR"/>
        </w:rPr>
        <w:t>-σαμεν </w:t>
      </w:r>
    </w:p>
    <w:p w:rsidR="00E02FE6" w:rsidRPr="00E02FE6" w:rsidRDefault="00E02FE6" w:rsidP="00E02FE6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2FE6">
        <w:rPr>
          <w:rFonts w:ascii="Arial" w:eastAsia="Times New Roman" w:hAnsi="Arial" w:cs="Arial"/>
          <w:b/>
          <w:bCs/>
          <w:color w:val="660000"/>
          <w:sz w:val="24"/>
          <w:szCs w:val="24"/>
          <w:lang w:eastAsia="el-GR"/>
        </w:rPr>
        <w:t>  ἐ</w:t>
      </w:r>
      <w:r w:rsidR="005F00F7">
        <w:rPr>
          <w:rFonts w:ascii="Arial" w:eastAsia="Times New Roman" w:hAnsi="Arial" w:cs="Arial"/>
          <w:b/>
          <w:bCs/>
          <w:color w:val="660000"/>
          <w:sz w:val="24"/>
          <w:szCs w:val="24"/>
          <w:lang w:eastAsia="el-GR"/>
        </w:rPr>
        <w:t>-</w:t>
      </w:r>
      <w:r w:rsidRPr="005F00F7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λύ</w:t>
      </w:r>
      <w:r w:rsidR="005F00F7">
        <w:rPr>
          <w:rFonts w:ascii="Arial" w:eastAsia="Times New Roman" w:hAnsi="Arial" w:cs="Arial"/>
          <w:b/>
          <w:bCs/>
          <w:color w:val="660000"/>
          <w:sz w:val="24"/>
          <w:szCs w:val="24"/>
          <w:lang w:eastAsia="el-GR"/>
        </w:rPr>
        <w:t>-</w:t>
      </w:r>
      <w:r w:rsidRPr="00E02FE6">
        <w:rPr>
          <w:rFonts w:ascii="Arial" w:eastAsia="Times New Roman" w:hAnsi="Arial" w:cs="Arial"/>
          <w:b/>
          <w:bCs/>
          <w:color w:val="660000"/>
          <w:sz w:val="24"/>
          <w:szCs w:val="24"/>
          <w:lang w:eastAsia="el-GR"/>
        </w:rPr>
        <w:t>ετε                                     </w:t>
      </w:r>
      <w:r w:rsidR="005F00F7">
        <w:rPr>
          <w:rFonts w:ascii="Arial" w:eastAsia="Times New Roman" w:hAnsi="Arial" w:cs="Arial"/>
          <w:b/>
          <w:bCs/>
          <w:color w:val="660000"/>
          <w:sz w:val="24"/>
          <w:szCs w:val="24"/>
          <w:lang w:eastAsia="el-GR"/>
        </w:rPr>
        <w:t xml:space="preserve">                              </w:t>
      </w:r>
      <w:r w:rsidRPr="00E02FE6">
        <w:rPr>
          <w:rFonts w:ascii="Arial" w:eastAsia="Times New Roman" w:hAnsi="Arial" w:cs="Arial"/>
          <w:b/>
          <w:bCs/>
          <w:color w:val="660000"/>
          <w:sz w:val="24"/>
          <w:szCs w:val="24"/>
          <w:lang w:eastAsia="el-GR"/>
        </w:rPr>
        <w:t>ἐ-</w:t>
      </w:r>
      <w:r w:rsidRPr="005F00F7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λύ</w:t>
      </w:r>
      <w:r w:rsidRPr="00E02FE6">
        <w:rPr>
          <w:rFonts w:ascii="Arial" w:eastAsia="Times New Roman" w:hAnsi="Arial" w:cs="Arial"/>
          <w:b/>
          <w:bCs/>
          <w:color w:val="660000"/>
          <w:sz w:val="24"/>
          <w:szCs w:val="24"/>
          <w:lang w:eastAsia="el-GR"/>
        </w:rPr>
        <w:t>-σατε</w:t>
      </w:r>
    </w:p>
    <w:p w:rsidR="00E02FE6" w:rsidRPr="00E02FE6" w:rsidRDefault="00E02FE6" w:rsidP="00E02FE6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2FE6">
        <w:rPr>
          <w:rFonts w:ascii="Arial" w:eastAsia="Times New Roman" w:hAnsi="Arial" w:cs="Arial"/>
          <w:b/>
          <w:bCs/>
          <w:color w:val="660000"/>
          <w:sz w:val="24"/>
          <w:szCs w:val="24"/>
          <w:lang w:eastAsia="el-GR"/>
        </w:rPr>
        <w:t>  ἔ-</w:t>
      </w:r>
      <w:r w:rsidRPr="005F00F7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λυ</w:t>
      </w:r>
      <w:r w:rsidRPr="00E02FE6">
        <w:rPr>
          <w:rFonts w:ascii="Arial" w:eastAsia="Times New Roman" w:hAnsi="Arial" w:cs="Arial"/>
          <w:b/>
          <w:bCs/>
          <w:color w:val="660000"/>
          <w:sz w:val="24"/>
          <w:szCs w:val="24"/>
          <w:lang w:eastAsia="el-GR"/>
        </w:rPr>
        <w:t>-ον                                                                    ἔ</w:t>
      </w:r>
      <w:r w:rsidR="005F00F7">
        <w:rPr>
          <w:rFonts w:ascii="Arial" w:eastAsia="Times New Roman" w:hAnsi="Arial" w:cs="Arial"/>
          <w:b/>
          <w:bCs/>
          <w:color w:val="660000"/>
          <w:sz w:val="24"/>
          <w:szCs w:val="24"/>
          <w:lang w:eastAsia="el-GR"/>
        </w:rPr>
        <w:t>-</w:t>
      </w:r>
      <w:r w:rsidRPr="005F00F7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λυ</w:t>
      </w:r>
      <w:r w:rsidR="005F00F7">
        <w:rPr>
          <w:rFonts w:ascii="Arial" w:eastAsia="Times New Roman" w:hAnsi="Arial" w:cs="Arial"/>
          <w:b/>
          <w:bCs/>
          <w:color w:val="660000"/>
          <w:sz w:val="24"/>
          <w:szCs w:val="24"/>
          <w:lang w:eastAsia="el-GR"/>
        </w:rPr>
        <w:t>-</w:t>
      </w:r>
      <w:r w:rsidRPr="00E02FE6">
        <w:rPr>
          <w:rFonts w:ascii="Arial" w:eastAsia="Times New Roman" w:hAnsi="Arial" w:cs="Arial"/>
          <w:b/>
          <w:bCs/>
          <w:color w:val="660000"/>
          <w:sz w:val="24"/>
          <w:szCs w:val="24"/>
          <w:lang w:eastAsia="el-GR"/>
        </w:rPr>
        <w:t>σαν</w:t>
      </w:r>
    </w:p>
    <w:p w:rsidR="00E02FE6" w:rsidRPr="00E02FE6" w:rsidRDefault="00E02FE6" w:rsidP="00E02FE6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2FE6">
        <w:rPr>
          <w:rFonts w:ascii="Arial" w:eastAsia="Times New Roman" w:hAnsi="Arial" w:cs="Arial"/>
          <w:sz w:val="24"/>
          <w:szCs w:val="24"/>
          <w:lang w:eastAsia="el-GR"/>
        </w:rPr>
        <w:br/>
      </w:r>
      <w:r>
        <w:rPr>
          <w:rFonts w:ascii="Arial" w:eastAsia="Times New Roman" w:hAnsi="Arial" w:cs="Arial"/>
          <w:sz w:val="20"/>
          <w:szCs w:val="20"/>
          <w:lang w:eastAsia="el-GR"/>
        </w:rPr>
        <w:t>(</w:t>
      </w:r>
      <w:r w:rsidRPr="00E02FE6">
        <w:rPr>
          <w:rFonts w:ascii="Arial" w:eastAsia="Times New Roman" w:hAnsi="Arial" w:cs="Arial"/>
          <w:sz w:val="20"/>
          <w:szCs w:val="20"/>
          <w:lang w:eastAsia="el-GR"/>
        </w:rPr>
        <w:t xml:space="preserve">    </w:t>
      </w:r>
      <w:r w:rsidRPr="00E02FE6">
        <w:rPr>
          <w:rFonts w:ascii="Arial" w:eastAsia="Times New Roman" w:hAnsi="Arial" w:cs="Arial"/>
          <w:sz w:val="24"/>
          <w:szCs w:val="24"/>
          <w:lang w:eastAsia="el-GR"/>
        </w:rPr>
        <w:t>                               </w:t>
      </w:r>
    </w:p>
    <w:p w:rsidR="00E02FE6" w:rsidRPr="00E02FE6" w:rsidRDefault="00E02FE6" w:rsidP="00E02FE6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2FE6">
        <w:rPr>
          <w:rFonts w:ascii="Arial" w:eastAsia="Times New Roman" w:hAnsi="Arial" w:cs="Arial"/>
          <w:sz w:val="24"/>
          <w:szCs w:val="24"/>
          <w:lang w:eastAsia="el-GR"/>
        </w:rPr>
        <w:t xml:space="preserve">                </w:t>
      </w:r>
      <w:r w:rsidRPr="00E02FE6">
        <w:rPr>
          <w:rFonts w:ascii="Arial" w:eastAsia="Times New Roman" w:hAnsi="Arial" w:cs="Arial"/>
          <w:sz w:val="24"/>
          <w:szCs w:val="24"/>
          <w:shd w:val="clear" w:color="auto" w:fill="FFFFFF"/>
          <w:lang w:eastAsia="el-GR"/>
        </w:rPr>
        <w:t>   </w:t>
      </w:r>
    </w:p>
    <w:p w:rsidR="00946C9F" w:rsidRPr="009D3EA9" w:rsidRDefault="00E02FE6" w:rsidP="00E02FE6">
      <w:pPr>
        <w:spacing w:after="0" w:line="240" w:lineRule="auto"/>
        <w:ind w:right="-1050" w:firstLine="142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02FE6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ΑΣΚΗΣΕΙΣ  ΓΙΑ ΕΞΑΣΚΗΣΗ ΣΤΟΝ </w:t>
      </w:r>
      <w:r w:rsidRPr="00E02FE6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ΠΑΡΑΤΑΤΙΚΟ, ΜΕΛΛΟΝΤΑ ΚΑΙ  ΑΟΡΙΣΤΟ</w:t>
      </w:r>
      <w:r w:rsidRPr="00E02FE6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ΕΝΕΡΓΗΤΙΚΗΣ ΦΩΝΗΣ ΤΩΝ ΒΑΡΥΤΟΝΩΝ ΡΗΜΑΤΩΝ:</w:t>
      </w:r>
      <w:r w:rsidRPr="00E02FE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E02FE6">
        <w:rPr>
          <w:rFonts w:ascii="Arial" w:eastAsia="Times New Roman" w:hAnsi="Arial" w:cs="Arial"/>
          <w:b/>
          <w:bCs/>
          <w:sz w:val="24"/>
          <w:szCs w:val="24"/>
          <w:lang w:eastAsia="el-GR"/>
        </w:rPr>
        <w:br/>
      </w:r>
      <w:r w:rsidRPr="00E02FE6">
        <w:rPr>
          <w:rFonts w:ascii="Arial" w:eastAsia="Times New Roman" w:hAnsi="Arial" w:cs="Arial"/>
          <w:color w:val="331900"/>
          <w:sz w:val="24"/>
          <w:szCs w:val="24"/>
          <w:lang w:eastAsia="el-GR"/>
        </w:rPr>
        <w:t> </w:t>
      </w:r>
      <w:r w:rsidRPr="00E02FE6">
        <w:rPr>
          <w:rFonts w:ascii="Arial" w:eastAsia="Times New Roman" w:hAnsi="Arial" w:cs="Arial"/>
          <w:sz w:val="24"/>
          <w:szCs w:val="24"/>
          <w:lang w:eastAsia="el-GR"/>
        </w:rPr>
        <w:t>Να μεταφέρετε τα ρήματα  στον ίδιο τύπο του Παρατατικού, Μέλλοντα και  Αορίστου:</w:t>
      </w:r>
    </w:p>
    <w:p w:rsidR="00946C9F" w:rsidRPr="009D3EA9" w:rsidRDefault="00946C9F" w:rsidP="00E02FE6">
      <w:pPr>
        <w:spacing w:after="0" w:line="240" w:lineRule="auto"/>
        <w:ind w:right="-1050" w:firstLine="142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946C9F" w:rsidRPr="009D3EA9" w:rsidRDefault="00946C9F" w:rsidP="00E02FE6">
      <w:pPr>
        <w:spacing w:after="0" w:line="240" w:lineRule="auto"/>
        <w:ind w:right="-1050" w:firstLine="142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E02FE6" w:rsidRPr="005F00F7" w:rsidRDefault="00E02FE6" w:rsidP="00E02FE6">
      <w:pPr>
        <w:spacing w:after="0" w:line="240" w:lineRule="auto"/>
        <w:ind w:right="-1050" w:firstLine="142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4"/>
          <w:lang w:eastAsia="el-GR"/>
        </w:rPr>
      </w:pPr>
      <w:r w:rsidRPr="00E02FE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F00F7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el-GR"/>
        </w:rPr>
        <w:t> </w:t>
      </w:r>
      <w:r w:rsidRPr="005F00F7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shd w:val="clear" w:color="auto" w:fill="FFFFFF"/>
          <w:lang w:eastAsia="el-GR"/>
        </w:rPr>
        <w:t>ΕΝΕΣΤΩΤΑΣ </w:t>
      </w:r>
      <w:r w:rsidRPr="005F00F7">
        <w:rPr>
          <w:rFonts w:ascii="Arial" w:eastAsia="Times New Roman" w:hAnsi="Arial" w:cs="Arial"/>
          <w:b/>
          <w:bCs/>
          <w:color w:val="C00000"/>
          <w:sz w:val="24"/>
          <w:szCs w:val="24"/>
          <w:shd w:val="clear" w:color="auto" w:fill="FFFFFF"/>
          <w:lang w:eastAsia="el-GR"/>
        </w:rPr>
        <w:t xml:space="preserve">                    </w:t>
      </w:r>
      <w:r w:rsidRPr="005F00F7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shd w:val="clear" w:color="auto" w:fill="FFFFFF"/>
          <w:lang w:eastAsia="el-GR"/>
        </w:rPr>
        <w:t>ΠΑΡΑΤΑΤΙΚΟΣ</w:t>
      </w:r>
      <w:r w:rsidRPr="005F00F7">
        <w:rPr>
          <w:rFonts w:ascii="Arial" w:eastAsia="Times New Roman" w:hAnsi="Arial" w:cs="Arial"/>
          <w:b/>
          <w:bCs/>
          <w:color w:val="C00000"/>
          <w:sz w:val="24"/>
          <w:szCs w:val="24"/>
          <w:shd w:val="clear" w:color="auto" w:fill="FFFFFF"/>
          <w:lang w:eastAsia="el-GR"/>
        </w:rPr>
        <w:t xml:space="preserve">                </w:t>
      </w:r>
      <w:r w:rsidRPr="005F00F7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shd w:val="clear" w:color="auto" w:fill="FFFFFF"/>
          <w:lang w:eastAsia="el-GR"/>
        </w:rPr>
        <w:t> ΜΕΛΛΟΝΤΑΣ</w:t>
      </w:r>
      <w:r w:rsidRPr="005F00F7">
        <w:rPr>
          <w:rFonts w:ascii="Arial" w:eastAsia="Times New Roman" w:hAnsi="Arial" w:cs="Arial"/>
          <w:b/>
          <w:bCs/>
          <w:color w:val="C00000"/>
          <w:sz w:val="24"/>
          <w:szCs w:val="24"/>
          <w:shd w:val="clear" w:color="auto" w:fill="FFFFFF"/>
          <w:lang w:eastAsia="el-GR"/>
        </w:rPr>
        <w:t>           </w:t>
      </w:r>
      <w:r w:rsidRPr="005F00F7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shd w:val="clear" w:color="auto" w:fill="FFFFFF"/>
          <w:lang w:eastAsia="el-GR"/>
        </w:rPr>
        <w:t xml:space="preserve"> ΑΟΡΙΣΤΟΣ</w:t>
      </w:r>
      <w:r w:rsidRPr="005F00F7"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  <w:br/>
      </w:r>
      <w:r w:rsidRPr="00E02FE6">
        <w:rPr>
          <w:rFonts w:ascii="Arial" w:eastAsia="Times New Roman" w:hAnsi="Arial" w:cs="Arial"/>
          <w:sz w:val="24"/>
          <w:szCs w:val="24"/>
          <w:shd w:val="clear" w:color="auto" w:fill="FFFFFF"/>
          <w:lang w:eastAsia="el-GR"/>
        </w:rPr>
        <w:br/>
      </w:r>
      <w:r w:rsidRPr="005F00F7">
        <w:rPr>
          <w:rFonts w:ascii="Arial" w:eastAsia="Times New Roman" w:hAnsi="Arial" w:cs="Arial"/>
          <w:b/>
          <w:bCs/>
          <w:color w:val="E36C0A" w:themeColor="accent6" w:themeShade="BF"/>
          <w:sz w:val="28"/>
          <w:szCs w:val="24"/>
          <w:shd w:val="clear" w:color="auto" w:fill="FFFFFF"/>
          <w:lang w:eastAsia="el-GR"/>
        </w:rPr>
        <w:t>  πέμπεις--&gt;</w:t>
      </w:r>
      <w:r w:rsidRPr="005F00F7">
        <w:rPr>
          <w:rFonts w:ascii="Times New Roman" w:eastAsia="Times New Roman" w:hAnsi="Times New Roman" w:cs="Times New Roman"/>
          <w:color w:val="E36C0A" w:themeColor="accent6" w:themeShade="BF"/>
          <w:sz w:val="28"/>
          <w:szCs w:val="24"/>
          <w:lang w:eastAsia="el-GR"/>
        </w:rPr>
        <w:br/>
      </w:r>
      <w:r w:rsidR="00946C9F" w:rsidRPr="005F00F7">
        <w:rPr>
          <w:rFonts w:ascii="Arial" w:eastAsia="Times New Roman" w:hAnsi="Arial" w:cs="Arial"/>
          <w:b/>
          <w:bCs/>
          <w:color w:val="E36C0A" w:themeColor="accent6" w:themeShade="BF"/>
          <w:sz w:val="28"/>
          <w:szCs w:val="24"/>
          <w:shd w:val="clear" w:color="auto" w:fill="FFFFFF"/>
          <w:lang w:eastAsia="el-GR"/>
        </w:rPr>
        <w:br/>
        <w:t xml:space="preserve">  </w:t>
      </w:r>
      <w:r w:rsidRPr="005F00F7">
        <w:rPr>
          <w:rFonts w:ascii="Arial" w:eastAsia="Times New Roman" w:hAnsi="Arial" w:cs="Arial"/>
          <w:b/>
          <w:bCs/>
          <w:color w:val="E36C0A" w:themeColor="accent6" w:themeShade="BF"/>
          <w:sz w:val="28"/>
          <w:szCs w:val="24"/>
          <w:shd w:val="clear" w:color="auto" w:fill="FFFFFF"/>
          <w:lang w:eastAsia="el-GR"/>
        </w:rPr>
        <w:t>ἐκδιώκετε--&gt;</w:t>
      </w:r>
    </w:p>
    <w:p w:rsidR="00E02FE6" w:rsidRPr="005F00F7" w:rsidRDefault="00E02FE6" w:rsidP="00E02F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4"/>
          <w:lang w:eastAsia="el-GR"/>
        </w:rPr>
      </w:pPr>
    </w:p>
    <w:p w:rsidR="00E02FE6" w:rsidRPr="005F00F7" w:rsidRDefault="00946C9F" w:rsidP="00E02F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4"/>
          <w:lang w:eastAsia="el-GR"/>
        </w:rPr>
      </w:pPr>
      <w:r w:rsidRPr="005F00F7">
        <w:rPr>
          <w:rFonts w:ascii="Arial" w:eastAsia="Times New Roman" w:hAnsi="Arial" w:cs="Arial"/>
          <w:b/>
          <w:bCs/>
          <w:color w:val="E36C0A" w:themeColor="accent6" w:themeShade="BF"/>
          <w:sz w:val="28"/>
          <w:szCs w:val="24"/>
          <w:shd w:val="clear" w:color="auto" w:fill="FFFFFF"/>
          <w:lang w:eastAsia="el-GR"/>
        </w:rPr>
        <w:t xml:space="preserve">  </w:t>
      </w:r>
      <w:r w:rsidR="00E02FE6" w:rsidRPr="005F00F7">
        <w:rPr>
          <w:rFonts w:ascii="Arial" w:eastAsia="Times New Roman" w:hAnsi="Arial" w:cs="Arial"/>
          <w:b/>
          <w:bCs/>
          <w:color w:val="E36C0A" w:themeColor="accent6" w:themeShade="BF"/>
          <w:sz w:val="28"/>
          <w:szCs w:val="24"/>
          <w:shd w:val="clear" w:color="auto" w:fill="FFFFFF"/>
          <w:lang w:eastAsia="el-GR"/>
        </w:rPr>
        <w:t>ἐκστρατεύουσιν--&gt;</w:t>
      </w:r>
    </w:p>
    <w:p w:rsidR="00E02FE6" w:rsidRPr="005F00F7" w:rsidRDefault="00E02FE6" w:rsidP="00E02F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4"/>
          <w:lang w:eastAsia="el-GR"/>
        </w:rPr>
      </w:pPr>
    </w:p>
    <w:p w:rsidR="00E02FE6" w:rsidRPr="005F00F7" w:rsidRDefault="00946C9F" w:rsidP="00E02F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4"/>
          <w:lang w:eastAsia="el-GR"/>
        </w:rPr>
      </w:pPr>
      <w:r w:rsidRPr="005F00F7">
        <w:rPr>
          <w:rFonts w:ascii="Arial" w:eastAsia="Times New Roman" w:hAnsi="Arial" w:cs="Arial"/>
          <w:b/>
          <w:bCs/>
          <w:color w:val="E36C0A" w:themeColor="accent6" w:themeShade="BF"/>
          <w:sz w:val="28"/>
          <w:szCs w:val="24"/>
          <w:shd w:val="clear" w:color="auto" w:fill="FFFFFF"/>
          <w:lang w:eastAsia="el-GR"/>
        </w:rPr>
        <w:t xml:space="preserve">  </w:t>
      </w:r>
      <w:r w:rsidR="00E02FE6" w:rsidRPr="005F00F7">
        <w:rPr>
          <w:rFonts w:ascii="Arial" w:eastAsia="Times New Roman" w:hAnsi="Arial" w:cs="Arial"/>
          <w:b/>
          <w:bCs/>
          <w:color w:val="E36C0A" w:themeColor="accent6" w:themeShade="BF"/>
          <w:sz w:val="28"/>
          <w:szCs w:val="24"/>
          <w:shd w:val="clear" w:color="auto" w:fill="FFFFFF"/>
          <w:lang w:eastAsia="el-GR"/>
        </w:rPr>
        <w:t>μεταπείθομεν--&gt;</w:t>
      </w:r>
    </w:p>
    <w:p w:rsidR="00E02FE6" w:rsidRPr="005F00F7" w:rsidRDefault="00E02FE6" w:rsidP="00E02F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4"/>
          <w:lang w:eastAsia="el-GR"/>
        </w:rPr>
      </w:pPr>
    </w:p>
    <w:p w:rsidR="00E02FE6" w:rsidRPr="005F00F7" w:rsidRDefault="00946C9F" w:rsidP="00E02F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4"/>
          <w:lang w:eastAsia="el-GR"/>
        </w:rPr>
      </w:pPr>
      <w:r w:rsidRPr="005F00F7">
        <w:rPr>
          <w:rFonts w:ascii="Arial" w:eastAsia="Times New Roman" w:hAnsi="Arial" w:cs="Arial"/>
          <w:b/>
          <w:bCs/>
          <w:color w:val="E36C0A" w:themeColor="accent6" w:themeShade="BF"/>
          <w:sz w:val="28"/>
          <w:szCs w:val="24"/>
          <w:shd w:val="clear" w:color="auto" w:fill="FFFFFF"/>
          <w:lang w:eastAsia="el-GR"/>
        </w:rPr>
        <w:t xml:space="preserve">  </w:t>
      </w:r>
      <w:r w:rsidR="00E02FE6" w:rsidRPr="005F00F7">
        <w:rPr>
          <w:rFonts w:ascii="Arial" w:eastAsia="Times New Roman" w:hAnsi="Arial" w:cs="Arial"/>
          <w:b/>
          <w:bCs/>
          <w:color w:val="E36C0A" w:themeColor="accent6" w:themeShade="BF"/>
          <w:sz w:val="28"/>
          <w:szCs w:val="24"/>
          <w:shd w:val="clear" w:color="auto" w:fill="FFFFFF"/>
          <w:lang w:eastAsia="el-GR"/>
        </w:rPr>
        <w:t>ἀναγκάζει--&gt;</w:t>
      </w:r>
    </w:p>
    <w:p w:rsidR="00E02FE6" w:rsidRPr="005F00F7" w:rsidRDefault="00E02FE6" w:rsidP="00E02F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4"/>
          <w:lang w:eastAsia="el-GR"/>
        </w:rPr>
      </w:pPr>
    </w:p>
    <w:p w:rsidR="00E02FE6" w:rsidRPr="005F00F7" w:rsidRDefault="00946C9F" w:rsidP="00E02F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4"/>
          <w:lang w:eastAsia="el-GR"/>
        </w:rPr>
      </w:pPr>
      <w:r w:rsidRPr="005F00F7">
        <w:rPr>
          <w:rFonts w:ascii="Arial" w:eastAsia="Times New Roman" w:hAnsi="Arial" w:cs="Arial"/>
          <w:b/>
          <w:bCs/>
          <w:color w:val="E36C0A" w:themeColor="accent6" w:themeShade="BF"/>
          <w:sz w:val="28"/>
          <w:szCs w:val="24"/>
          <w:shd w:val="clear" w:color="auto" w:fill="FFFFFF"/>
          <w:lang w:eastAsia="el-GR"/>
        </w:rPr>
        <w:t xml:space="preserve">  </w:t>
      </w:r>
      <w:r w:rsidR="00E02FE6" w:rsidRPr="005F00F7">
        <w:rPr>
          <w:rFonts w:ascii="Arial" w:eastAsia="Times New Roman" w:hAnsi="Arial" w:cs="Arial"/>
          <w:b/>
          <w:bCs/>
          <w:color w:val="E36C0A" w:themeColor="accent6" w:themeShade="BF"/>
          <w:sz w:val="28"/>
          <w:szCs w:val="24"/>
          <w:shd w:val="clear" w:color="auto" w:fill="FFFFFF"/>
          <w:lang w:eastAsia="el-GR"/>
        </w:rPr>
        <w:t>διαψεύδεις--&gt;</w:t>
      </w:r>
    </w:p>
    <w:p w:rsidR="00E02FE6" w:rsidRPr="005F00F7" w:rsidRDefault="00E02FE6" w:rsidP="00E02F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4"/>
          <w:lang w:eastAsia="el-GR"/>
        </w:rPr>
      </w:pPr>
    </w:p>
    <w:p w:rsidR="00E02FE6" w:rsidRPr="005F00F7" w:rsidRDefault="00946C9F" w:rsidP="00E02F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4"/>
          <w:lang w:eastAsia="el-GR"/>
        </w:rPr>
      </w:pPr>
      <w:r w:rsidRPr="005F00F7">
        <w:rPr>
          <w:rFonts w:ascii="Arial" w:eastAsia="Times New Roman" w:hAnsi="Arial" w:cs="Arial"/>
          <w:b/>
          <w:bCs/>
          <w:color w:val="E36C0A" w:themeColor="accent6" w:themeShade="BF"/>
          <w:sz w:val="28"/>
          <w:szCs w:val="24"/>
          <w:shd w:val="clear" w:color="auto" w:fill="FFFFFF"/>
          <w:lang w:eastAsia="el-GR"/>
        </w:rPr>
        <w:t> </w:t>
      </w:r>
      <w:r w:rsidR="00E02FE6" w:rsidRPr="005F00F7">
        <w:rPr>
          <w:rFonts w:ascii="Arial" w:eastAsia="Times New Roman" w:hAnsi="Arial" w:cs="Arial"/>
          <w:b/>
          <w:bCs/>
          <w:color w:val="E36C0A" w:themeColor="accent6" w:themeShade="BF"/>
          <w:sz w:val="28"/>
          <w:szCs w:val="24"/>
          <w:shd w:val="clear" w:color="auto" w:fill="FFFFFF"/>
          <w:lang w:eastAsia="el-GR"/>
        </w:rPr>
        <w:t xml:space="preserve"> κρύπτουσιν--&gt;</w:t>
      </w:r>
    </w:p>
    <w:p w:rsidR="00E02FE6" w:rsidRPr="005F00F7" w:rsidRDefault="00E02FE6" w:rsidP="00E02F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4"/>
          <w:lang w:eastAsia="el-GR"/>
        </w:rPr>
      </w:pPr>
    </w:p>
    <w:p w:rsidR="00E02FE6" w:rsidRPr="00E02FE6" w:rsidRDefault="00E02FE6" w:rsidP="00E0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02FE6" w:rsidRPr="00E02FE6" w:rsidRDefault="00E97636" w:rsidP="00E02FE6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7" w:history="1">
        <w:r w:rsidR="00E02FE6" w:rsidRPr="00E02FE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el-GR"/>
          </w:rPr>
          <w:br/>
        </w:r>
      </w:hyperlink>
      <w:r w:rsidR="00E02FE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w:drawing>
          <wp:inline distT="0" distB="0" distL="0" distR="0">
            <wp:extent cx="1352550" cy="1905000"/>
            <wp:effectExtent l="19050" t="0" r="0" b="0"/>
            <wp:docPr id="5" name="Εικόνα 5" descr="ΠΑΡΑΤΑΤΙΚΟΣ ,ΑΟΡΙΣΤΟΣ ,ΑΡΧΑΙΑ Α΄ΓΥΜΝΑΣΙΟΥ,ΕΝΟΤΗΤΑ 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ΠΑΡΑΤΑΤΙΚΟΣ ,ΑΟΡΙΣΤΟΣ ,ΑΡΧΑΙΑ Α΄ΓΥΜΝΑΣΙΟΥ,ΕΝΟΤΗΤΑ 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" w:history="1">
        <w:r w:rsidR="00E02FE6" w:rsidRPr="00E02FE6">
          <w:rPr>
            <w:rFonts w:ascii="Arial" w:eastAsia="Times New Roman" w:hAnsi="Arial" w:cs="Arial"/>
            <w:b/>
            <w:bCs/>
            <w:color w:val="660000"/>
            <w:sz w:val="24"/>
            <w:szCs w:val="24"/>
            <w:u w:val="single"/>
            <w:lang w:eastAsia="el-GR"/>
          </w:rPr>
          <w:br/>
        </w:r>
      </w:hyperlink>
      <w:hyperlink r:id="rId11" w:history="1">
        <w:r w:rsidR="00E02FE6" w:rsidRPr="00E02FE6">
          <w:rPr>
            <w:rFonts w:ascii="Arial" w:eastAsia="Times New Roman" w:hAnsi="Arial" w:cs="Arial"/>
            <w:b/>
            <w:bCs/>
            <w:color w:val="660000"/>
            <w:sz w:val="24"/>
            <w:szCs w:val="24"/>
            <w:u w:val="single"/>
            <w:lang w:eastAsia="el-GR"/>
          </w:rPr>
          <w:br/>
        </w:r>
      </w:hyperlink>
      <w:hyperlink r:id="rId12" w:history="1">
        <w:r w:rsidR="00E02FE6" w:rsidRPr="00E02FE6">
          <w:rPr>
            <w:rFonts w:ascii="Arial" w:eastAsia="Times New Roman" w:hAnsi="Arial" w:cs="Arial"/>
            <w:b/>
            <w:bCs/>
            <w:color w:val="660000"/>
            <w:sz w:val="24"/>
            <w:szCs w:val="24"/>
            <w:u w:val="single"/>
            <w:lang w:eastAsia="el-GR"/>
          </w:rPr>
          <w:br/>
        </w:r>
      </w:hyperlink>
      <w:hyperlink r:id="rId13" w:history="1">
        <w:r w:rsidR="00E02FE6" w:rsidRPr="00E02FE6">
          <w:rPr>
            <w:rFonts w:ascii="Arial" w:eastAsia="Times New Roman" w:hAnsi="Arial" w:cs="Arial"/>
            <w:color w:val="990000"/>
            <w:sz w:val="24"/>
            <w:szCs w:val="24"/>
            <w:u w:val="single"/>
            <w:lang w:eastAsia="el-GR"/>
          </w:rPr>
          <w:br/>
        </w:r>
      </w:hyperlink>
      <w:hyperlink r:id="rId14" w:history="1">
        <w:r w:rsidR="00E02FE6" w:rsidRPr="00E02FE6">
          <w:rPr>
            <w:rFonts w:ascii="Cambria Math" w:eastAsia="Times New Roman" w:hAnsi="Cambria Math" w:cs="Arial"/>
            <w:b/>
            <w:bCs/>
            <w:color w:val="00B050"/>
            <w:sz w:val="36"/>
            <w:u w:val="single"/>
            <w:lang w:eastAsia="el-GR"/>
          </w:rPr>
          <w:t>ΠΡΟΣΕΧΟΥΜΕ ΟΤΑΝ ΤΟ ΡΗΜΑ ΕΙΝΑΙ ΣΥΝΘΕΤΟ</w:t>
        </w:r>
        <w:r w:rsidR="00E02FE6" w:rsidRPr="00E02FE6">
          <w:rPr>
            <w:rFonts w:ascii="Cambria Math" w:eastAsia="Times New Roman" w:hAnsi="Cambria Math" w:cs="Arial"/>
            <w:color w:val="00B050"/>
            <w:sz w:val="36"/>
            <w:u w:val="single"/>
            <w:lang w:eastAsia="el-GR"/>
          </w:rPr>
          <w:t>:</w:t>
        </w:r>
      </w:hyperlink>
      <w:hyperlink r:id="rId15" w:history="1">
        <w:r w:rsidR="00E02FE6" w:rsidRPr="00E02FE6">
          <w:rPr>
            <w:rFonts w:ascii="Cambria Math" w:eastAsia="Times New Roman" w:hAnsi="Cambria Math" w:cs="Arial"/>
            <w:color w:val="0000FF"/>
            <w:sz w:val="36"/>
            <w:u w:val="single"/>
            <w:lang w:eastAsia="el-GR"/>
          </w:rPr>
          <w:t> </w:t>
        </w:r>
      </w:hyperlink>
      <w:r w:rsidR="00946C9F" w:rsidRPr="009D3EA9">
        <w:br/>
      </w:r>
      <w:r w:rsidR="00E02FE6" w:rsidRPr="00946C9F">
        <w:rPr>
          <w:rFonts w:ascii="Cambria Math" w:eastAsia="Times New Roman" w:hAnsi="Cambria Math" w:cs="Arial"/>
          <w:sz w:val="36"/>
          <w:szCs w:val="36"/>
          <w:lang w:eastAsia="el-GR"/>
        </w:rPr>
        <w:t>ΑΝ ΤΟ ΠΡΩΤΟ ΣΥΝΘΕΤΙΚΟ ΕΙΝΑΙ Η ΠΡΟΘΕΣΗ   </w:t>
      </w:r>
      <w:r w:rsidR="00E02FE6" w:rsidRPr="00946C9F">
        <w:rPr>
          <w:rFonts w:ascii="Cambria Math" w:eastAsia="Times New Roman" w:hAnsi="Cambria Math" w:cs="Arial"/>
          <w:b/>
          <w:bCs/>
          <w:sz w:val="36"/>
          <w:szCs w:val="36"/>
          <w:lang w:eastAsia="el-GR"/>
        </w:rPr>
        <w:t>ΕΚ</w:t>
      </w:r>
      <w:r w:rsidR="00E02FE6" w:rsidRPr="00946C9F">
        <w:rPr>
          <w:rFonts w:ascii="Cambria Math" w:eastAsia="Times New Roman" w:hAnsi="Cambria Math" w:cs="Arial"/>
          <w:sz w:val="36"/>
          <w:szCs w:val="36"/>
          <w:lang w:eastAsia="el-GR"/>
        </w:rPr>
        <w:t xml:space="preserve"> ,ΑΥΤΗ ΓΙΝΕΤΑΙ</w:t>
      </w:r>
      <w:r w:rsidR="00E02FE6" w:rsidRPr="00E02FE6">
        <w:rPr>
          <w:rFonts w:ascii="Cambria Math" w:eastAsia="Times New Roman" w:hAnsi="Cambria Math" w:cs="Arial"/>
          <w:color w:val="660000"/>
          <w:sz w:val="36"/>
          <w:szCs w:val="36"/>
          <w:lang w:eastAsia="el-GR"/>
        </w:rPr>
        <w:t xml:space="preserve"> </w:t>
      </w:r>
      <w:r w:rsidR="00E02FE6" w:rsidRPr="00E02FE6">
        <w:rPr>
          <w:rFonts w:ascii="Cambria Math" w:eastAsia="Times New Roman" w:hAnsi="Cambria Math" w:cs="Arial"/>
          <w:b/>
          <w:bCs/>
          <w:color w:val="FF0000"/>
          <w:sz w:val="36"/>
          <w:szCs w:val="36"/>
          <w:lang w:eastAsia="el-GR"/>
        </w:rPr>
        <w:t>ΕΞ</w:t>
      </w:r>
      <w:r w:rsidR="00E02FE6" w:rsidRPr="00E02FE6">
        <w:rPr>
          <w:rFonts w:ascii="Cambria Math" w:eastAsia="Times New Roman" w:hAnsi="Cambria Math" w:cs="Arial"/>
          <w:color w:val="660000"/>
          <w:sz w:val="36"/>
          <w:szCs w:val="36"/>
          <w:lang w:eastAsia="el-GR"/>
        </w:rPr>
        <w:t xml:space="preserve">  </w:t>
      </w:r>
      <w:r w:rsidR="00E02FE6" w:rsidRPr="00946C9F">
        <w:rPr>
          <w:rFonts w:ascii="Cambria Math" w:eastAsia="Times New Roman" w:hAnsi="Cambria Math" w:cs="Arial"/>
          <w:sz w:val="36"/>
          <w:szCs w:val="36"/>
          <w:lang w:eastAsia="el-GR"/>
        </w:rPr>
        <w:t xml:space="preserve">ΜΠΡΟΣΤΑ ΑΠΟ ΤΟ ΦΩΝΗΕΝ ΤΗΣ ΑΥΞΗΣΗΣ  </w:t>
      </w:r>
      <w:r w:rsidR="00E02FE6" w:rsidRPr="00E02FE6">
        <w:rPr>
          <w:rFonts w:ascii="Cambria Math" w:eastAsia="Times New Roman" w:hAnsi="Cambria Math" w:cs="Arial"/>
          <w:b/>
          <w:bCs/>
          <w:color w:val="990000"/>
          <w:sz w:val="36"/>
          <w:szCs w:val="36"/>
          <w:lang w:eastAsia="el-GR"/>
        </w:rPr>
        <w:t xml:space="preserve">π.χ.  </w:t>
      </w:r>
      <w:r w:rsidR="00E02FE6" w:rsidRPr="00E02FE6">
        <w:rPr>
          <w:rFonts w:ascii="Cambria Math" w:eastAsia="Times New Roman" w:hAnsi="Cambria Math" w:cs="Arial"/>
          <w:color w:val="660000"/>
          <w:sz w:val="36"/>
          <w:szCs w:val="36"/>
          <w:lang w:eastAsia="el-GR"/>
        </w:rPr>
        <w:t> </w:t>
      </w:r>
      <w:r w:rsidR="00E02FE6" w:rsidRPr="00E02FE6">
        <w:rPr>
          <w:rFonts w:ascii="Cambria Math" w:eastAsia="Times New Roman" w:hAnsi="Cambria Math" w:cs="Arial"/>
          <w:b/>
          <w:bCs/>
          <w:color w:val="660000"/>
          <w:sz w:val="36"/>
          <w:szCs w:val="36"/>
          <w:lang w:eastAsia="el-GR"/>
        </w:rPr>
        <w:t xml:space="preserve"> </w:t>
      </w:r>
      <w:r w:rsidR="00E02FE6" w:rsidRPr="00E02FE6">
        <w:rPr>
          <w:rFonts w:ascii="Cambria Math" w:eastAsia="Times New Roman" w:hAnsi="Cambria Math" w:cs="Arial"/>
          <w:b/>
          <w:bCs/>
          <w:color w:val="000000"/>
          <w:sz w:val="36"/>
          <w:szCs w:val="36"/>
          <w:lang w:eastAsia="el-GR"/>
        </w:rPr>
        <w:t> </w:t>
      </w:r>
      <w:hyperlink r:id="rId16" w:history="1">
        <w:r w:rsidR="00E02FE6" w:rsidRPr="00E02FE6">
          <w:rPr>
            <w:rFonts w:ascii="Cambria Math" w:eastAsia="Times New Roman" w:hAnsi="Cambria Math" w:cs="Arial"/>
            <w:b/>
            <w:bCs/>
            <w:color w:val="CC0000"/>
            <w:sz w:val="36"/>
            <w:u w:val="single"/>
            <w:lang w:eastAsia="el-GR"/>
          </w:rPr>
          <w:t>ἐκ</w:t>
        </w:r>
        <w:r w:rsidR="00E02FE6" w:rsidRPr="00E02FE6">
          <w:rPr>
            <w:rFonts w:ascii="Cambria Math" w:eastAsia="Times New Roman" w:hAnsi="Cambria Math" w:cs="Arial"/>
            <w:b/>
            <w:bCs/>
            <w:color w:val="000000"/>
            <w:sz w:val="36"/>
            <w:u w:val="single"/>
            <w:lang w:eastAsia="el-GR"/>
          </w:rPr>
          <w:t>διώκω-</w:t>
        </w:r>
        <w:r w:rsidR="00E02FE6" w:rsidRPr="00E02FE6">
          <w:rPr>
            <w:rFonts w:ascii="Cambria Math" w:eastAsia="Times New Roman" w:hAnsi="Cambria Math" w:cs="Arial"/>
            <w:b/>
            <w:bCs/>
            <w:color w:val="073763"/>
            <w:sz w:val="36"/>
            <w:u w:val="single"/>
            <w:lang w:eastAsia="el-GR"/>
          </w:rPr>
          <w:t>--&gt;</w:t>
        </w:r>
      </w:hyperlink>
      <w:hyperlink r:id="rId17" w:history="1">
        <w:r w:rsidR="00E02FE6" w:rsidRPr="00E02FE6">
          <w:rPr>
            <w:rFonts w:ascii="Cambria Math" w:eastAsia="Times New Roman" w:hAnsi="Cambria Math" w:cs="Arial"/>
            <w:b/>
            <w:bCs/>
            <w:color w:val="FF0000"/>
            <w:sz w:val="36"/>
            <w:u w:val="single"/>
            <w:lang w:eastAsia="el-GR"/>
          </w:rPr>
          <w:t>ἐ</w:t>
        </w:r>
      </w:hyperlink>
      <w:r w:rsidR="00E02FE6" w:rsidRPr="00E02FE6">
        <w:rPr>
          <w:rFonts w:ascii="Cambria Math" w:eastAsia="Times New Roman" w:hAnsi="Cambria Math" w:cs="Arial"/>
          <w:b/>
          <w:bCs/>
          <w:color w:val="FF0000"/>
          <w:sz w:val="36"/>
          <w:szCs w:val="36"/>
          <w:shd w:val="clear" w:color="auto" w:fill="FFFFFF"/>
          <w:lang w:eastAsia="el-GR"/>
        </w:rPr>
        <w:t>ξ</w:t>
      </w:r>
      <w:r w:rsidR="00E02FE6" w:rsidRPr="00E02FE6">
        <w:rPr>
          <w:rFonts w:ascii="Cambria Math" w:eastAsia="Times New Roman" w:hAnsi="Cambria Math" w:cs="Arial"/>
          <w:b/>
          <w:bCs/>
          <w:color w:val="660000"/>
          <w:sz w:val="36"/>
          <w:szCs w:val="36"/>
          <w:shd w:val="clear" w:color="auto" w:fill="FFFFFF"/>
          <w:lang w:eastAsia="el-GR"/>
        </w:rPr>
        <w:t>εδίωκον---&gt;</w:t>
      </w:r>
      <w:hyperlink r:id="rId18" w:history="1">
        <w:r w:rsidR="00E02FE6" w:rsidRPr="00E02FE6">
          <w:rPr>
            <w:rFonts w:ascii="Cambria Math" w:eastAsia="Times New Roman" w:hAnsi="Cambria Math" w:cs="Arial"/>
            <w:b/>
            <w:bCs/>
            <w:color w:val="FF0000"/>
            <w:sz w:val="36"/>
            <w:u w:val="single"/>
            <w:lang w:eastAsia="el-GR"/>
          </w:rPr>
          <w:t>ἐ</w:t>
        </w:r>
      </w:hyperlink>
      <w:r w:rsidR="00E02FE6" w:rsidRPr="00E02FE6">
        <w:rPr>
          <w:rFonts w:ascii="Cambria Math" w:eastAsia="Times New Roman" w:hAnsi="Cambria Math" w:cs="Arial"/>
          <w:b/>
          <w:bCs/>
          <w:color w:val="FF0000"/>
          <w:sz w:val="36"/>
          <w:szCs w:val="36"/>
          <w:shd w:val="clear" w:color="auto" w:fill="FFFFFF"/>
          <w:lang w:eastAsia="el-GR"/>
        </w:rPr>
        <w:t>ξ</w:t>
      </w:r>
      <w:r w:rsidR="00E02FE6" w:rsidRPr="00E02FE6">
        <w:rPr>
          <w:rFonts w:ascii="Cambria Math" w:eastAsia="Times New Roman" w:hAnsi="Cambria Math" w:cs="Arial"/>
          <w:b/>
          <w:bCs/>
          <w:color w:val="660000"/>
          <w:sz w:val="36"/>
          <w:szCs w:val="36"/>
          <w:shd w:val="clear" w:color="auto" w:fill="FFFFFF"/>
          <w:lang w:eastAsia="el-GR"/>
        </w:rPr>
        <w:t>εδίωξα </w:t>
      </w:r>
      <w:r w:rsidR="00E02FE6" w:rsidRPr="00E02FE6">
        <w:rPr>
          <w:rFonts w:ascii="Arial" w:eastAsia="Times New Roman" w:hAnsi="Arial" w:cs="Arial"/>
          <w:b/>
          <w:bCs/>
          <w:color w:val="660000"/>
          <w:sz w:val="36"/>
          <w:szCs w:val="36"/>
          <w:shd w:val="clear" w:color="auto" w:fill="FFFFFF"/>
          <w:lang w:eastAsia="el-GR"/>
        </w:rPr>
        <w:t xml:space="preserve"> </w:t>
      </w:r>
      <w:r w:rsidR="00E02FE6" w:rsidRPr="00E02FE6">
        <w:rPr>
          <w:rFonts w:ascii="Arial" w:eastAsia="Times New Roman" w:hAnsi="Arial" w:cs="Arial"/>
          <w:color w:val="660000"/>
          <w:sz w:val="36"/>
          <w:szCs w:val="36"/>
          <w:shd w:val="clear" w:color="auto" w:fill="FFFFFF"/>
          <w:lang w:eastAsia="el-GR"/>
        </w:rPr>
        <w:t>                                                                                                                                       </w:t>
      </w:r>
    </w:p>
    <w:p w:rsidR="00E02FE6" w:rsidRPr="00E02FE6" w:rsidRDefault="00E02FE6" w:rsidP="00E02FE6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2F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   </w:t>
      </w:r>
    </w:p>
    <w:p w:rsidR="00E16346" w:rsidRPr="009D3EA9" w:rsidRDefault="009D3EA9">
      <w:pPr>
        <w:rPr>
          <w:b/>
          <w:color w:val="FF0000"/>
          <w:sz w:val="32"/>
          <w:szCs w:val="24"/>
        </w:rPr>
      </w:pPr>
      <w:r w:rsidRPr="009D3EA9">
        <w:rPr>
          <w:b/>
          <w:color w:val="FF0000"/>
          <w:sz w:val="32"/>
          <w:szCs w:val="24"/>
        </w:rPr>
        <w:t>Ο ΠΑΡΑΤΑΤΙΚΟΣ ΤΟΥ ΡΗΜΑΤΟΣ ΕΙΜΙ</w:t>
      </w:r>
    </w:p>
    <w:p w:rsidR="009D3EA9" w:rsidRDefault="009D3EA9" w:rsidP="009D3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</w:t>
      </w:r>
      <w:r w:rsidRPr="009D3EA9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Οριστική</w:t>
      </w:r>
      <w:r w:rsidRPr="009D3EA9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br/>
      </w:r>
      <w:r>
        <w:br/>
        <w:t xml:space="preserve"> </w:t>
      </w:r>
      <w:r w:rsidRPr="009D3EA9">
        <w:rPr>
          <w:rFonts w:ascii="Times New Roman" w:eastAsia="Times New Roman" w:hAnsi="Times New Roman" w:cs="Times New Roman"/>
          <w:sz w:val="24"/>
          <w:szCs w:val="24"/>
          <w:lang w:eastAsia="el-GR"/>
        </w:rPr>
        <w:t>ἦ και ἦν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=ήμουν</w:t>
      </w:r>
      <w:r w:rsidR="0066702B">
        <w:rPr>
          <w:rFonts w:ascii="Times New Roman" w:eastAsia="Times New Roman" w:hAnsi="Times New Roman" w:cs="Times New Roman"/>
          <w:sz w:val="24"/>
          <w:szCs w:val="24"/>
          <w:lang w:eastAsia="el-GR"/>
        </w:rPr>
        <w:t>, υπήρχα</w:t>
      </w:r>
      <w:r w:rsidR="0066702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9D3EA9" w:rsidRDefault="009D3EA9" w:rsidP="009D3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D3EA9">
        <w:rPr>
          <w:rFonts w:ascii="Times New Roman" w:eastAsia="Times New Roman" w:hAnsi="Times New Roman" w:cs="Times New Roman"/>
          <w:sz w:val="24"/>
          <w:szCs w:val="24"/>
          <w:lang w:eastAsia="el-GR"/>
        </w:rPr>
        <w:t>ἦσθα</w:t>
      </w:r>
      <w:r w:rsidR="0066702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66702B" w:rsidRDefault="009D3EA9" w:rsidP="009D3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D3EA9">
        <w:rPr>
          <w:rFonts w:ascii="Times New Roman" w:eastAsia="Times New Roman" w:hAnsi="Times New Roman" w:cs="Times New Roman"/>
          <w:sz w:val="24"/>
          <w:szCs w:val="24"/>
          <w:lang w:eastAsia="el-GR"/>
        </w:rPr>
        <w:t>ἦν</w:t>
      </w:r>
      <w:r w:rsidR="0066702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D3EA9">
        <w:rPr>
          <w:rFonts w:ascii="Times New Roman" w:eastAsia="Times New Roman" w:hAnsi="Times New Roman" w:cs="Times New Roman"/>
          <w:sz w:val="24"/>
          <w:szCs w:val="24"/>
          <w:lang w:eastAsia="el-GR"/>
        </w:rPr>
        <w:t>ἦμεν</w:t>
      </w:r>
    </w:p>
    <w:p w:rsidR="0066702B" w:rsidRDefault="009D3EA9" w:rsidP="009D3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D3EA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ἦτε ή ἦστε</w:t>
      </w:r>
    </w:p>
    <w:p w:rsidR="009D3EA9" w:rsidRPr="009D3EA9" w:rsidRDefault="009D3EA9" w:rsidP="009D3E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9D3EA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ἦσαν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9D3EA9" w:rsidRPr="009D3EA9" w:rsidTr="009D3E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3EA9" w:rsidRPr="009D3EA9" w:rsidRDefault="009D3EA9" w:rsidP="009D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9D3EA9" w:rsidRPr="009D3EA9" w:rsidRDefault="009D3EA9" w:rsidP="009D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9D3EA9" w:rsidRDefault="009D3EA9" w:rsidP="009D3EA9">
      <w:pPr>
        <w:tabs>
          <w:tab w:val="left" w:pos="3119"/>
        </w:tabs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</w:t>
      </w:r>
    </w:p>
    <w:p w:rsidR="009D3EA9" w:rsidRDefault="009D3EA9"/>
    <w:sectPr w:rsidR="009D3EA9" w:rsidSect="00A06E5D">
      <w:footerReference w:type="default" r:id="rId1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ADMIN" w:date="2020-05-28T10:09:00Z" w:initials="A">
    <w:p w:rsidR="005F00F7" w:rsidRDefault="005F00F7">
      <w:pPr>
        <w:pStyle w:val="aa"/>
      </w:pPr>
      <w:r>
        <w:rPr>
          <w:rStyle w:val="a9"/>
        </w:rPr>
        <w:annotationRef/>
      </w:r>
      <w:r>
        <w:t>ΣΥΛΛΑΒΙΚΗ ΑΥΞΗΣΗ</w:t>
      </w:r>
    </w:p>
  </w:comment>
  <w:comment w:id="2" w:author="ADMIN" w:date="2020-05-28T10:08:00Z" w:initials="A">
    <w:p w:rsidR="005F00F7" w:rsidRDefault="005F00F7">
      <w:pPr>
        <w:pStyle w:val="aa"/>
      </w:pPr>
      <w:r>
        <w:rPr>
          <w:rStyle w:val="a9"/>
        </w:rPr>
        <w:annotationRef/>
      </w:r>
      <w:r>
        <w:t>ΘΕΜΑ ΤΟΥ ΡΗΜΑΤΟΣ</w:t>
      </w:r>
    </w:p>
  </w:comment>
  <w:comment w:id="3" w:author="ADMIN" w:date="2020-05-28T10:08:00Z" w:initials="A">
    <w:p w:rsidR="005F00F7" w:rsidRDefault="005F00F7">
      <w:pPr>
        <w:pStyle w:val="aa"/>
      </w:pPr>
      <w:r>
        <w:rPr>
          <w:rStyle w:val="a9"/>
        </w:rPr>
        <w:annotationRef/>
      </w:r>
      <w:r>
        <w:t xml:space="preserve">ΚΑΤΑΛΗΞΗ 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B82" w:rsidRDefault="00432B82" w:rsidP="00946C9F">
      <w:pPr>
        <w:spacing w:after="0" w:line="240" w:lineRule="auto"/>
      </w:pPr>
      <w:r>
        <w:separator/>
      </w:r>
    </w:p>
  </w:endnote>
  <w:endnote w:type="continuationSeparator" w:id="1">
    <w:p w:rsidR="00432B82" w:rsidRDefault="00432B82" w:rsidP="0094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503313"/>
      <w:docPartObj>
        <w:docPartGallery w:val="Page Numbers (Bottom of Page)"/>
        <w:docPartUnique/>
      </w:docPartObj>
    </w:sdtPr>
    <w:sdtContent>
      <w:p w:rsidR="00946C9F" w:rsidRDefault="00E97636">
        <w:pPr>
          <w:pStyle w:val="a8"/>
        </w:pPr>
        <w:fldSimple w:instr=" PAGE   \* MERGEFORMAT ">
          <w:r w:rsidR="00B56C81">
            <w:rPr>
              <w:noProof/>
            </w:rPr>
            <w:t>1</w:t>
          </w:r>
        </w:fldSimple>
      </w:p>
    </w:sdtContent>
  </w:sdt>
  <w:p w:rsidR="00946C9F" w:rsidRDefault="00946C9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B82" w:rsidRDefault="00432B82" w:rsidP="00946C9F">
      <w:pPr>
        <w:spacing w:after="0" w:line="240" w:lineRule="auto"/>
      </w:pPr>
      <w:r>
        <w:separator/>
      </w:r>
    </w:p>
  </w:footnote>
  <w:footnote w:type="continuationSeparator" w:id="1">
    <w:p w:rsidR="00432B82" w:rsidRDefault="00432B82" w:rsidP="00946C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FE6"/>
    <w:rsid w:val="00120191"/>
    <w:rsid w:val="002C62F9"/>
    <w:rsid w:val="00432B82"/>
    <w:rsid w:val="005F00F7"/>
    <w:rsid w:val="0066702B"/>
    <w:rsid w:val="006D6E5A"/>
    <w:rsid w:val="0082312E"/>
    <w:rsid w:val="00946C9F"/>
    <w:rsid w:val="009800C6"/>
    <w:rsid w:val="009D3EA9"/>
    <w:rsid w:val="00A06E5D"/>
    <w:rsid w:val="00AB3BFB"/>
    <w:rsid w:val="00B56C81"/>
    <w:rsid w:val="00C0766B"/>
    <w:rsid w:val="00DF542D"/>
    <w:rsid w:val="00E02FE6"/>
    <w:rsid w:val="00E97636"/>
    <w:rsid w:val="00F9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5D"/>
  </w:style>
  <w:style w:type="paragraph" w:styleId="3">
    <w:name w:val="heading 3"/>
    <w:basedOn w:val="a"/>
    <w:link w:val="3Char"/>
    <w:uiPriority w:val="9"/>
    <w:qFormat/>
    <w:rsid w:val="00E02F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2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02FE6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E02FE6"/>
    <w:rPr>
      <w:b/>
      <w:bCs/>
    </w:rPr>
  </w:style>
  <w:style w:type="character" w:customStyle="1" w:styleId="space">
    <w:name w:val="space"/>
    <w:basedOn w:val="a0"/>
    <w:rsid w:val="00E02FE6"/>
  </w:style>
  <w:style w:type="character" w:styleId="a5">
    <w:name w:val="Emphasis"/>
    <w:basedOn w:val="a0"/>
    <w:uiPriority w:val="20"/>
    <w:qFormat/>
    <w:rsid w:val="00E02FE6"/>
    <w:rPr>
      <w:i/>
      <w:iCs/>
    </w:rPr>
  </w:style>
  <w:style w:type="character" w:styleId="-">
    <w:name w:val="Hyperlink"/>
    <w:basedOn w:val="a0"/>
    <w:uiPriority w:val="99"/>
    <w:semiHidden/>
    <w:unhideWhenUsed/>
    <w:rsid w:val="00E02FE6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E02FE6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a6">
    <w:name w:val="List Paragraph"/>
    <w:basedOn w:val="a"/>
    <w:uiPriority w:val="34"/>
    <w:qFormat/>
    <w:rsid w:val="00E02FE6"/>
    <w:pPr>
      <w:ind w:left="720"/>
      <w:contextualSpacing/>
    </w:pPr>
  </w:style>
  <w:style w:type="paragraph" w:styleId="a7">
    <w:name w:val="header"/>
    <w:basedOn w:val="a"/>
    <w:link w:val="Char0"/>
    <w:uiPriority w:val="99"/>
    <w:semiHidden/>
    <w:unhideWhenUsed/>
    <w:rsid w:val="00946C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946C9F"/>
  </w:style>
  <w:style w:type="paragraph" w:styleId="a8">
    <w:name w:val="footer"/>
    <w:basedOn w:val="a"/>
    <w:link w:val="Char1"/>
    <w:uiPriority w:val="99"/>
    <w:unhideWhenUsed/>
    <w:rsid w:val="00946C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946C9F"/>
  </w:style>
  <w:style w:type="character" w:styleId="a9">
    <w:name w:val="annotation reference"/>
    <w:basedOn w:val="a0"/>
    <w:uiPriority w:val="99"/>
    <w:semiHidden/>
    <w:unhideWhenUsed/>
    <w:rsid w:val="005F00F7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F00F7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5F00F7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F00F7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5F00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.bp.blogspot.com/-ltCYeNNwr_s/XGnBNT92h9I/AAAAAAAAFBs/KKCW4e3vlioll45qKz1yhd_DfQWn5wBNACLcBGAs/s1600/%CE%B1%CF%81%CF%87%CE%B1%CE%B9%CE%B1+%CE%BB%CF%85%CF%89.jpg" TargetMode="External"/><Relationship Id="rId13" Type="http://schemas.openxmlformats.org/officeDocument/2006/relationships/hyperlink" Target="https://3.bp.blogspot.com/-ltCYeNNwr_s/XGnBNT92h9I/AAAAAAAAFBs/KKCW4e3vlioll45qKz1yhd_DfQWn5wBNACLcBGAs/s1600/%25CE%25B1%25CF%2581%25CF%2587%25CE%25B1%25CE%25B9%25CE%25B1%2B%25CE%25BB%25CF%2585%25CF%2589.jpg" TargetMode="External"/><Relationship Id="rId18" Type="http://schemas.openxmlformats.org/officeDocument/2006/relationships/hyperlink" Target="https://3.bp.blogspot.com/-ltCYeNNwr_s/XGnBNT92h9I/AAAAAAAAFBs/KKCW4e3vlioll45qKz1yhd_DfQWn5wBNACLcBGAs/s1600/%25CE%25B1%25CF%2581%25CF%2587%25CE%25B1%25CE%25B9%25CE%25B1%2B%25CE%25BB%25CF%2585%25CF%2589.jp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3.bp.blogspot.com/-ltCYeNNwr_s/XGnBNT92h9I/AAAAAAAAFBs/KKCW4e3vlioll45qKz1yhd_DfQWn5wBNACLcBGAs/s1600/%25CE%25B1%25CF%2581%25CF%2587%25CE%25B1%25CE%25B9%25CE%25B1%2B%25CE%25BB%25CF%2585%25CF%2589.jpg" TargetMode="External"/><Relationship Id="rId12" Type="http://schemas.openxmlformats.org/officeDocument/2006/relationships/hyperlink" Target="https://3.bp.blogspot.com/-ltCYeNNwr_s/XGnBNT92h9I/AAAAAAAAFBs/KKCW4e3vlioll45qKz1yhd_DfQWn5wBNACLcBGAs/s1600/%25CE%25B1%25CF%2581%25CF%2587%25CE%25B1%25CE%25B9%25CE%25B1%2B%25CE%25BB%25CF%2585%25CF%2589.jpg" TargetMode="External"/><Relationship Id="rId17" Type="http://schemas.openxmlformats.org/officeDocument/2006/relationships/hyperlink" Target="https://3.bp.blogspot.com/-ltCYeNNwr_s/XGnBNT92h9I/AAAAAAAAFBs/KKCW4e3vlioll45qKz1yhd_DfQWn5wBNACLcBGAs/s1600/%25CE%25B1%25CF%2581%25CF%2587%25CE%25B1%25CE%25B9%25CE%25B1%2B%25CE%25BB%25CF%2585%25CF%2589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3.bp.blogspot.com/-ltCYeNNwr_s/XGnBNT92h9I/AAAAAAAAFBs/KKCW4e3vlioll45qKz1yhd_DfQWn5wBNACLcBGAs/s1600/%25CE%25B1%25CF%2581%25CF%2587%25CE%25B1%25CE%25B9%25CE%25B1%2B%25CE%25BB%25CF%2585%25CF%2589.jp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yperlink" Target="https://3.bp.blogspot.com/-ltCYeNNwr_s/XGnBNT92h9I/AAAAAAAAFBs/KKCW4e3vlioll45qKz1yhd_DfQWn5wBNACLcBGAs/s1600/%25CE%25B1%25CF%2581%25CF%2587%25CE%25B1%25CE%25B9%25CE%25B1%2B%25CE%25BB%25CF%2585%25CF%2589.jp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3.bp.blogspot.com/-ltCYeNNwr_s/XGnBNT92h9I/AAAAAAAAFBs/KKCW4e3vlioll45qKz1yhd_DfQWn5wBNACLcBGAs/s1600/%25CE%25B1%25CF%2581%25CF%2587%25CE%25B1%25CE%25B9%25CE%25B1%2B%25CE%25BB%25CF%2585%25CF%2589.jpg" TargetMode="External"/><Relationship Id="rId10" Type="http://schemas.openxmlformats.org/officeDocument/2006/relationships/hyperlink" Target="https://3.bp.blogspot.com/-ltCYeNNwr_s/XGnBNT92h9I/AAAAAAAAFBs/KKCW4e3vlioll45qKz1yhd_DfQWn5wBNACLcBGAs/s1600/%25CE%25B1%25CF%2581%25CF%2587%25CE%25B1%25CE%25B9%25CE%25B1%2B%25CE%25BB%25CF%2585%25CF%2589.jpg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hyperlink" Target="https://3.bp.blogspot.com/-ltCYeNNwr_s/XGnBNT92h9I/AAAAAAAAFBs/KKCW4e3vlioll45qKz1yhd_DfQWn5wBNACLcBGAs/s1600/%25CE%25B1%25CF%2581%25CF%2587%25CE%25B1%25CE%25B9%25CE%25B1%2B%25CE%25BB%25CF%2585%25CF%2589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871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2025-03-16T17:27:00Z</dcterms:created>
  <dcterms:modified xsi:type="dcterms:W3CDTF">2025-03-16T17:27:00Z</dcterms:modified>
</cp:coreProperties>
</file>