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E26" w:rsidRPr="004869D9" w:rsidRDefault="003D7E26" w:rsidP="00D34472">
      <w:pPr>
        <w:spacing w:line="360" w:lineRule="auto"/>
        <w:contextualSpacing/>
        <w:rPr>
          <w:rFonts w:asciiTheme="minorHAnsi" w:hAnsiTheme="minorHAnsi"/>
        </w:rPr>
      </w:pPr>
    </w:p>
    <w:p w:rsidR="003D7E26" w:rsidRPr="004869D9" w:rsidRDefault="007B3D21" w:rsidP="00D34472">
      <w:pPr>
        <w:pBdr>
          <w:top w:val="single" w:sz="4" w:space="1" w:color="auto"/>
          <w:left w:val="single" w:sz="4" w:space="4" w:color="auto"/>
          <w:bottom w:val="single" w:sz="4" w:space="1" w:color="auto"/>
          <w:right w:val="single" w:sz="4" w:space="4" w:color="auto"/>
        </w:pBdr>
        <w:spacing w:line="360" w:lineRule="auto"/>
        <w:contextualSpacing/>
        <w:jc w:val="center"/>
        <w:outlineLvl w:val="0"/>
        <w:rPr>
          <w:rFonts w:asciiTheme="minorHAnsi" w:hAnsiTheme="minorHAnsi"/>
          <w:b/>
        </w:rPr>
      </w:pPr>
      <w:r w:rsidRPr="004869D9">
        <w:rPr>
          <w:rFonts w:asciiTheme="minorHAnsi" w:hAnsiTheme="minorHAnsi"/>
          <w:b/>
        </w:rPr>
        <w:t xml:space="preserve">ΤΑΞΗ </w:t>
      </w:r>
      <w:r w:rsidR="00A63509" w:rsidRPr="004869D9">
        <w:rPr>
          <w:rFonts w:asciiTheme="minorHAnsi" w:hAnsiTheme="minorHAnsi"/>
          <w:b/>
        </w:rPr>
        <w:t>Γ ΓΥΜΝΑΣΙΟΥ</w:t>
      </w:r>
    </w:p>
    <w:p w:rsidR="003D7E26" w:rsidRPr="004869D9" w:rsidRDefault="003D7E26" w:rsidP="00D34472">
      <w:pPr>
        <w:pBdr>
          <w:top w:val="single" w:sz="4" w:space="1" w:color="auto"/>
          <w:left w:val="single" w:sz="4" w:space="4" w:color="auto"/>
          <w:bottom w:val="single" w:sz="4" w:space="1" w:color="auto"/>
          <w:right w:val="single" w:sz="4" w:space="4" w:color="auto"/>
        </w:pBdr>
        <w:spacing w:line="360" w:lineRule="auto"/>
        <w:contextualSpacing/>
        <w:jc w:val="center"/>
        <w:outlineLvl w:val="0"/>
        <w:rPr>
          <w:rFonts w:asciiTheme="minorHAnsi" w:hAnsiTheme="minorHAnsi"/>
          <w:b/>
          <w:u w:val="single"/>
        </w:rPr>
      </w:pPr>
      <w:r w:rsidRPr="004869D9">
        <w:rPr>
          <w:rFonts w:asciiTheme="minorHAnsi" w:hAnsiTheme="minorHAnsi"/>
          <w:b/>
        </w:rPr>
        <w:sym w:font="Wingdings 2" w:char="F031"/>
      </w:r>
      <w:r w:rsidR="00883C3E" w:rsidRPr="004869D9">
        <w:rPr>
          <w:rFonts w:asciiTheme="minorHAnsi" w:hAnsiTheme="minorHAnsi"/>
          <w:b/>
        </w:rPr>
        <w:t xml:space="preserve"> </w:t>
      </w:r>
      <w:r w:rsidRPr="004869D9">
        <w:rPr>
          <w:rFonts w:asciiTheme="minorHAnsi" w:hAnsiTheme="minorHAnsi"/>
          <w:b/>
        </w:rPr>
        <w:t>ΟΔΗΓΙΕΣ ΓΙΑ</w:t>
      </w:r>
      <w:r w:rsidR="00984145" w:rsidRPr="004869D9">
        <w:rPr>
          <w:rFonts w:asciiTheme="minorHAnsi" w:hAnsiTheme="minorHAnsi"/>
          <w:b/>
        </w:rPr>
        <w:t xml:space="preserve"> ΤΑ ΠΕΡΙΕΧΟΜΕΝΑ ΤΗΣ</w:t>
      </w:r>
      <w:r w:rsidRPr="004869D9">
        <w:rPr>
          <w:rFonts w:asciiTheme="minorHAnsi" w:hAnsiTheme="minorHAnsi"/>
          <w:b/>
        </w:rPr>
        <w:t xml:space="preserve"> ΓΡΑΠΤΗ</w:t>
      </w:r>
      <w:r w:rsidR="00984145" w:rsidRPr="004869D9">
        <w:rPr>
          <w:rFonts w:asciiTheme="minorHAnsi" w:hAnsiTheme="minorHAnsi"/>
          <w:b/>
        </w:rPr>
        <w:t xml:space="preserve">Σ </w:t>
      </w:r>
      <w:r w:rsidRPr="004869D9">
        <w:rPr>
          <w:rFonts w:asciiTheme="minorHAnsi" w:hAnsiTheme="minorHAnsi"/>
          <w:b/>
        </w:rPr>
        <w:t xml:space="preserve"> ΕΡΓΑΣΙΑ</w:t>
      </w:r>
      <w:r w:rsidR="00984145" w:rsidRPr="004869D9">
        <w:rPr>
          <w:rFonts w:asciiTheme="minorHAnsi" w:hAnsiTheme="minorHAnsi"/>
          <w:b/>
        </w:rPr>
        <w:t>Σ</w:t>
      </w:r>
      <w:r w:rsidR="00883C3E" w:rsidRPr="004869D9">
        <w:rPr>
          <w:rFonts w:asciiTheme="minorHAnsi" w:hAnsiTheme="minorHAnsi"/>
          <w:b/>
        </w:rPr>
        <w:t xml:space="preserve"> </w:t>
      </w:r>
      <w:r w:rsidRPr="004869D9">
        <w:rPr>
          <w:rFonts w:asciiTheme="minorHAnsi" w:hAnsiTheme="minorHAnsi"/>
          <w:b/>
        </w:rPr>
        <w:sym w:font="Wingdings" w:char="F03F"/>
      </w:r>
    </w:p>
    <w:p w:rsidR="003D7E26" w:rsidRPr="004869D9" w:rsidRDefault="003D7E26" w:rsidP="00D34472">
      <w:pPr>
        <w:tabs>
          <w:tab w:val="num" w:pos="540"/>
        </w:tabs>
        <w:spacing w:line="360" w:lineRule="auto"/>
        <w:ind w:left="360"/>
        <w:contextualSpacing/>
        <w:jc w:val="both"/>
        <w:rPr>
          <w:rFonts w:asciiTheme="minorHAnsi" w:hAnsiTheme="minorHAnsi"/>
          <w:b/>
        </w:rPr>
      </w:pPr>
    </w:p>
    <w:p w:rsidR="003D7E26" w:rsidRDefault="003D7E26" w:rsidP="00D34472">
      <w:pPr>
        <w:spacing w:line="360" w:lineRule="auto"/>
        <w:ind w:firstLine="284"/>
        <w:contextualSpacing/>
        <w:jc w:val="both"/>
        <w:rPr>
          <w:rFonts w:asciiTheme="minorHAnsi" w:hAnsiTheme="minorHAnsi"/>
        </w:rPr>
      </w:pPr>
      <w:r w:rsidRPr="004869D9">
        <w:rPr>
          <w:rFonts w:asciiTheme="minorHAnsi" w:hAnsiTheme="minorHAnsi"/>
        </w:rPr>
        <w:t xml:space="preserve">Η γραπτή εργασία παραδίδεται σε </w:t>
      </w:r>
      <w:r w:rsidR="00A63509" w:rsidRPr="004869D9">
        <w:rPr>
          <w:rFonts w:asciiTheme="minorHAnsi" w:hAnsiTheme="minorHAnsi"/>
          <w:b/>
        </w:rPr>
        <w:t>βιβλιοδετημένη σε σπιράλ (</w:t>
      </w:r>
      <w:r w:rsidR="00A63509" w:rsidRPr="004869D9">
        <w:rPr>
          <w:rFonts w:asciiTheme="minorHAnsi" w:hAnsiTheme="minorHAnsi"/>
        </w:rPr>
        <w:t>ή με</w:t>
      </w:r>
      <w:r w:rsidR="00A63509" w:rsidRPr="004869D9">
        <w:rPr>
          <w:rFonts w:asciiTheme="minorHAnsi" w:hAnsiTheme="minorHAnsi"/>
          <w:b/>
        </w:rPr>
        <w:t xml:space="preserve"> θερμοκόλληση)</w:t>
      </w:r>
      <w:r w:rsidRPr="004869D9">
        <w:rPr>
          <w:rFonts w:asciiTheme="minorHAnsi" w:hAnsiTheme="minorHAnsi"/>
        </w:rPr>
        <w:t xml:space="preserve"> ή </w:t>
      </w:r>
      <w:r w:rsidRPr="004869D9">
        <w:rPr>
          <w:rFonts w:asciiTheme="minorHAnsi" w:hAnsiTheme="minorHAnsi"/>
          <w:b/>
        </w:rPr>
        <w:t xml:space="preserve">ηλεκτρονικά </w:t>
      </w:r>
      <w:r w:rsidR="006A7820" w:rsidRPr="004869D9">
        <w:rPr>
          <w:rFonts w:asciiTheme="minorHAnsi" w:hAnsiTheme="minorHAnsi"/>
          <w:b/>
        </w:rPr>
        <w:t>σε ενιαία μορφή</w:t>
      </w:r>
      <w:r w:rsidR="006A7820" w:rsidRPr="004869D9">
        <w:rPr>
          <w:rFonts w:asciiTheme="minorHAnsi" w:hAnsiTheme="minorHAnsi"/>
        </w:rPr>
        <w:t xml:space="preserve"> </w:t>
      </w:r>
      <w:r w:rsidRPr="004869D9">
        <w:rPr>
          <w:rFonts w:asciiTheme="minorHAnsi" w:hAnsiTheme="minorHAnsi"/>
        </w:rPr>
        <w:t xml:space="preserve">και πρέπει να περιέχει </w:t>
      </w:r>
      <w:r w:rsidR="006A7820" w:rsidRPr="004869D9">
        <w:rPr>
          <w:rFonts w:asciiTheme="minorHAnsi" w:hAnsiTheme="minorHAnsi"/>
        </w:rPr>
        <w:t xml:space="preserve"> τα παρακάτω κεφάλαια και ενότητες:</w:t>
      </w:r>
    </w:p>
    <w:p w:rsidR="004B1EF9" w:rsidRPr="004869D9" w:rsidRDefault="004B1EF9" w:rsidP="00D34472">
      <w:pPr>
        <w:spacing w:line="360" w:lineRule="auto"/>
        <w:ind w:firstLine="284"/>
        <w:contextualSpacing/>
        <w:jc w:val="both"/>
        <w:rPr>
          <w:rFonts w:asciiTheme="minorHAnsi" w:hAnsiTheme="minorHAnsi"/>
        </w:rPr>
      </w:pPr>
    </w:p>
    <w:p w:rsidR="004B1EF9" w:rsidRPr="004B1EF9" w:rsidRDefault="000E184C" w:rsidP="004B1EF9">
      <w:pPr>
        <w:pStyle w:val="a3"/>
        <w:numPr>
          <w:ilvl w:val="0"/>
          <w:numId w:val="26"/>
        </w:numPr>
        <w:spacing w:line="360" w:lineRule="auto"/>
        <w:ind w:left="567"/>
        <w:jc w:val="both"/>
        <w:rPr>
          <w:rFonts w:asciiTheme="minorHAnsi" w:hAnsiTheme="minorHAnsi"/>
          <w:b/>
        </w:rPr>
      </w:pPr>
      <w:r w:rsidRPr="000E184C">
        <w:rPr>
          <w:rFonts w:asciiTheme="minorHAnsi" w:hAnsiTheme="minorHAnsi"/>
          <w:b/>
          <w:color w:val="000099"/>
          <w:u w:val="single"/>
        </w:rPr>
        <w:t>ΕΞΩΦΥΛΛΟ</w:t>
      </w:r>
      <w:r w:rsidR="004B1EF9">
        <w:rPr>
          <w:rFonts w:asciiTheme="minorHAnsi" w:hAnsiTheme="minorHAnsi"/>
          <w:b/>
          <w:color w:val="000099"/>
          <w:u w:val="single"/>
        </w:rPr>
        <w:t xml:space="preserve"> </w:t>
      </w:r>
      <w:r w:rsidR="004B1EF9" w:rsidRPr="004B1EF9">
        <w:rPr>
          <w:rFonts w:asciiTheme="minorHAnsi" w:hAnsiTheme="minorHAnsi"/>
          <w:b/>
        </w:rPr>
        <w:t xml:space="preserve">(υπάρχει σχετικό </w:t>
      </w:r>
      <w:r w:rsidR="004B1EF9">
        <w:rPr>
          <w:rFonts w:asciiTheme="minorHAnsi" w:hAnsiTheme="minorHAnsi"/>
          <w:b/>
        </w:rPr>
        <w:t>αρχείο για συμπλήρωση</w:t>
      </w:r>
      <w:r w:rsidR="004B1EF9" w:rsidRPr="004B1EF9">
        <w:rPr>
          <w:rFonts w:asciiTheme="minorHAnsi" w:hAnsiTheme="minorHAnsi"/>
          <w:b/>
        </w:rPr>
        <w:t xml:space="preserve"> στην ηλεκτρονική τάξη)</w:t>
      </w:r>
    </w:p>
    <w:p w:rsidR="003D7E26" w:rsidRDefault="003D7E26" w:rsidP="00D34472">
      <w:pPr>
        <w:pStyle w:val="a3"/>
        <w:spacing w:line="360" w:lineRule="auto"/>
        <w:ind w:left="426"/>
        <w:jc w:val="both"/>
        <w:rPr>
          <w:rFonts w:asciiTheme="minorHAnsi" w:hAnsiTheme="minorHAnsi"/>
        </w:rPr>
      </w:pPr>
      <w:r w:rsidRPr="004869D9">
        <w:rPr>
          <w:rFonts w:asciiTheme="minorHAnsi" w:hAnsiTheme="minorHAnsi"/>
        </w:rPr>
        <w:t>με όλα τα στοιχεία σας (</w:t>
      </w:r>
      <w:r w:rsidRPr="004869D9">
        <w:rPr>
          <w:rFonts w:asciiTheme="minorHAnsi" w:hAnsiTheme="minorHAnsi"/>
          <w:b/>
        </w:rPr>
        <w:t>τίτλο έρευνας</w:t>
      </w:r>
      <w:r w:rsidRPr="004869D9">
        <w:rPr>
          <w:rFonts w:asciiTheme="minorHAnsi" w:hAnsiTheme="minorHAnsi"/>
        </w:rPr>
        <w:t>, σχολείο, όνομα-επώνυμο,  σχ. έτος, τμήμα) και αν το επιθυμείτε, κάποια εικόνα ή φωτογραφία σχετική με</w:t>
      </w:r>
      <w:r w:rsidR="000E184C">
        <w:rPr>
          <w:rFonts w:asciiTheme="minorHAnsi" w:hAnsiTheme="minorHAnsi"/>
        </w:rPr>
        <w:t xml:space="preserve"> την έρευνα</w:t>
      </w:r>
      <w:r w:rsidR="00883C3E" w:rsidRPr="004869D9">
        <w:rPr>
          <w:rFonts w:asciiTheme="minorHAnsi" w:hAnsiTheme="minorHAnsi"/>
        </w:rPr>
        <w:t>.</w:t>
      </w:r>
    </w:p>
    <w:p w:rsidR="004B1EF9" w:rsidRPr="004869D9" w:rsidRDefault="004B1EF9" w:rsidP="00D34472">
      <w:pPr>
        <w:pStyle w:val="a3"/>
        <w:spacing w:line="360" w:lineRule="auto"/>
        <w:ind w:left="426"/>
        <w:jc w:val="both"/>
        <w:rPr>
          <w:rFonts w:asciiTheme="minorHAnsi" w:hAnsiTheme="minorHAnsi"/>
        </w:rPr>
      </w:pPr>
    </w:p>
    <w:p w:rsidR="000E184C" w:rsidRPr="000E184C" w:rsidRDefault="003D7E26" w:rsidP="00D34472">
      <w:pPr>
        <w:pStyle w:val="a3"/>
        <w:spacing w:line="360" w:lineRule="auto"/>
        <w:ind w:left="426"/>
        <w:jc w:val="both"/>
        <w:rPr>
          <w:rFonts w:asciiTheme="minorHAnsi" w:hAnsiTheme="minorHAnsi"/>
          <w:color w:val="FF0000"/>
        </w:rPr>
      </w:pPr>
      <w:r w:rsidRPr="000E184C">
        <w:rPr>
          <w:rFonts w:asciiTheme="minorHAnsi" w:hAnsiTheme="minorHAnsi"/>
          <w:b/>
          <w:color w:val="FF0000"/>
          <w:u w:val="single"/>
        </w:rPr>
        <w:t>Οδηγί</w:t>
      </w:r>
      <w:r w:rsidR="001D3066" w:rsidRPr="000E184C">
        <w:rPr>
          <w:rFonts w:asciiTheme="minorHAnsi" w:hAnsiTheme="minorHAnsi"/>
          <w:b/>
          <w:color w:val="FF0000"/>
          <w:u w:val="single"/>
        </w:rPr>
        <w:t>ες για τον τίτλο της έρευνας</w:t>
      </w:r>
      <w:r w:rsidR="000E184C" w:rsidRPr="000E184C">
        <w:rPr>
          <w:rFonts w:asciiTheme="minorHAnsi" w:hAnsiTheme="minorHAnsi"/>
          <w:color w:val="FF0000"/>
        </w:rPr>
        <w:t xml:space="preserve"> </w:t>
      </w:r>
    </w:p>
    <w:p w:rsidR="00A63509" w:rsidRPr="004869D9" w:rsidRDefault="003D7E26" w:rsidP="00D34472">
      <w:pPr>
        <w:pStyle w:val="a3"/>
        <w:spacing w:line="360" w:lineRule="auto"/>
        <w:ind w:left="426"/>
        <w:jc w:val="both"/>
        <w:rPr>
          <w:rFonts w:asciiTheme="minorHAnsi" w:hAnsiTheme="minorHAnsi"/>
        </w:rPr>
      </w:pPr>
      <w:r w:rsidRPr="004869D9">
        <w:rPr>
          <w:rFonts w:asciiTheme="minorHAnsi" w:hAnsiTheme="minorHAnsi"/>
        </w:rPr>
        <w:t xml:space="preserve">θα πρέπει να δίνει στους αναγνώστες της έρευνας τη δυνατότητα  να αντιληφθούν εύκολα το θέμα που διαπραγματεύεται. Ο τίτλος μιας έρευνας είναι εκείνος που καταχωρείται σε καταλόγους βιβλιοθηκών, στο δίκτυο Internet κλπ και μεταβιβάζει μηνύματα σε σχέση με τα θέματα που διαπραγματεύεται. </w:t>
      </w:r>
    </w:p>
    <w:p w:rsidR="003D7E26" w:rsidRPr="004869D9" w:rsidRDefault="00A63509" w:rsidP="00D34472">
      <w:pPr>
        <w:spacing w:line="360" w:lineRule="auto"/>
        <w:jc w:val="both"/>
        <w:rPr>
          <w:rFonts w:asciiTheme="minorHAnsi" w:hAnsiTheme="minorHAnsi"/>
          <w:b/>
        </w:rPr>
      </w:pPr>
      <w:r w:rsidRPr="004869D9">
        <w:rPr>
          <w:rFonts w:asciiTheme="minorHAnsi" w:hAnsiTheme="minorHAnsi"/>
          <w:b/>
        </w:rPr>
        <w:t xml:space="preserve">     </w:t>
      </w:r>
      <w:r w:rsidR="003D7E26" w:rsidRPr="004869D9">
        <w:rPr>
          <w:rFonts w:asciiTheme="minorHAnsi" w:hAnsiTheme="minorHAnsi"/>
          <w:b/>
        </w:rPr>
        <w:t>Ο τίτλος:</w:t>
      </w:r>
    </w:p>
    <w:p w:rsidR="00DB12BE" w:rsidRPr="004869D9" w:rsidRDefault="003D7E26" w:rsidP="00D34472">
      <w:pPr>
        <w:pStyle w:val="a3"/>
        <w:numPr>
          <w:ilvl w:val="1"/>
          <w:numId w:val="21"/>
        </w:numPr>
        <w:spacing w:line="360" w:lineRule="auto"/>
        <w:ind w:left="709"/>
        <w:jc w:val="both"/>
        <w:rPr>
          <w:rFonts w:asciiTheme="minorHAnsi" w:hAnsiTheme="minorHAnsi"/>
        </w:rPr>
      </w:pPr>
      <w:r w:rsidRPr="004869D9">
        <w:rPr>
          <w:rFonts w:asciiTheme="minorHAnsi" w:hAnsiTheme="minorHAnsi"/>
        </w:rPr>
        <w:t xml:space="preserve">Θα πρέπει να είναι </w:t>
      </w:r>
      <w:r w:rsidRPr="004869D9">
        <w:rPr>
          <w:rFonts w:asciiTheme="minorHAnsi" w:hAnsiTheme="minorHAnsi"/>
          <w:b/>
        </w:rPr>
        <w:t>σύντομος</w:t>
      </w:r>
      <w:r w:rsidRPr="004869D9">
        <w:rPr>
          <w:rFonts w:asciiTheme="minorHAnsi" w:hAnsiTheme="minorHAnsi"/>
        </w:rPr>
        <w:t xml:space="preserve"> και </w:t>
      </w:r>
      <w:r w:rsidRPr="004869D9">
        <w:rPr>
          <w:rFonts w:asciiTheme="minorHAnsi" w:hAnsiTheme="minorHAnsi"/>
          <w:b/>
        </w:rPr>
        <w:t>ακριβής</w:t>
      </w:r>
      <w:r w:rsidRPr="004869D9">
        <w:rPr>
          <w:rFonts w:asciiTheme="minorHAnsi" w:hAnsiTheme="minorHAnsi"/>
        </w:rPr>
        <w:t xml:space="preserve"> και δεν θα πρέπει να περιέχει περισσότερες από 12 με 15 λέξεις.</w:t>
      </w:r>
    </w:p>
    <w:p w:rsidR="00DB12BE" w:rsidRPr="004869D9" w:rsidRDefault="003D7E26" w:rsidP="00D34472">
      <w:pPr>
        <w:pStyle w:val="a3"/>
        <w:numPr>
          <w:ilvl w:val="1"/>
          <w:numId w:val="21"/>
        </w:numPr>
        <w:spacing w:line="360" w:lineRule="auto"/>
        <w:ind w:left="709"/>
        <w:jc w:val="both"/>
        <w:rPr>
          <w:rFonts w:asciiTheme="minorHAnsi" w:hAnsiTheme="minorHAnsi"/>
        </w:rPr>
      </w:pPr>
      <w:r w:rsidRPr="004869D9">
        <w:rPr>
          <w:rFonts w:asciiTheme="minorHAnsi" w:hAnsiTheme="minorHAnsi"/>
        </w:rPr>
        <w:t>Θα  πρέπει  να  απεικονίζει  όλα  τα  σημεία  που  διαπραγματεύεται  η  έρευνα  και  να περιλαμβάνει όλες τις μεταβλητές που μελετήθηκαν,</w:t>
      </w:r>
    </w:p>
    <w:p w:rsidR="003D7E26" w:rsidRDefault="003D7E26" w:rsidP="00D34472">
      <w:pPr>
        <w:pStyle w:val="a3"/>
        <w:numPr>
          <w:ilvl w:val="1"/>
          <w:numId w:val="21"/>
        </w:numPr>
        <w:spacing w:line="360" w:lineRule="auto"/>
        <w:ind w:left="709"/>
        <w:jc w:val="both"/>
        <w:rPr>
          <w:rFonts w:asciiTheme="minorHAnsi" w:hAnsiTheme="minorHAnsi"/>
        </w:rPr>
      </w:pPr>
      <w:r w:rsidRPr="004869D9">
        <w:rPr>
          <w:rFonts w:asciiTheme="minorHAnsi" w:hAnsiTheme="minorHAnsi"/>
        </w:rPr>
        <w:t>Αντικατοπτρίζει όλα τα όρια της έρευνας. Εκφράζει δηλαδή τι μελετήθηκε και τι δεν μελετήθηκε στην έρευνα (</w:t>
      </w:r>
      <w:proofErr w:type="spellStart"/>
      <w:r w:rsidRPr="004869D9">
        <w:rPr>
          <w:rFonts w:asciiTheme="minorHAnsi" w:hAnsiTheme="minorHAnsi"/>
        </w:rPr>
        <w:t>Limitations</w:t>
      </w:r>
      <w:proofErr w:type="spellEnd"/>
      <w:r w:rsidRPr="004869D9">
        <w:rPr>
          <w:rFonts w:asciiTheme="minorHAnsi" w:hAnsiTheme="minorHAnsi"/>
        </w:rPr>
        <w:t>).</w:t>
      </w:r>
    </w:p>
    <w:p w:rsidR="004B1EF9" w:rsidRPr="004869D9" w:rsidRDefault="004B1EF9" w:rsidP="004B1EF9">
      <w:pPr>
        <w:pStyle w:val="a3"/>
        <w:spacing w:line="360" w:lineRule="auto"/>
        <w:ind w:left="709"/>
        <w:jc w:val="both"/>
        <w:rPr>
          <w:rFonts w:asciiTheme="minorHAnsi" w:hAnsiTheme="minorHAnsi"/>
        </w:rPr>
      </w:pPr>
    </w:p>
    <w:p w:rsidR="000E184C" w:rsidRPr="004B1EF9" w:rsidRDefault="000E184C" w:rsidP="004B1EF9">
      <w:pPr>
        <w:pStyle w:val="a3"/>
        <w:numPr>
          <w:ilvl w:val="0"/>
          <w:numId w:val="26"/>
        </w:numPr>
        <w:spacing w:line="360" w:lineRule="auto"/>
        <w:ind w:left="426"/>
        <w:jc w:val="both"/>
        <w:rPr>
          <w:rFonts w:asciiTheme="minorHAnsi" w:hAnsiTheme="minorHAnsi"/>
          <w:b/>
        </w:rPr>
      </w:pPr>
      <w:r w:rsidRPr="000E184C">
        <w:rPr>
          <w:rFonts w:asciiTheme="minorHAnsi" w:hAnsiTheme="minorHAnsi"/>
          <w:b/>
          <w:color w:val="000099"/>
          <w:u w:val="single"/>
        </w:rPr>
        <w:t>ΣΕΛΙΔΑ ΠΕΡΙΕΧΟΜΕΝΩΝ</w:t>
      </w:r>
      <w:r w:rsidR="004B1EF9">
        <w:rPr>
          <w:rFonts w:asciiTheme="minorHAnsi" w:hAnsiTheme="minorHAnsi"/>
          <w:b/>
          <w:color w:val="000099"/>
          <w:u w:val="single"/>
        </w:rPr>
        <w:t xml:space="preserve"> </w:t>
      </w:r>
      <w:r w:rsidR="004B1EF9" w:rsidRPr="004B1EF9">
        <w:rPr>
          <w:rFonts w:asciiTheme="minorHAnsi" w:hAnsiTheme="minorHAnsi"/>
          <w:b/>
        </w:rPr>
        <w:t>(</w:t>
      </w:r>
      <w:r w:rsidR="004B1EF9" w:rsidRPr="004B1EF9">
        <w:rPr>
          <w:rFonts w:asciiTheme="minorHAnsi" w:hAnsiTheme="minorHAnsi"/>
          <w:b/>
        </w:rPr>
        <w:t xml:space="preserve">υπάρχει </w:t>
      </w:r>
      <w:r w:rsidR="004B1EF9" w:rsidRPr="004B1EF9">
        <w:rPr>
          <w:rFonts w:asciiTheme="minorHAnsi" w:hAnsiTheme="minorHAnsi"/>
          <w:b/>
        </w:rPr>
        <w:t xml:space="preserve">σχετικό αρχείο για συμπλήρωση </w:t>
      </w:r>
      <w:r w:rsidR="004B1EF9" w:rsidRPr="004B1EF9">
        <w:rPr>
          <w:rFonts w:asciiTheme="minorHAnsi" w:hAnsiTheme="minorHAnsi"/>
          <w:b/>
        </w:rPr>
        <w:t>στην ηλεκτρονική τάξη)</w:t>
      </w:r>
    </w:p>
    <w:p w:rsidR="0055235C" w:rsidRDefault="004B1EF9" w:rsidP="00D34472">
      <w:pPr>
        <w:pStyle w:val="a3"/>
        <w:spacing w:line="360" w:lineRule="auto"/>
        <w:ind w:left="426"/>
        <w:jc w:val="both"/>
        <w:rPr>
          <w:rFonts w:asciiTheme="minorHAnsi" w:hAnsiTheme="minorHAnsi"/>
        </w:rPr>
      </w:pPr>
      <w:r>
        <w:rPr>
          <w:rFonts w:asciiTheme="minorHAnsi" w:hAnsiTheme="minorHAnsi"/>
        </w:rPr>
        <w:t>Μ</w:t>
      </w:r>
      <w:r w:rsidR="003D7E26" w:rsidRPr="004869D9">
        <w:rPr>
          <w:rFonts w:asciiTheme="minorHAnsi" w:hAnsiTheme="minorHAnsi"/>
        </w:rPr>
        <w:t xml:space="preserve">ετά </w:t>
      </w:r>
      <w:r>
        <w:rPr>
          <w:rFonts w:asciiTheme="minorHAnsi" w:hAnsiTheme="minorHAnsi"/>
        </w:rPr>
        <w:t>το εξώφυλλο, ακολουθούν τα περιεχόμενα της γραπτής εργασίας.</w:t>
      </w:r>
    </w:p>
    <w:p w:rsidR="004B1EF9" w:rsidRPr="004869D9" w:rsidRDefault="004B1EF9" w:rsidP="00D34472">
      <w:pPr>
        <w:pStyle w:val="a3"/>
        <w:spacing w:line="360" w:lineRule="auto"/>
        <w:ind w:left="426"/>
        <w:jc w:val="both"/>
        <w:rPr>
          <w:rFonts w:asciiTheme="minorHAnsi" w:hAnsiTheme="minorHAnsi"/>
        </w:rPr>
      </w:pPr>
    </w:p>
    <w:p w:rsidR="000E184C" w:rsidRPr="000E184C" w:rsidRDefault="00D82C47" w:rsidP="00D34472">
      <w:pPr>
        <w:pStyle w:val="a3"/>
        <w:numPr>
          <w:ilvl w:val="0"/>
          <w:numId w:val="26"/>
        </w:numPr>
        <w:spacing w:line="360" w:lineRule="auto"/>
        <w:ind w:left="426"/>
        <w:jc w:val="both"/>
        <w:rPr>
          <w:rFonts w:asciiTheme="minorHAnsi" w:hAnsiTheme="minorHAnsi"/>
        </w:rPr>
      </w:pPr>
      <w:r w:rsidRPr="000E184C">
        <w:rPr>
          <w:rFonts w:asciiTheme="minorHAnsi" w:hAnsiTheme="minorHAnsi"/>
          <w:b/>
          <w:color w:val="000099"/>
          <w:u w:val="single"/>
        </w:rPr>
        <w:t>ΠΡΟΛΟΓΟΣ</w:t>
      </w:r>
      <w:r w:rsidRPr="000E184C">
        <w:rPr>
          <w:rFonts w:asciiTheme="minorHAnsi" w:hAnsiTheme="minorHAnsi"/>
          <w:b/>
          <w:color w:val="000099"/>
        </w:rPr>
        <w:t xml:space="preserve"> </w:t>
      </w:r>
    </w:p>
    <w:p w:rsidR="00A63509" w:rsidRPr="000E184C" w:rsidRDefault="004B1EF9" w:rsidP="00D34472">
      <w:pPr>
        <w:spacing w:line="360" w:lineRule="auto"/>
        <w:ind w:left="426"/>
        <w:jc w:val="both"/>
        <w:rPr>
          <w:rFonts w:asciiTheme="minorHAnsi" w:hAnsiTheme="minorHAnsi"/>
        </w:rPr>
      </w:pPr>
      <w:r>
        <w:rPr>
          <w:rFonts w:asciiTheme="minorHAnsi" w:hAnsiTheme="minorHAnsi"/>
        </w:rPr>
        <w:t>Α</w:t>
      </w:r>
      <w:r w:rsidR="002113C5" w:rsidRPr="000E184C">
        <w:rPr>
          <w:rFonts w:asciiTheme="minorHAnsi" w:hAnsiTheme="minorHAnsi"/>
        </w:rPr>
        <w:t xml:space="preserve">ναφέρεται συνοπτικά σε 2 παραγράφους </w:t>
      </w:r>
    </w:p>
    <w:p w:rsidR="00A63509" w:rsidRPr="004869D9" w:rsidRDefault="002113C5" w:rsidP="00D34472">
      <w:pPr>
        <w:pStyle w:val="a3"/>
        <w:spacing w:line="360" w:lineRule="auto"/>
        <w:ind w:left="426"/>
        <w:jc w:val="both"/>
        <w:rPr>
          <w:rFonts w:asciiTheme="minorHAnsi" w:hAnsiTheme="minorHAnsi"/>
        </w:rPr>
      </w:pPr>
      <w:r w:rsidRPr="004869D9">
        <w:rPr>
          <w:rFonts w:asciiTheme="minorHAnsi" w:hAnsiTheme="minorHAnsi"/>
        </w:rPr>
        <w:t>α)</w:t>
      </w:r>
      <w:r w:rsidR="0055235C" w:rsidRPr="004869D9">
        <w:rPr>
          <w:rFonts w:asciiTheme="minorHAnsi" w:hAnsiTheme="minorHAnsi"/>
        </w:rPr>
        <w:t xml:space="preserve"> γιατί διαλέξατε το </w:t>
      </w:r>
      <w:r w:rsidRPr="004869D9">
        <w:rPr>
          <w:rFonts w:asciiTheme="minorHAnsi" w:hAnsiTheme="minorHAnsi"/>
        </w:rPr>
        <w:t xml:space="preserve">συγκεκριμένο θέμα και </w:t>
      </w:r>
    </w:p>
    <w:p w:rsidR="004B1EF9" w:rsidRDefault="002113C5" w:rsidP="00D34472">
      <w:pPr>
        <w:pStyle w:val="a3"/>
        <w:spacing w:line="360" w:lineRule="auto"/>
        <w:ind w:left="426"/>
        <w:jc w:val="both"/>
        <w:rPr>
          <w:rFonts w:asciiTheme="minorHAnsi" w:hAnsiTheme="minorHAnsi"/>
        </w:rPr>
      </w:pPr>
      <w:r w:rsidRPr="004869D9">
        <w:rPr>
          <w:rFonts w:asciiTheme="minorHAnsi" w:hAnsiTheme="minorHAnsi"/>
        </w:rPr>
        <w:t>β) Τι περιλαμβάνει η εργασία σας και το συμπέρασμα της έρευνας σας.</w:t>
      </w:r>
    </w:p>
    <w:p w:rsidR="004B1EF9" w:rsidRDefault="004B1EF9">
      <w:pPr>
        <w:spacing w:after="200" w:line="276" w:lineRule="auto"/>
        <w:rPr>
          <w:rFonts w:asciiTheme="minorHAnsi" w:hAnsiTheme="minorHAnsi"/>
        </w:rPr>
      </w:pPr>
      <w:r>
        <w:rPr>
          <w:rFonts w:asciiTheme="minorHAnsi" w:hAnsiTheme="minorHAnsi"/>
        </w:rPr>
        <w:br w:type="page"/>
      </w:r>
    </w:p>
    <w:p w:rsidR="00A63509" w:rsidRPr="000E184C" w:rsidRDefault="00671FA0" w:rsidP="00D34472">
      <w:pPr>
        <w:pStyle w:val="a3"/>
        <w:numPr>
          <w:ilvl w:val="0"/>
          <w:numId w:val="26"/>
        </w:numPr>
        <w:spacing w:line="360" w:lineRule="auto"/>
        <w:ind w:left="567"/>
        <w:jc w:val="both"/>
        <w:rPr>
          <w:rFonts w:asciiTheme="minorHAnsi" w:hAnsiTheme="minorHAnsi"/>
          <w:color w:val="000099"/>
        </w:rPr>
      </w:pPr>
      <w:r w:rsidRPr="000E184C">
        <w:rPr>
          <w:rFonts w:asciiTheme="minorHAnsi" w:hAnsiTheme="minorHAnsi"/>
          <w:b/>
          <w:color w:val="000099"/>
          <w:u w:val="single"/>
        </w:rPr>
        <w:lastRenderedPageBreak/>
        <w:t>ΚΕΦΑΛΑΙΟ 1ο: ΧΡΟΝΟΔΙΑΓΡΑΜΜΑ ΕΡΓΑΣΙΩΝ</w:t>
      </w:r>
      <w:r w:rsidR="004B1EF9">
        <w:rPr>
          <w:rFonts w:asciiTheme="minorHAnsi" w:hAnsiTheme="minorHAnsi"/>
          <w:b/>
          <w:color w:val="000099"/>
          <w:u w:val="single"/>
        </w:rPr>
        <w:t xml:space="preserve"> </w:t>
      </w:r>
      <w:r w:rsidR="004B1EF9" w:rsidRPr="004B1EF9">
        <w:rPr>
          <w:rFonts w:asciiTheme="minorHAnsi" w:hAnsiTheme="minorHAnsi"/>
          <w:b/>
        </w:rPr>
        <w:t>(υπάρχει σχετικό αρχείο για συμπλήρωση στην ηλεκτρονική τάξη)</w:t>
      </w:r>
    </w:p>
    <w:p w:rsidR="00671FA0" w:rsidRDefault="00A63509" w:rsidP="00D34472">
      <w:pPr>
        <w:pStyle w:val="a3"/>
        <w:spacing w:line="360" w:lineRule="auto"/>
        <w:ind w:left="426"/>
        <w:jc w:val="both"/>
        <w:rPr>
          <w:rFonts w:asciiTheme="minorHAnsi" w:hAnsiTheme="minorHAnsi"/>
        </w:rPr>
      </w:pPr>
      <w:r w:rsidRPr="004869D9">
        <w:rPr>
          <w:rFonts w:asciiTheme="minorHAnsi" w:hAnsiTheme="minorHAnsi"/>
        </w:rPr>
        <w:t>Κ</w:t>
      </w:r>
      <w:r w:rsidR="00883C3E" w:rsidRPr="004869D9">
        <w:rPr>
          <w:rFonts w:asciiTheme="minorHAnsi" w:hAnsiTheme="minorHAnsi"/>
        </w:rPr>
        <w:t>αταγράφονται σε</w:t>
      </w:r>
      <w:r w:rsidR="00053E30" w:rsidRPr="004869D9">
        <w:rPr>
          <w:rFonts w:asciiTheme="minorHAnsi" w:hAnsiTheme="minorHAnsi"/>
        </w:rPr>
        <w:t xml:space="preserve"> πίνακα  (</w:t>
      </w:r>
      <w:r w:rsidR="00883C3E" w:rsidRPr="004869D9">
        <w:rPr>
          <w:rFonts w:asciiTheme="minorHAnsi" w:hAnsiTheme="minorHAnsi"/>
        </w:rPr>
        <w:t>όλες οι δραστηριότητες ανά εβδομάδα της ερευνητικής σας εργασίας, για να τις οργανώσετε</w:t>
      </w:r>
      <w:r w:rsidR="00671FA0" w:rsidRPr="004869D9">
        <w:rPr>
          <w:rFonts w:asciiTheme="minorHAnsi" w:hAnsiTheme="minorHAnsi"/>
        </w:rPr>
        <w:t xml:space="preserve"> </w:t>
      </w:r>
      <w:r w:rsidR="00883C3E" w:rsidRPr="004869D9">
        <w:rPr>
          <w:rFonts w:asciiTheme="minorHAnsi" w:hAnsiTheme="minorHAnsi"/>
        </w:rPr>
        <w:t>με βάση και τον διαθέσιμο χρόνο. Συμπληρωματικά, μπορείτε να τηρείτ</w:t>
      </w:r>
      <w:r w:rsidR="00EE5470" w:rsidRPr="004869D9">
        <w:rPr>
          <w:rFonts w:asciiTheme="minorHAnsi" w:hAnsiTheme="minorHAnsi"/>
        </w:rPr>
        <w:t xml:space="preserve">ε </w:t>
      </w:r>
      <w:r w:rsidR="00883C3E" w:rsidRPr="004869D9">
        <w:rPr>
          <w:rFonts w:asciiTheme="minorHAnsi" w:hAnsiTheme="minorHAnsi"/>
        </w:rPr>
        <w:t xml:space="preserve">και </w:t>
      </w:r>
      <w:r w:rsidR="00883C3E" w:rsidRPr="004869D9">
        <w:rPr>
          <w:rFonts w:asciiTheme="minorHAnsi" w:hAnsiTheme="minorHAnsi"/>
          <w:b/>
        </w:rPr>
        <w:t>ημερολόγιο</w:t>
      </w:r>
      <w:r w:rsidR="00883C3E" w:rsidRPr="004869D9">
        <w:rPr>
          <w:rFonts w:asciiTheme="minorHAnsi" w:hAnsiTheme="minorHAnsi"/>
        </w:rPr>
        <w:t xml:space="preserve"> καταγράφοντας τις παρατηρήσεις σας.</w:t>
      </w:r>
    </w:p>
    <w:p w:rsidR="000E184C" w:rsidRPr="004869D9" w:rsidRDefault="000E184C" w:rsidP="00D34472">
      <w:pPr>
        <w:pStyle w:val="a3"/>
        <w:spacing w:line="360" w:lineRule="auto"/>
        <w:ind w:left="426"/>
        <w:jc w:val="both"/>
        <w:rPr>
          <w:rFonts w:asciiTheme="minorHAnsi" w:hAnsiTheme="minorHAnsi"/>
        </w:rPr>
      </w:pPr>
    </w:p>
    <w:p w:rsidR="006A7820" w:rsidRPr="000E184C" w:rsidRDefault="00DB12BE" w:rsidP="00D34472">
      <w:pPr>
        <w:pStyle w:val="a3"/>
        <w:numPr>
          <w:ilvl w:val="0"/>
          <w:numId w:val="26"/>
        </w:numPr>
        <w:spacing w:line="360" w:lineRule="auto"/>
        <w:ind w:left="567"/>
        <w:jc w:val="both"/>
        <w:rPr>
          <w:rFonts w:asciiTheme="minorHAnsi" w:hAnsiTheme="minorHAnsi"/>
          <w:color w:val="000099"/>
          <w:u w:val="single"/>
        </w:rPr>
      </w:pPr>
      <w:r w:rsidRPr="000E184C">
        <w:rPr>
          <w:rFonts w:asciiTheme="minorHAnsi" w:hAnsiTheme="minorHAnsi"/>
          <w:b/>
          <w:color w:val="000099"/>
          <w:u w:val="single"/>
        </w:rPr>
        <w:t>ΚΕΦΑΛΑΙΟ</w:t>
      </w:r>
      <w:r w:rsidR="00671FA0" w:rsidRPr="000E184C">
        <w:rPr>
          <w:rFonts w:asciiTheme="minorHAnsi" w:hAnsiTheme="minorHAnsi"/>
          <w:b/>
          <w:color w:val="000099"/>
          <w:u w:val="single"/>
        </w:rPr>
        <w:t xml:space="preserve"> 2</w:t>
      </w:r>
      <w:r w:rsidR="008457A1" w:rsidRPr="000E184C">
        <w:rPr>
          <w:rFonts w:asciiTheme="minorHAnsi" w:hAnsiTheme="minorHAnsi"/>
          <w:b/>
          <w:color w:val="000099"/>
          <w:u w:val="single"/>
        </w:rPr>
        <w:t xml:space="preserve">ο: </w:t>
      </w:r>
      <w:r w:rsidR="006A7820" w:rsidRPr="000E184C">
        <w:rPr>
          <w:rFonts w:asciiTheme="minorHAnsi" w:hAnsiTheme="minorHAnsi"/>
          <w:b/>
          <w:color w:val="000099"/>
          <w:u w:val="single"/>
        </w:rPr>
        <w:t>ΘΕΩΡΗΤΙΚΟ ΜΕΡΟΣ ΕΡΕΥΝΑΣ</w:t>
      </w:r>
    </w:p>
    <w:p w:rsidR="00B415B6" w:rsidRPr="004869D9" w:rsidRDefault="00671FA0" w:rsidP="00D34472">
      <w:pPr>
        <w:pStyle w:val="a3"/>
        <w:spacing w:line="360" w:lineRule="auto"/>
        <w:ind w:left="426"/>
        <w:jc w:val="both"/>
        <w:rPr>
          <w:rFonts w:asciiTheme="minorHAnsi" w:hAnsiTheme="minorHAnsi"/>
        </w:rPr>
      </w:pPr>
      <w:r w:rsidRPr="000E184C">
        <w:rPr>
          <w:rFonts w:asciiTheme="minorHAnsi" w:hAnsiTheme="minorHAnsi"/>
          <w:b/>
          <w:color w:val="FF0000"/>
        </w:rPr>
        <w:t>2</w:t>
      </w:r>
      <w:r w:rsidR="006A7820" w:rsidRPr="000E184C">
        <w:rPr>
          <w:rFonts w:asciiTheme="minorHAnsi" w:hAnsiTheme="minorHAnsi"/>
          <w:b/>
          <w:color w:val="FF0000"/>
        </w:rPr>
        <w:t>α.</w:t>
      </w:r>
      <w:r w:rsidR="00B415B6" w:rsidRPr="000E184C">
        <w:rPr>
          <w:rFonts w:asciiTheme="minorHAnsi" w:hAnsiTheme="minorHAnsi"/>
          <w:b/>
          <w:color w:val="FF0000"/>
        </w:rPr>
        <w:t xml:space="preserve"> </w:t>
      </w:r>
      <w:r w:rsidR="003D7E26" w:rsidRPr="000E184C">
        <w:rPr>
          <w:rFonts w:asciiTheme="minorHAnsi" w:hAnsiTheme="minorHAnsi"/>
          <w:b/>
          <w:color w:val="FF0000"/>
        </w:rPr>
        <w:t>Περιγραφή του προβλήματος (</w:t>
      </w:r>
      <w:proofErr w:type="spellStart"/>
      <w:r w:rsidR="003D7E26" w:rsidRPr="000E184C">
        <w:rPr>
          <w:rFonts w:asciiTheme="minorHAnsi" w:hAnsiTheme="minorHAnsi"/>
          <w:b/>
          <w:color w:val="FF0000"/>
        </w:rPr>
        <w:t>Statement</w:t>
      </w:r>
      <w:proofErr w:type="spellEnd"/>
      <w:r w:rsidR="003D7E26" w:rsidRPr="000E184C">
        <w:rPr>
          <w:rFonts w:asciiTheme="minorHAnsi" w:hAnsiTheme="minorHAnsi"/>
          <w:b/>
          <w:color w:val="FF0000"/>
        </w:rPr>
        <w:t xml:space="preserve"> of the </w:t>
      </w:r>
      <w:proofErr w:type="spellStart"/>
      <w:r w:rsidR="003D7E26" w:rsidRPr="000E184C">
        <w:rPr>
          <w:rFonts w:asciiTheme="minorHAnsi" w:hAnsiTheme="minorHAnsi"/>
          <w:b/>
          <w:color w:val="FF0000"/>
        </w:rPr>
        <w:t>problem</w:t>
      </w:r>
      <w:proofErr w:type="spellEnd"/>
      <w:r w:rsidR="003D7E26" w:rsidRPr="000E184C">
        <w:rPr>
          <w:rFonts w:asciiTheme="minorHAnsi" w:hAnsiTheme="minorHAnsi"/>
          <w:b/>
          <w:color w:val="FF0000"/>
        </w:rPr>
        <w:t xml:space="preserve">) </w:t>
      </w:r>
      <w:r w:rsidR="003D7E26" w:rsidRPr="004869D9">
        <w:rPr>
          <w:rFonts w:asciiTheme="minorHAnsi" w:hAnsiTheme="minorHAnsi"/>
          <w:b/>
        </w:rPr>
        <w:t xml:space="preserve">, </w:t>
      </w:r>
      <w:r w:rsidR="003D7E26" w:rsidRPr="004869D9">
        <w:rPr>
          <w:rFonts w:asciiTheme="minorHAnsi" w:hAnsiTheme="minorHAnsi"/>
        </w:rPr>
        <w:t>στο κεφάλαιο αυτό ο μελετητής/ες – ερευνητής/ες περιγράφει με ακρίβεια τα ερωτήματα στα οποία προσπάθησε να δώσει απάντηση η έρευνα</w:t>
      </w:r>
      <w:r w:rsidR="00B415B6" w:rsidRPr="004869D9">
        <w:rPr>
          <w:rFonts w:asciiTheme="minorHAnsi" w:hAnsiTheme="minorHAnsi"/>
        </w:rPr>
        <w:t>.</w:t>
      </w:r>
      <w:r w:rsidR="003D7E26" w:rsidRPr="004869D9">
        <w:rPr>
          <w:rFonts w:asciiTheme="minorHAnsi" w:hAnsiTheme="minorHAnsi"/>
        </w:rPr>
        <w:t xml:space="preserve"> </w:t>
      </w:r>
    </w:p>
    <w:p w:rsidR="003D7E26" w:rsidRPr="004869D9" w:rsidRDefault="003D7E26" w:rsidP="00D34472">
      <w:pPr>
        <w:pStyle w:val="a3"/>
        <w:spacing w:line="360" w:lineRule="auto"/>
        <w:ind w:left="426"/>
        <w:jc w:val="both"/>
        <w:rPr>
          <w:rFonts w:asciiTheme="minorHAnsi" w:hAnsiTheme="minorHAnsi"/>
        </w:rPr>
      </w:pPr>
      <w:r w:rsidRPr="004869D9">
        <w:rPr>
          <w:rFonts w:asciiTheme="minorHAnsi" w:hAnsiTheme="minorHAnsi"/>
        </w:rPr>
        <w:t>Αναλυτικά στ</w:t>
      </w:r>
      <w:r w:rsidR="00B415B6" w:rsidRPr="004869D9">
        <w:rPr>
          <w:rFonts w:asciiTheme="minorHAnsi" w:hAnsiTheme="minorHAnsi"/>
        </w:rPr>
        <w:t>ην</w:t>
      </w:r>
      <w:r w:rsidRPr="004869D9">
        <w:rPr>
          <w:rFonts w:asciiTheme="minorHAnsi" w:hAnsiTheme="minorHAnsi"/>
        </w:rPr>
        <w:t xml:space="preserve"> </w:t>
      </w:r>
      <w:r w:rsidR="00B415B6" w:rsidRPr="004869D9">
        <w:rPr>
          <w:rFonts w:asciiTheme="minorHAnsi" w:hAnsiTheme="minorHAnsi"/>
        </w:rPr>
        <w:t>ενότητα</w:t>
      </w:r>
      <w:r w:rsidRPr="004869D9">
        <w:rPr>
          <w:rFonts w:asciiTheme="minorHAnsi" w:hAnsiTheme="minorHAnsi"/>
        </w:rPr>
        <w:t xml:space="preserve"> αυτ</w:t>
      </w:r>
      <w:r w:rsidR="00B415B6" w:rsidRPr="004869D9">
        <w:rPr>
          <w:rFonts w:asciiTheme="minorHAnsi" w:hAnsiTheme="minorHAnsi"/>
        </w:rPr>
        <w:t>ή</w:t>
      </w:r>
      <w:r w:rsidRPr="004869D9">
        <w:rPr>
          <w:rFonts w:asciiTheme="minorHAnsi" w:hAnsiTheme="minorHAnsi"/>
        </w:rPr>
        <w:t xml:space="preserve"> θα πρέπει:</w:t>
      </w:r>
    </w:p>
    <w:p w:rsidR="003D7E26" w:rsidRPr="004869D9" w:rsidRDefault="003D7E26"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rPr>
        <w:t>Να περιγράφονται τα θέματα που διαπραγματεύεται η μελέτη.</w:t>
      </w:r>
    </w:p>
    <w:p w:rsidR="003D7E26" w:rsidRPr="004869D9" w:rsidRDefault="003D7E26"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rPr>
        <w:t xml:space="preserve">Να επεξηγούνται τα όρια της μελέτης, όπως προσδιορίζονται στον τίτλο της έρευνας. </w:t>
      </w:r>
    </w:p>
    <w:p w:rsidR="003D7E26" w:rsidRPr="004869D9" w:rsidRDefault="003D7E26"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rPr>
        <w:t xml:space="preserve">Να προσδιορίζονται και να περιγράφονται οι </w:t>
      </w:r>
      <w:r w:rsidRPr="004869D9">
        <w:rPr>
          <w:rFonts w:asciiTheme="minorHAnsi" w:hAnsiTheme="minorHAnsi"/>
          <w:b/>
        </w:rPr>
        <w:t>μεταβλητές τ</w:t>
      </w:r>
      <w:r w:rsidRPr="004869D9">
        <w:rPr>
          <w:rFonts w:asciiTheme="minorHAnsi" w:hAnsiTheme="minorHAnsi"/>
        </w:rPr>
        <w:t>ου προβλήματος.</w:t>
      </w:r>
    </w:p>
    <w:p w:rsidR="003D7E26" w:rsidRPr="004869D9" w:rsidRDefault="00870321" w:rsidP="00D34472">
      <w:pPr>
        <w:pStyle w:val="a3"/>
        <w:spacing w:line="360" w:lineRule="auto"/>
        <w:ind w:left="426"/>
        <w:jc w:val="both"/>
        <w:rPr>
          <w:rFonts w:asciiTheme="minorHAnsi" w:eastAsia="Calibri" w:hAnsiTheme="minorHAnsi" w:cs="Calibri"/>
        </w:rPr>
      </w:pPr>
      <w:r w:rsidRPr="004869D9">
        <w:rPr>
          <w:rFonts w:asciiTheme="minorHAnsi" w:hAnsiTheme="minorHAnsi"/>
          <w:b/>
        </w:rPr>
        <w:t xml:space="preserve"> </w:t>
      </w:r>
      <w:r w:rsidR="00671FA0" w:rsidRPr="000E184C">
        <w:rPr>
          <w:rFonts w:asciiTheme="minorHAnsi" w:hAnsiTheme="minorHAnsi"/>
          <w:b/>
          <w:color w:val="FF0000"/>
        </w:rPr>
        <w:t>2</w:t>
      </w:r>
      <w:r w:rsidR="006A7820" w:rsidRPr="000E184C">
        <w:rPr>
          <w:rFonts w:asciiTheme="minorHAnsi" w:hAnsiTheme="minorHAnsi"/>
          <w:b/>
          <w:color w:val="FF0000"/>
        </w:rPr>
        <w:t>β.</w:t>
      </w:r>
      <w:r w:rsidR="004127DC" w:rsidRPr="000E184C">
        <w:rPr>
          <w:rFonts w:asciiTheme="minorHAnsi" w:hAnsiTheme="minorHAnsi"/>
          <w:b/>
          <w:color w:val="FF0000"/>
        </w:rPr>
        <w:t xml:space="preserve"> </w:t>
      </w:r>
      <w:r w:rsidR="003D7E26" w:rsidRPr="000E184C">
        <w:rPr>
          <w:rFonts w:asciiTheme="minorHAnsi" w:hAnsiTheme="minorHAnsi"/>
          <w:b/>
          <w:color w:val="FF0000"/>
        </w:rPr>
        <w:t xml:space="preserve">Περιγραφή του σκοπού της έρευνας (statement of the purpose), </w:t>
      </w:r>
      <w:r w:rsidR="003D7E26" w:rsidRPr="004869D9">
        <w:rPr>
          <w:rFonts w:asciiTheme="minorHAnsi" w:eastAsia="Calibri" w:hAnsiTheme="minorHAnsi" w:cs="Calibri"/>
          <w:spacing w:val="4"/>
        </w:rPr>
        <w:t xml:space="preserve"> </w:t>
      </w:r>
      <w:r w:rsidR="003D7E26" w:rsidRPr="004869D9">
        <w:rPr>
          <w:rFonts w:asciiTheme="minorHAnsi" w:eastAsia="Calibri" w:hAnsiTheme="minorHAnsi" w:cs="Calibri"/>
        </w:rPr>
        <w:t>ο</w:t>
      </w:r>
      <w:r w:rsidR="003D7E26" w:rsidRPr="004869D9">
        <w:rPr>
          <w:rFonts w:asciiTheme="minorHAnsi" w:eastAsia="Calibri" w:hAnsiTheme="minorHAnsi" w:cs="Calibri"/>
          <w:spacing w:val="2"/>
        </w:rPr>
        <w:t xml:space="preserve"> </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ρ</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υνη</w:t>
      </w:r>
      <w:r w:rsidR="003D7E26" w:rsidRPr="004869D9">
        <w:rPr>
          <w:rFonts w:asciiTheme="minorHAnsi" w:eastAsia="Calibri" w:hAnsiTheme="minorHAnsi" w:cs="Calibri"/>
          <w:spacing w:val="1"/>
        </w:rPr>
        <w:t>τ</w:t>
      </w:r>
      <w:r w:rsidR="00915CC2" w:rsidRPr="004869D9">
        <w:rPr>
          <w:rFonts w:asciiTheme="minorHAnsi" w:eastAsia="Calibri" w:hAnsiTheme="minorHAnsi" w:cs="Calibri"/>
        </w:rPr>
        <w:t>ής/ές</w:t>
      </w:r>
      <w:r w:rsidR="003D7E26" w:rsidRPr="004869D9">
        <w:rPr>
          <w:rFonts w:asciiTheme="minorHAnsi" w:eastAsia="Calibri" w:hAnsiTheme="minorHAnsi" w:cs="Calibri"/>
          <w:spacing w:val="1"/>
        </w:rPr>
        <w:t xml:space="preserve"> </w:t>
      </w:r>
      <w:r w:rsidR="003D7E26" w:rsidRPr="004869D9">
        <w:rPr>
          <w:rFonts w:asciiTheme="minorHAnsi" w:eastAsia="Calibri" w:hAnsiTheme="minorHAnsi" w:cs="Calibri"/>
        </w:rPr>
        <w:t>αν</w:t>
      </w:r>
      <w:r w:rsidR="003D7E26" w:rsidRPr="004869D9">
        <w:rPr>
          <w:rFonts w:asciiTheme="minorHAnsi" w:eastAsia="Calibri" w:hAnsiTheme="minorHAnsi" w:cs="Calibri"/>
          <w:spacing w:val="1"/>
        </w:rPr>
        <w:t>α</w:t>
      </w:r>
      <w:r w:rsidR="003D7E26" w:rsidRPr="004869D9">
        <w:rPr>
          <w:rFonts w:asciiTheme="minorHAnsi" w:eastAsia="Calibri" w:hAnsiTheme="minorHAnsi" w:cs="Calibri"/>
        </w:rPr>
        <w:t>λ</w:t>
      </w:r>
      <w:r w:rsidR="003D7E26" w:rsidRPr="004869D9">
        <w:rPr>
          <w:rFonts w:asciiTheme="minorHAnsi" w:eastAsia="Calibri" w:hAnsiTheme="minorHAnsi" w:cs="Calibri"/>
          <w:spacing w:val="-1"/>
        </w:rPr>
        <w:t>ύ</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ι</w:t>
      </w:r>
      <w:r w:rsidR="003D7E26" w:rsidRPr="004869D9">
        <w:rPr>
          <w:rFonts w:asciiTheme="minorHAnsi" w:eastAsia="Calibri" w:hAnsiTheme="minorHAnsi" w:cs="Calibri"/>
          <w:spacing w:val="2"/>
        </w:rPr>
        <w:t xml:space="preserve"> </w:t>
      </w:r>
      <w:r w:rsidR="003D7E26" w:rsidRPr="004869D9">
        <w:rPr>
          <w:rFonts w:asciiTheme="minorHAnsi" w:eastAsia="Calibri" w:hAnsiTheme="minorHAnsi" w:cs="Calibri"/>
          <w:spacing w:val="-1"/>
        </w:rPr>
        <w:t>κ</w:t>
      </w:r>
      <w:r w:rsidR="003D7E26" w:rsidRPr="004869D9">
        <w:rPr>
          <w:rFonts w:asciiTheme="minorHAnsi" w:eastAsia="Calibri" w:hAnsiTheme="minorHAnsi" w:cs="Calibri"/>
        </w:rPr>
        <w:t xml:space="preserve">αι </w:t>
      </w:r>
      <w:r w:rsidR="003D7E26" w:rsidRPr="004869D9">
        <w:rPr>
          <w:rFonts w:asciiTheme="minorHAnsi" w:eastAsia="Calibri" w:hAnsiTheme="minorHAnsi" w:cs="Calibri"/>
          <w:spacing w:val="1"/>
        </w:rPr>
        <w:t>εξ</w:t>
      </w:r>
      <w:r w:rsidR="003D7E26" w:rsidRPr="004869D9">
        <w:rPr>
          <w:rFonts w:asciiTheme="minorHAnsi" w:eastAsia="Calibri" w:hAnsiTheme="minorHAnsi" w:cs="Calibri"/>
        </w:rPr>
        <w:t>η</w:t>
      </w:r>
      <w:r w:rsidR="003D7E26" w:rsidRPr="004869D9">
        <w:rPr>
          <w:rFonts w:asciiTheme="minorHAnsi" w:eastAsia="Calibri" w:hAnsiTheme="minorHAnsi" w:cs="Calibri"/>
          <w:spacing w:val="-1"/>
        </w:rPr>
        <w:t>γ</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ί</w:t>
      </w:r>
      <w:r w:rsidR="003D7E26" w:rsidRPr="004869D9">
        <w:rPr>
          <w:rFonts w:asciiTheme="minorHAnsi" w:eastAsia="Calibri" w:hAnsiTheme="minorHAnsi" w:cs="Calibri"/>
          <w:spacing w:val="2"/>
        </w:rPr>
        <w:t xml:space="preserve"> </w:t>
      </w:r>
      <w:r w:rsidR="003D7E26" w:rsidRPr="004869D9">
        <w:rPr>
          <w:rFonts w:asciiTheme="minorHAnsi" w:eastAsia="Calibri" w:hAnsiTheme="minorHAnsi" w:cs="Calibri"/>
        </w:rPr>
        <w:t>τ</w:t>
      </w:r>
      <w:r w:rsidR="003D7E26" w:rsidRPr="004869D9">
        <w:rPr>
          <w:rFonts w:asciiTheme="minorHAnsi" w:eastAsia="Calibri" w:hAnsiTheme="minorHAnsi" w:cs="Calibri"/>
          <w:spacing w:val="1"/>
        </w:rPr>
        <w:t>ο</w:t>
      </w:r>
      <w:r w:rsidR="003D7E26" w:rsidRPr="004869D9">
        <w:rPr>
          <w:rFonts w:asciiTheme="minorHAnsi" w:eastAsia="Calibri" w:hAnsiTheme="minorHAnsi" w:cs="Calibri"/>
        </w:rPr>
        <w:t>υς</w:t>
      </w:r>
      <w:r w:rsidR="003D7E26" w:rsidRPr="004869D9">
        <w:rPr>
          <w:rFonts w:asciiTheme="minorHAnsi" w:eastAsia="Calibri" w:hAnsiTheme="minorHAnsi" w:cs="Calibri"/>
          <w:spacing w:val="3"/>
        </w:rPr>
        <w:t xml:space="preserve"> </w:t>
      </w:r>
      <w:r w:rsidR="003D7E26" w:rsidRPr="004869D9">
        <w:rPr>
          <w:rFonts w:asciiTheme="minorHAnsi" w:eastAsia="Calibri" w:hAnsiTheme="minorHAnsi" w:cs="Calibri"/>
        </w:rPr>
        <w:t>λ</w:t>
      </w:r>
      <w:r w:rsidR="003D7E26" w:rsidRPr="004869D9">
        <w:rPr>
          <w:rFonts w:asciiTheme="minorHAnsi" w:eastAsia="Calibri" w:hAnsiTheme="minorHAnsi" w:cs="Calibri"/>
          <w:spacing w:val="-2"/>
        </w:rPr>
        <w:t>ό</w:t>
      </w:r>
      <w:r w:rsidR="003D7E26" w:rsidRPr="004869D9">
        <w:rPr>
          <w:rFonts w:asciiTheme="minorHAnsi" w:eastAsia="Calibri" w:hAnsiTheme="minorHAnsi" w:cs="Calibri"/>
          <w:spacing w:val="1"/>
        </w:rPr>
        <w:t>γ</w:t>
      </w:r>
      <w:r w:rsidR="003D7E26" w:rsidRPr="004869D9">
        <w:rPr>
          <w:rFonts w:asciiTheme="minorHAnsi" w:eastAsia="Calibri" w:hAnsiTheme="minorHAnsi" w:cs="Calibri"/>
        </w:rPr>
        <w:t>ους</w:t>
      </w:r>
      <w:r w:rsidR="003D7E26" w:rsidRPr="004869D9">
        <w:rPr>
          <w:rFonts w:asciiTheme="minorHAnsi" w:eastAsia="Calibri" w:hAnsiTheme="minorHAnsi" w:cs="Calibri"/>
          <w:spacing w:val="11"/>
        </w:rPr>
        <w:t xml:space="preserve"> </w:t>
      </w:r>
      <w:r w:rsidR="003D7E26" w:rsidRPr="004869D9">
        <w:rPr>
          <w:rFonts w:asciiTheme="minorHAnsi" w:eastAsia="Calibri" w:hAnsiTheme="minorHAnsi" w:cs="Calibri"/>
          <w:spacing w:val="-1"/>
        </w:rPr>
        <w:t>(</w:t>
      </w:r>
      <w:r w:rsidR="003D7E26" w:rsidRPr="004869D9">
        <w:rPr>
          <w:rFonts w:asciiTheme="minorHAnsi" w:eastAsia="Calibri" w:hAnsiTheme="minorHAnsi" w:cs="Calibri"/>
        </w:rPr>
        <w:t>α</w:t>
      </w:r>
      <w:r w:rsidR="003D7E26" w:rsidRPr="004869D9">
        <w:rPr>
          <w:rFonts w:asciiTheme="minorHAnsi" w:eastAsia="Calibri" w:hAnsiTheme="minorHAnsi" w:cs="Calibri"/>
          <w:spacing w:val="-3"/>
        </w:rPr>
        <w:t>π</w:t>
      </w:r>
      <w:r w:rsidR="003D7E26" w:rsidRPr="004869D9">
        <w:rPr>
          <w:rFonts w:asciiTheme="minorHAnsi" w:eastAsia="Calibri" w:hAnsiTheme="minorHAnsi" w:cs="Calibri"/>
        </w:rPr>
        <w:t>ό</w:t>
      </w:r>
      <w:r w:rsidR="003D7E26" w:rsidRPr="004869D9">
        <w:rPr>
          <w:rFonts w:asciiTheme="minorHAnsi" w:eastAsia="Calibri" w:hAnsiTheme="minorHAnsi" w:cs="Calibri"/>
          <w:spacing w:val="4"/>
        </w:rPr>
        <w:t xml:space="preserve"> </w:t>
      </w:r>
      <w:r w:rsidR="003D7E26" w:rsidRPr="004869D9">
        <w:rPr>
          <w:rFonts w:asciiTheme="minorHAnsi" w:eastAsia="Calibri" w:hAnsiTheme="minorHAnsi" w:cs="Calibri"/>
        </w:rPr>
        <w:t>τ</w:t>
      </w:r>
      <w:r w:rsidR="003D7E26" w:rsidRPr="004869D9">
        <w:rPr>
          <w:rFonts w:asciiTheme="minorHAnsi" w:eastAsia="Calibri" w:hAnsiTheme="minorHAnsi" w:cs="Calibri"/>
          <w:spacing w:val="1"/>
        </w:rPr>
        <w:t>η</w:t>
      </w:r>
      <w:r w:rsidR="003D7E26" w:rsidRPr="004869D9">
        <w:rPr>
          <w:rFonts w:asciiTheme="minorHAnsi" w:eastAsia="Calibri" w:hAnsiTheme="minorHAnsi" w:cs="Calibri"/>
        </w:rPr>
        <w:t>ν</w:t>
      </w:r>
      <w:r w:rsidR="003D7E26" w:rsidRPr="004869D9">
        <w:rPr>
          <w:rFonts w:asciiTheme="minorHAnsi" w:eastAsia="Calibri" w:hAnsiTheme="minorHAnsi" w:cs="Calibri"/>
          <w:spacing w:val="4"/>
        </w:rPr>
        <w:t xml:space="preserve"> </w:t>
      </w:r>
      <w:r w:rsidR="003D7E26" w:rsidRPr="004869D9">
        <w:rPr>
          <w:rFonts w:asciiTheme="minorHAnsi" w:eastAsia="Calibri" w:hAnsiTheme="minorHAnsi" w:cs="Calibri"/>
        </w:rPr>
        <w:t>π</w:t>
      </w:r>
      <w:r w:rsidR="003D7E26" w:rsidRPr="004869D9">
        <w:rPr>
          <w:rFonts w:asciiTheme="minorHAnsi" w:eastAsia="Calibri" w:hAnsiTheme="minorHAnsi" w:cs="Calibri"/>
          <w:spacing w:val="-1"/>
        </w:rPr>
        <w:t>λ</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υ</w:t>
      </w:r>
      <w:r w:rsidR="003D7E26" w:rsidRPr="004869D9">
        <w:rPr>
          <w:rFonts w:asciiTheme="minorHAnsi" w:eastAsia="Calibri" w:hAnsiTheme="minorHAnsi" w:cs="Calibri"/>
          <w:spacing w:val="-3"/>
        </w:rPr>
        <w:t>ρ</w:t>
      </w:r>
      <w:r w:rsidR="003D7E26" w:rsidRPr="004869D9">
        <w:rPr>
          <w:rFonts w:asciiTheme="minorHAnsi" w:eastAsia="Calibri" w:hAnsiTheme="minorHAnsi" w:cs="Calibri"/>
        </w:rPr>
        <w:t>ά</w:t>
      </w:r>
      <w:r w:rsidR="003D7E26" w:rsidRPr="004869D9">
        <w:rPr>
          <w:rFonts w:asciiTheme="minorHAnsi" w:eastAsia="Calibri" w:hAnsiTheme="minorHAnsi" w:cs="Calibri"/>
          <w:spacing w:val="4"/>
        </w:rPr>
        <w:t xml:space="preserve"> </w:t>
      </w:r>
      <w:r w:rsidR="003D7E26" w:rsidRPr="004869D9">
        <w:rPr>
          <w:rFonts w:asciiTheme="minorHAnsi" w:eastAsia="Calibri" w:hAnsiTheme="minorHAnsi" w:cs="Calibri"/>
        </w:rPr>
        <w:t>τ</w:t>
      </w:r>
      <w:r w:rsidR="003D7E26" w:rsidRPr="004869D9">
        <w:rPr>
          <w:rFonts w:asciiTheme="minorHAnsi" w:eastAsia="Calibri" w:hAnsiTheme="minorHAnsi" w:cs="Calibri"/>
          <w:spacing w:val="1"/>
        </w:rPr>
        <w:t>ο</w:t>
      </w:r>
      <w:r w:rsidR="003D7E26" w:rsidRPr="004869D9">
        <w:rPr>
          <w:rFonts w:asciiTheme="minorHAnsi" w:eastAsia="Calibri" w:hAnsiTheme="minorHAnsi" w:cs="Calibri"/>
        </w:rPr>
        <w:t xml:space="preserve">υ </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ρ</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υν</w:t>
      </w:r>
      <w:r w:rsidR="003D7E26" w:rsidRPr="004869D9">
        <w:rPr>
          <w:rFonts w:asciiTheme="minorHAnsi" w:eastAsia="Calibri" w:hAnsiTheme="minorHAnsi" w:cs="Calibri"/>
          <w:spacing w:val="-2"/>
        </w:rPr>
        <w:t>η</w:t>
      </w:r>
      <w:r w:rsidR="003D7E26" w:rsidRPr="004869D9">
        <w:rPr>
          <w:rFonts w:asciiTheme="minorHAnsi" w:eastAsia="Calibri" w:hAnsiTheme="minorHAnsi" w:cs="Calibri"/>
        </w:rPr>
        <w:t>τ</w:t>
      </w:r>
      <w:r w:rsidR="003D7E26" w:rsidRPr="004869D9">
        <w:rPr>
          <w:rFonts w:asciiTheme="minorHAnsi" w:eastAsia="Calibri" w:hAnsiTheme="minorHAnsi" w:cs="Calibri"/>
          <w:spacing w:val="2"/>
        </w:rPr>
        <w:t>ή</w:t>
      </w:r>
      <w:r w:rsidR="001D3066" w:rsidRPr="004869D9">
        <w:rPr>
          <w:rFonts w:asciiTheme="minorHAnsi" w:eastAsia="Calibri" w:hAnsiTheme="minorHAnsi" w:cs="Calibri"/>
          <w:spacing w:val="2"/>
        </w:rPr>
        <w:t>-ών</w:t>
      </w:r>
      <w:r w:rsidR="003D7E26" w:rsidRPr="004869D9">
        <w:rPr>
          <w:rFonts w:asciiTheme="minorHAnsi" w:eastAsia="Calibri" w:hAnsiTheme="minorHAnsi" w:cs="Calibri"/>
        </w:rPr>
        <w:t xml:space="preserve">) </w:t>
      </w:r>
      <w:r w:rsidR="003D7E26" w:rsidRPr="004869D9">
        <w:rPr>
          <w:rFonts w:asciiTheme="minorHAnsi" w:eastAsia="Calibri" w:hAnsiTheme="minorHAnsi" w:cs="Calibri"/>
          <w:spacing w:val="1"/>
        </w:rPr>
        <w:t>γ</w:t>
      </w:r>
      <w:r w:rsidR="003D7E26" w:rsidRPr="004869D9">
        <w:rPr>
          <w:rFonts w:asciiTheme="minorHAnsi" w:eastAsia="Calibri" w:hAnsiTheme="minorHAnsi" w:cs="Calibri"/>
          <w:spacing w:val="-1"/>
        </w:rPr>
        <w:t>ι</w:t>
      </w:r>
      <w:r w:rsidR="003D7E26" w:rsidRPr="004869D9">
        <w:rPr>
          <w:rFonts w:asciiTheme="minorHAnsi" w:eastAsia="Calibri" w:hAnsiTheme="minorHAnsi" w:cs="Calibri"/>
        </w:rPr>
        <w:t>α</w:t>
      </w:r>
      <w:r w:rsidR="003D7E26" w:rsidRPr="004869D9">
        <w:rPr>
          <w:rFonts w:asciiTheme="minorHAnsi" w:eastAsia="Calibri" w:hAnsiTheme="minorHAnsi" w:cs="Calibri"/>
          <w:spacing w:val="-1"/>
        </w:rPr>
        <w:t xml:space="preserve"> </w:t>
      </w:r>
      <w:r w:rsidR="003D7E26" w:rsidRPr="004869D9">
        <w:rPr>
          <w:rFonts w:asciiTheme="minorHAnsi" w:eastAsia="Calibri" w:hAnsiTheme="minorHAnsi" w:cs="Calibri"/>
        </w:rPr>
        <w:t>τ</w:t>
      </w:r>
      <w:r w:rsidR="003D7E26" w:rsidRPr="004869D9">
        <w:rPr>
          <w:rFonts w:asciiTheme="minorHAnsi" w:eastAsia="Calibri" w:hAnsiTheme="minorHAnsi" w:cs="Calibri"/>
          <w:spacing w:val="1"/>
        </w:rPr>
        <w:t>ο</w:t>
      </w:r>
      <w:r w:rsidR="003D7E26" w:rsidRPr="004869D9">
        <w:rPr>
          <w:rFonts w:asciiTheme="minorHAnsi" w:eastAsia="Calibri" w:hAnsiTheme="minorHAnsi" w:cs="Calibri"/>
        </w:rPr>
        <w:t xml:space="preserve">υς </w:t>
      </w:r>
      <w:r w:rsidR="003D7E26" w:rsidRPr="004869D9">
        <w:rPr>
          <w:rFonts w:asciiTheme="minorHAnsi" w:eastAsia="Calibri" w:hAnsiTheme="minorHAnsi" w:cs="Calibri"/>
          <w:spacing w:val="1"/>
        </w:rPr>
        <w:t>ο</w:t>
      </w:r>
      <w:r w:rsidR="003D7E26" w:rsidRPr="004869D9">
        <w:rPr>
          <w:rFonts w:asciiTheme="minorHAnsi" w:eastAsia="Calibri" w:hAnsiTheme="minorHAnsi" w:cs="Calibri"/>
        </w:rPr>
        <w:t>πο</w:t>
      </w:r>
      <w:r w:rsidR="003D7E26" w:rsidRPr="004869D9">
        <w:rPr>
          <w:rFonts w:asciiTheme="minorHAnsi" w:eastAsia="Calibri" w:hAnsiTheme="minorHAnsi" w:cs="Calibri"/>
          <w:spacing w:val="-3"/>
        </w:rPr>
        <w:t>ί</w:t>
      </w:r>
      <w:r w:rsidR="003D7E26" w:rsidRPr="004869D9">
        <w:rPr>
          <w:rFonts w:asciiTheme="minorHAnsi" w:eastAsia="Calibri" w:hAnsiTheme="minorHAnsi" w:cs="Calibri"/>
        </w:rPr>
        <w:t>ους</w:t>
      </w:r>
      <w:r w:rsidR="003D7E26" w:rsidRPr="004869D9">
        <w:rPr>
          <w:rFonts w:asciiTheme="minorHAnsi" w:eastAsia="Calibri" w:hAnsiTheme="minorHAnsi" w:cs="Calibri"/>
          <w:spacing w:val="1"/>
        </w:rPr>
        <w:t xml:space="preserve"> </w:t>
      </w:r>
      <w:r w:rsidR="003D7E26" w:rsidRPr="004869D9">
        <w:rPr>
          <w:rFonts w:asciiTheme="minorHAnsi" w:eastAsia="Calibri" w:hAnsiTheme="minorHAnsi" w:cs="Calibri"/>
        </w:rPr>
        <w:t>πρα</w:t>
      </w:r>
      <w:r w:rsidR="003D7E26" w:rsidRPr="004869D9">
        <w:rPr>
          <w:rFonts w:asciiTheme="minorHAnsi" w:eastAsia="Calibri" w:hAnsiTheme="minorHAnsi" w:cs="Calibri"/>
          <w:spacing w:val="1"/>
        </w:rPr>
        <w:t>γ</w:t>
      </w:r>
      <w:r w:rsidR="003D7E26" w:rsidRPr="004869D9">
        <w:rPr>
          <w:rFonts w:asciiTheme="minorHAnsi" w:eastAsia="Calibri" w:hAnsiTheme="minorHAnsi" w:cs="Calibri"/>
        </w:rPr>
        <w:t>μα</w:t>
      </w:r>
      <w:r w:rsidR="003D7E26" w:rsidRPr="004869D9">
        <w:rPr>
          <w:rFonts w:asciiTheme="minorHAnsi" w:eastAsia="Calibri" w:hAnsiTheme="minorHAnsi" w:cs="Calibri"/>
          <w:spacing w:val="-2"/>
        </w:rPr>
        <w:t>τ</w:t>
      </w:r>
      <w:r w:rsidR="003D7E26" w:rsidRPr="004869D9">
        <w:rPr>
          <w:rFonts w:asciiTheme="minorHAnsi" w:eastAsia="Calibri" w:hAnsiTheme="minorHAnsi" w:cs="Calibri"/>
        </w:rPr>
        <w:t>οπο</w:t>
      </w:r>
      <w:r w:rsidR="003D7E26" w:rsidRPr="004869D9">
        <w:rPr>
          <w:rFonts w:asciiTheme="minorHAnsi" w:eastAsia="Calibri" w:hAnsiTheme="minorHAnsi" w:cs="Calibri"/>
          <w:spacing w:val="-1"/>
        </w:rPr>
        <w:t>ί</w:t>
      </w:r>
      <w:r w:rsidR="003D7E26" w:rsidRPr="004869D9">
        <w:rPr>
          <w:rFonts w:asciiTheme="minorHAnsi" w:eastAsia="Calibri" w:hAnsiTheme="minorHAnsi" w:cs="Calibri"/>
        </w:rPr>
        <w:t>ησε</w:t>
      </w:r>
      <w:r w:rsidR="003D7E26" w:rsidRPr="004869D9">
        <w:rPr>
          <w:rFonts w:asciiTheme="minorHAnsi" w:eastAsia="Calibri" w:hAnsiTheme="minorHAnsi" w:cs="Calibri"/>
          <w:spacing w:val="1"/>
        </w:rPr>
        <w:t xml:space="preserve"> </w:t>
      </w:r>
      <w:r w:rsidR="003D7E26" w:rsidRPr="004869D9">
        <w:rPr>
          <w:rFonts w:asciiTheme="minorHAnsi" w:eastAsia="Calibri" w:hAnsiTheme="minorHAnsi" w:cs="Calibri"/>
          <w:spacing w:val="-2"/>
        </w:rPr>
        <w:t>τη</w:t>
      </w:r>
      <w:r w:rsidR="003D7E26" w:rsidRPr="004869D9">
        <w:rPr>
          <w:rFonts w:asciiTheme="minorHAnsi" w:eastAsia="Calibri" w:hAnsiTheme="minorHAnsi" w:cs="Calibri"/>
        </w:rPr>
        <w:t>ν</w:t>
      </w:r>
      <w:r w:rsidR="003D7E26" w:rsidRPr="004869D9">
        <w:rPr>
          <w:rFonts w:asciiTheme="minorHAnsi" w:eastAsia="Calibri" w:hAnsiTheme="minorHAnsi" w:cs="Calibri"/>
          <w:spacing w:val="1"/>
        </w:rPr>
        <w:t xml:space="preserve"> έ</w:t>
      </w:r>
      <w:r w:rsidR="003D7E26" w:rsidRPr="004869D9">
        <w:rPr>
          <w:rFonts w:asciiTheme="minorHAnsi" w:eastAsia="Calibri" w:hAnsiTheme="minorHAnsi" w:cs="Calibri"/>
          <w:spacing w:val="-2"/>
        </w:rPr>
        <w:t>ρ</w:t>
      </w:r>
      <w:r w:rsidR="003D7E26" w:rsidRPr="004869D9">
        <w:rPr>
          <w:rFonts w:asciiTheme="minorHAnsi" w:eastAsia="Calibri" w:hAnsiTheme="minorHAnsi" w:cs="Calibri"/>
          <w:spacing w:val="1"/>
        </w:rPr>
        <w:t>ε</w:t>
      </w:r>
      <w:r w:rsidR="003D7E26" w:rsidRPr="004869D9">
        <w:rPr>
          <w:rFonts w:asciiTheme="minorHAnsi" w:eastAsia="Calibri" w:hAnsiTheme="minorHAnsi" w:cs="Calibri"/>
        </w:rPr>
        <w:t>υνα.</w:t>
      </w:r>
    </w:p>
    <w:p w:rsidR="00322E02" w:rsidRPr="004869D9" w:rsidRDefault="004127DC" w:rsidP="00D34472">
      <w:pPr>
        <w:pStyle w:val="a3"/>
        <w:spacing w:line="360" w:lineRule="auto"/>
        <w:ind w:left="426"/>
        <w:jc w:val="both"/>
        <w:rPr>
          <w:rFonts w:asciiTheme="minorHAnsi" w:hAnsiTheme="minorHAnsi"/>
        </w:rPr>
      </w:pPr>
      <w:r w:rsidRPr="004869D9">
        <w:rPr>
          <w:rFonts w:asciiTheme="minorHAnsi" w:hAnsiTheme="minorHAnsi"/>
          <w:b/>
        </w:rPr>
        <w:t xml:space="preserve">  </w:t>
      </w:r>
      <w:r w:rsidR="00671FA0" w:rsidRPr="000E184C">
        <w:rPr>
          <w:rFonts w:asciiTheme="minorHAnsi" w:hAnsiTheme="minorHAnsi"/>
          <w:b/>
          <w:color w:val="FF0000"/>
        </w:rPr>
        <w:t>2</w:t>
      </w:r>
      <w:r w:rsidR="00DB12BE" w:rsidRPr="000E184C">
        <w:rPr>
          <w:rFonts w:asciiTheme="minorHAnsi" w:hAnsiTheme="minorHAnsi"/>
          <w:b/>
          <w:color w:val="FF0000"/>
        </w:rPr>
        <w:t>γ.</w:t>
      </w:r>
      <w:r w:rsidRPr="000E184C">
        <w:rPr>
          <w:rFonts w:asciiTheme="minorHAnsi" w:hAnsiTheme="minorHAnsi"/>
          <w:b/>
          <w:color w:val="FF0000"/>
        </w:rPr>
        <w:t xml:space="preserve">  </w:t>
      </w:r>
      <w:r w:rsidR="0063195E" w:rsidRPr="000E184C">
        <w:rPr>
          <w:rFonts w:asciiTheme="minorHAnsi" w:hAnsiTheme="minorHAnsi"/>
          <w:b/>
          <w:color w:val="FF0000"/>
        </w:rPr>
        <w:t>Περιγραφή των κοινωνικών αναγκών που εξυπηρετεί η έρευνα</w:t>
      </w:r>
      <w:r w:rsidR="00DB12BE" w:rsidRPr="004869D9">
        <w:rPr>
          <w:rFonts w:asciiTheme="minorHAnsi" w:hAnsiTheme="minorHAnsi"/>
          <w:b/>
        </w:rPr>
        <w:t xml:space="preserve">, </w:t>
      </w:r>
      <w:r w:rsidR="00915CC2" w:rsidRPr="004869D9">
        <w:rPr>
          <w:rFonts w:asciiTheme="minorHAnsi" w:hAnsiTheme="minorHAnsi"/>
        </w:rPr>
        <w:t xml:space="preserve">εδώ </w:t>
      </w:r>
      <w:r w:rsidR="0063195E" w:rsidRPr="004869D9">
        <w:rPr>
          <w:rFonts w:asciiTheme="minorHAnsi" w:hAnsiTheme="minorHAnsi"/>
        </w:rPr>
        <w:t xml:space="preserve">  ο  ερευνητής</w:t>
      </w:r>
      <w:r w:rsidR="00915CC2" w:rsidRPr="004869D9">
        <w:rPr>
          <w:rFonts w:asciiTheme="minorHAnsi" w:hAnsiTheme="minorHAnsi"/>
        </w:rPr>
        <w:t>/ές</w:t>
      </w:r>
      <w:r w:rsidR="0063195E" w:rsidRPr="004869D9">
        <w:rPr>
          <w:rFonts w:asciiTheme="minorHAnsi" w:hAnsiTheme="minorHAnsi"/>
        </w:rPr>
        <w:t xml:space="preserve">  αναλύει  τη  χρησιμότητα  της  έρευνας  στο  κοινωνικό σύνολο. Η ανάλυση αυτή αντικατοπτρίζει τις γνώσεις του μελετητή</w:t>
      </w:r>
      <w:r w:rsidR="00915CC2" w:rsidRPr="004869D9">
        <w:rPr>
          <w:rFonts w:asciiTheme="minorHAnsi" w:hAnsiTheme="minorHAnsi"/>
        </w:rPr>
        <w:t>/ών</w:t>
      </w:r>
      <w:r w:rsidR="0063195E" w:rsidRPr="004869D9">
        <w:rPr>
          <w:rFonts w:asciiTheme="minorHAnsi" w:hAnsiTheme="minorHAnsi"/>
        </w:rPr>
        <w:t>, καθώς και το μέγεθος της βιβλιογραφίας που χρησιμοποίησε.</w:t>
      </w:r>
      <w:r w:rsidR="00DB12BE" w:rsidRPr="004869D9">
        <w:rPr>
          <w:rFonts w:asciiTheme="minorHAnsi" w:hAnsiTheme="minorHAnsi"/>
        </w:rPr>
        <w:t xml:space="preserve"> </w:t>
      </w:r>
      <w:r w:rsidR="0063195E" w:rsidRPr="004869D9">
        <w:rPr>
          <w:rFonts w:asciiTheme="minorHAnsi" w:hAnsiTheme="minorHAnsi"/>
        </w:rPr>
        <w:t>Ο ερευνητής εξηγεί τους λόγους για τους οποίους η συγκεκριμένη έρευνα βελτιώνει την υπάρχουσα κατάσταση στον τομέα που αναφέρεται.</w:t>
      </w:r>
    </w:p>
    <w:p w:rsidR="004127DC" w:rsidRPr="004869D9" w:rsidRDefault="00884A00" w:rsidP="00D34472">
      <w:pPr>
        <w:pStyle w:val="a3"/>
        <w:spacing w:line="360" w:lineRule="auto"/>
        <w:ind w:left="426"/>
        <w:jc w:val="both"/>
        <w:rPr>
          <w:rFonts w:asciiTheme="minorHAnsi" w:hAnsiTheme="minorHAnsi"/>
        </w:rPr>
      </w:pPr>
      <w:r w:rsidRPr="004869D9">
        <w:rPr>
          <w:rFonts w:asciiTheme="minorHAnsi" w:hAnsiTheme="minorHAnsi"/>
          <w:b/>
        </w:rPr>
        <w:t xml:space="preserve">   </w:t>
      </w:r>
      <w:r w:rsidR="00671FA0" w:rsidRPr="000E184C">
        <w:rPr>
          <w:rFonts w:asciiTheme="minorHAnsi" w:hAnsiTheme="minorHAnsi"/>
          <w:b/>
          <w:color w:val="FF0000"/>
        </w:rPr>
        <w:t>2</w:t>
      </w:r>
      <w:r w:rsidR="00322E02" w:rsidRPr="000E184C">
        <w:rPr>
          <w:rFonts w:asciiTheme="minorHAnsi" w:hAnsiTheme="minorHAnsi"/>
          <w:b/>
          <w:color w:val="FF0000"/>
        </w:rPr>
        <w:t>δ.</w:t>
      </w:r>
      <w:r w:rsidR="004127DC" w:rsidRPr="000E184C">
        <w:rPr>
          <w:rFonts w:asciiTheme="minorHAnsi" w:hAnsiTheme="minorHAnsi"/>
          <w:b/>
          <w:color w:val="FF0000"/>
        </w:rPr>
        <w:t xml:space="preserve">  </w:t>
      </w:r>
      <w:r w:rsidR="0063195E" w:rsidRPr="000E184C">
        <w:rPr>
          <w:rFonts w:asciiTheme="minorHAnsi" w:hAnsiTheme="minorHAnsi"/>
          <w:b/>
          <w:color w:val="FF0000"/>
        </w:rPr>
        <w:t>Διαμόρφωση της υπόθεσης της έρευνας</w:t>
      </w:r>
      <w:r w:rsidR="00322E02" w:rsidRPr="000E184C">
        <w:rPr>
          <w:rFonts w:asciiTheme="minorHAnsi" w:hAnsiTheme="minorHAnsi"/>
          <w:b/>
          <w:color w:val="FF0000"/>
        </w:rPr>
        <w:t xml:space="preserve">, </w:t>
      </w:r>
      <w:r w:rsidR="00322E02" w:rsidRPr="004869D9">
        <w:rPr>
          <w:rFonts w:asciiTheme="minorHAnsi" w:hAnsiTheme="minorHAnsi"/>
        </w:rPr>
        <w:t xml:space="preserve">που </w:t>
      </w:r>
      <w:r w:rsidR="0063195E" w:rsidRPr="004869D9">
        <w:rPr>
          <w:rFonts w:asciiTheme="minorHAnsi" w:hAnsiTheme="minorHAnsi"/>
        </w:rPr>
        <w:t xml:space="preserve"> έχει ιδιαίτερη σημασία για μια έρευνα, και αποτελεί τον κεντρικό άξονα γύρω από τον οποίο περιστρέφεται όλη η διαδικασία της έρευνας.</w:t>
      </w:r>
      <w:r w:rsidR="001D3066" w:rsidRPr="004869D9">
        <w:rPr>
          <w:rFonts w:asciiTheme="minorHAnsi" w:hAnsiTheme="minorHAnsi"/>
        </w:rPr>
        <w:t xml:space="preserve"> </w:t>
      </w:r>
      <w:r w:rsidR="0063195E" w:rsidRPr="004869D9">
        <w:rPr>
          <w:rFonts w:asciiTheme="minorHAnsi" w:hAnsiTheme="minorHAnsi"/>
        </w:rPr>
        <w:t xml:space="preserve">Με βάση τις γνώσεις του και τη βιβλιογραφία που μελέτησε, ο ερευνητής διατυπώνει μια υπόθεση σε σχέση με τη μεταβλητή ή τις μεταβλητές που μελετάει. </w:t>
      </w:r>
    </w:p>
    <w:p w:rsidR="00322E02" w:rsidRPr="004869D9" w:rsidRDefault="0063195E" w:rsidP="00D34472">
      <w:pPr>
        <w:pStyle w:val="a3"/>
        <w:spacing w:line="360" w:lineRule="auto"/>
        <w:ind w:left="284"/>
        <w:jc w:val="both"/>
        <w:rPr>
          <w:rFonts w:asciiTheme="minorHAnsi" w:hAnsiTheme="minorHAnsi"/>
        </w:rPr>
      </w:pPr>
      <w:r w:rsidRPr="004869D9">
        <w:rPr>
          <w:rFonts w:asciiTheme="minorHAnsi" w:hAnsiTheme="minorHAnsi"/>
          <w:b/>
        </w:rPr>
        <w:t>Για παράδειγμα</w:t>
      </w:r>
      <w:r w:rsidRPr="004869D9">
        <w:rPr>
          <w:rFonts w:asciiTheme="minorHAnsi" w:hAnsiTheme="minorHAnsi"/>
        </w:rPr>
        <w:t xml:space="preserve">, </w:t>
      </w:r>
      <w:r w:rsidR="009B6585">
        <w:rPr>
          <w:rFonts w:asciiTheme="minorHAnsi" w:hAnsiTheme="minorHAnsi"/>
        </w:rPr>
        <w:t xml:space="preserve">ο ερευνητής </w:t>
      </w:r>
      <w:r w:rsidRPr="004869D9">
        <w:rPr>
          <w:rFonts w:asciiTheme="minorHAnsi" w:hAnsiTheme="minorHAnsi"/>
        </w:rPr>
        <w:t xml:space="preserve">έχει μελετήσει και θεωρεί ότι η εφαρμογή μιας συγκεκριμένης νέας παραγωγικής διαδικασίας για την παραγωγή ενός προϊόντος βελτιώνει την διαδικασία που εφαρμόζεται και απαιτεί λιγότερο χρόνο από τον αντίστοιχο που χρειάζεται μέχρι σήμερα. Ότι δηλαδή απαιτείται χρόνος παραγωγής λιγότερος από 1ώρα που χρειάζονταν μέχρι σήμερα και θα απαιτείται με την εφαρμογή της νέας διαδικασίας  μόνον χρόνος </w:t>
      </w:r>
      <w:r w:rsidR="009B6585">
        <w:rPr>
          <w:rFonts w:asciiTheme="minorHAnsi" w:hAnsiTheme="minorHAnsi"/>
        </w:rPr>
        <w:t>45</w:t>
      </w:r>
      <w:r w:rsidRPr="004869D9">
        <w:rPr>
          <w:rFonts w:asciiTheme="minorHAnsi" w:hAnsiTheme="minorHAnsi"/>
        </w:rPr>
        <w:t xml:space="preserve"> λεπτών.</w:t>
      </w:r>
      <w:r w:rsidR="00322E02" w:rsidRPr="004869D9">
        <w:rPr>
          <w:rFonts w:asciiTheme="minorHAnsi" w:hAnsiTheme="minorHAnsi"/>
        </w:rPr>
        <w:t xml:space="preserve"> </w:t>
      </w:r>
      <w:r w:rsidRPr="004869D9">
        <w:rPr>
          <w:rFonts w:asciiTheme="minorHAnsi" w:hAnsiTheme="minorHAnsi"/>
        </w:rPr>
        <w:t>Διατυπώνει δηλαδή την υπόθεση ότι με τη νέα διαδικασία που σχεδίασε ο ερευνητής ο χρόνος παραγωγής θα είναι  t &lt;</w:t>
      </w:r>
      <w:r w:rsidR="009B6585">
        <w:rPr>
          <w:rFonts w:asciiTheme="minorHAnsi" w:hAnsiTheme="minorHAnsi"/>
        </w:rPr>
        <w:t>=45</w:t>
      </w:r>
      <w:r w:rsidRPr="004869D9">
        <w:rPr>
          <w:rFonts w:asciiTheme="minorHAnsi" w:hAnsiTheme="minorHAnsi"/>
        </w:rPr>
        <w:t xml:space="preserve"> λεπτά</w:t>
      </w:r>
      <w:r w:rsidR="009B6585">
        <w:rPr>
          <w:rFonts w:asciiTheme="minorHAnsi" w:hAnsiTheme="minorHAnsi"/>
        </w:rPr>
        <w:t>.</w:t>
      </w:r>
    </w:p>
    <w:p w:rsidR="00322E02" w:rsidRPr="004869D9" w:rsidRDefault="0063195E" w:rsidP="00D34472">
      <w:pPr>
        <w:pStyle w:val="a3"/>
        <w:spacing w:line="360" w:lineRule="auto"/>
        <w:ind w:left="284"/>
        <w:jc w:val="both"/>
        <w:rPr>
          <w:rFonts w:asciiTheme="minorHAnsi" w:hAnsiTheme="minorHAnsi"/>
        </w:rPr>
      </w:pPr>
      <w:r w:rsidRPr="004869D9">
        <w:rPr>
          <w:rFonts w:asciiTheme="minorHAnsi" w:hAnsiTheme="minorHAnsi"/>
        </w:rPr>
        <w:t xml:space="preserve">Ο ερευνητής θα πρέπει στη συνέχεια να εκτελέσει έναν αριθμό πειραμάτων εφαρμόζοντας στην πράξη αρκετές φορές τη νέα παραγωγική διαδικασία που προτείνει , θα μετρήσει το χρόνο παραγωγής  κάθε </w:t>
      </w:r>
      <w:r w:rsidRPr="004869D9">
        <w:rPr>
          <w:rFonts w:asciiTheme="minorHAnsi" w:hAnsiTheme="minorHAnsi"/>
        </w:rPr>
        <w:lastRenderedPageBreak/>
        <w:t>φορά, και θα διαπιστώσει αν τα πειραματικά αποτελέσματα είναι σύμφωνα ή αντίθετα με την αρχική υπόθεση (οπότε θα προκύψουν και ανάλογα συμπεράσματα).</w:t>
      </w:r>
    </w:p>
    <w:p w:rsidR="005F26B7" w:rsidRPr="004869D9" w:rsidRDefault="0063195E" w:rsidP="00D34472">
      <w:pPr>
        <w:pStyle w:val="a3"/>
        <w:spacing w:line="360" w:lineRule="auto"/>
        <w:ind w:left="284"/>
        <w:jc w:val="both"/>
        <w:rPr>
          <w:rFonts w:asciiTheme="minorHAnsi" w:hAnsiTheme="minorHAnsi"/>
        </w:rPr>
      </w:pPr>
      <w:r w:rsidRPr="004869D9">
        <w:rPr>
          <w:rFonts w:asciiTheme="minorHAnsi" w:hAnsiTheme="minorHAnsi"/>
        </w:rPr>
        <w:t>Απαιτείται η πραγματοποίηση ενός ικανοποιητικού αριθμού πειραμάτων ώστε να υποστ</w:t>
      </w:r>
      <w:r w:rsidR="001D3066" w:rsidRPr="004869D9">
        <w:rPr>
          <w:rFonts w:asciiTheme="minorHAnsi" w:hAnsiTheme="minorHAnsi"/>
        </w:rPr>
        <w:t>ηρίζεται στ</w:t>
      </w:r>
      <w:r w:rsidR="00771C68" w:rsidRPr="004869D9">
        <w:rPr>
          <w:rFonts w:asciiTheme="minorHAnsi" w:hAnsiTheme="minorHAnsi"/>
        </w:rPr>
        <w:t>ατιστικά η επαλήθευση</w:t>
      </w:r>
      <w:r w:rsidRPr="004869D9">
        <w:rPr>
          <w:rFonts w:asciiTheme="minorHAnsi" w:hAnsiTheme="minorHAnsi"/>
        </w:rPr>
        <w:t xml:space="preserve"> ή η απόρριψη της υπόθεσης.</w:t>
      </w:r>
    </w:p>
    <w:p w:rsidR="005F26B7" w:rsidRPr="004869D9" w:rsidRDefault="00884A00" w:rsidP="00D34472">
      <w:pPr>
        <w:pStyle w:val="a3"/>
        <w:spacing w:line="360" w:lineRule="auto"/>
        <w:ind w:left="426"/>
        <w:jc w:val="both"/>
        <w:rPr>
          <w:rFonts w:asciiTheme="minorHAnsi" w:hAnsiTheme="minorHAnsi"/>
        </w:rPr>
      </w:pPr>
      <w:r w:rsidRPr="009B6585">
        <w:rPr>
          <w:rFonts w:asciiTheme="minorHAnsi" w:hAnsiTheme="minorHAnsi"/>
          <w:b/>
          <w:color w:val="FF0000"/>
        </w:rPr>
        <w:t xml:space="preserve">  </w:t>
      </w:r>
      <w:r w:rsidR="00671FA0" w:rsidRPr="009B6585">
        <w:rPr>
          <w:rFonts w:asciiTheme="minorHAnsi" w:hAnsiTheme="minorHAnsi"/>
          <w:b/>
          <w:color w:val="FF0000"/>
        </w:rPr>
        <w:t>2</w:t>
      </w:r>
      <w:r w:rsidR="005F26B7" w:rsidRPr="009B6585">
        <w:rPr>
          <w:rFonts w:asciiTheme="minorHAnsi" w:hAnsiTheme="minorHAnsi"/>
          <w:b/>
          <w:color w:val="FF0000"/>
        </w:rPr>
        <w:t>ε.</w:t>
      </w:r>
      <w:r w:rsidR="004127DC" w:rsidRPr="009B6585">
        <w:rPr>
          <w:rFonts w:asciiTheme="minorHAnsi" w:hAnsiTheme="minorHAnsi"/>
          <w:b/>
          <w:color w:val="FF0000"/>
        </w:rPr>
        <w:t xml:space="preserve"> </w:t>
      </w:r>
      <w:r w:rsidR="0063195E" w:rsidRPr="009B6585">
        <w:rPr>
          <w:rFonts w:asciiTheme="minorHAnsi" w:hAnsiTheme="minorHAnsi"/>
          <w:b/>
          <w:color w:val="FF0000"/>
        </w:rPr>
        <w:t>Ανάλυση των παραμέτρων που θεωρήθηκαν ότι δεν επηρεάζουν τα αποτελέσματα της έρευνας</w:t>
      </w:r>
      <w:r w:rsidR="005F26B7" w:rsidRPr="004869D9">
        <w:rPr>
          <w:rFonts w:asciiTheme="minorHAnsi" w:hAnsiTheme="minorHAnsi"/>
          <w:b/>
        </w:rPr>
        <w:t xml:space="preserve">, </w:t>
      </w:r>
      <w:r w:rsidR="005F26B7" w:rsidRPr="004869D9">
        <w:rPr>
          <w:rFonts w:asciiTheme="minorHAnsi" w:hAnsiTheme="minorHAnsi"/>
        </w:rPr>
        <w:t>σ</w:t>
      </w:r>
      <w:r w:rsidR="0063195E" w:rsidRPr="004869D9">
        <w:rPr>
          <w:rFonts w:asciiTheme="minorHAnsi" w:hAnsiTheme="minorHAnsi"/>
        </w:rPr>
        <w:t>ε πειράματα πάντοτε υπάρχουν μεταβλητές που ίσως επηρεάζουν τα πειραματικά αποτελέσματα, και που θεωρούνται από τον μελετητή</w:t>
      </w:r>
      <w:r w:rsidR="001D3066" w:rsidRPr="004869D9">
        <w:rPr>
          <w:rFonts w:asciiTheme="minorHAnsi" w:hAnsiTheme="minorHAnsi"/>
        </w:rPr>
        <w:t>/ές</w:t>
      </w:r>
      <w:r w:rsidR="0063195E" w:rsidRPr="004869D9">
        <w:rPr>
          <w:rFonts w:asciiTheme="minorHAnsi" w:hAnsiTheme="minorHAnsi"/>
        </w:rPr>
        <w:t xml:space="preserve"> ως αμελητέες, επειδή δεν μπορεί να</w:t>
      </w:r>
      <w:r w:rsidR="005F26B7" w:rsidRPr="004869D9">
        <w:rPr>
          <w:rFonts w:asciiTheme="minorHAnsi" w:hAnsiTheme="minorHAnsi"/>
        </w:rPr>
        <w:t xml:space="preserve"> </w:t>
      </w:r>
      <w:r w:rsidR="0063195E" w:rsidRPr="004869D9">
        <w:rPr>
          <w:rFonts w:asciiTheme="minorHAnsi" w:hAnsiTheme="minorHAnsi"/>
        </w:rPr>
        <w:t xml:space="preserve">«απομονώσει» την επιρροή </w:t>
      </w:r>
      <w:r w:rsidR="005F26B7" w:rsidRPr="004869D9">
        <w:rPr>
          <w:rFonts w:asciiTheme="minorHAnsi" w:hAnsiTheme="minorHAnsi"/>
        </w:rPr>
        <w:t>τους. Για παράδειγμα μπορεί να θεωρήσει ότι οι μεταβολές της θερμοκρασίας σε χώρο εργαστηρίου σε μεγάλο χρονικό διάστημα δεν επηρέασαν τα πειραματικά αποτελέσματα (που ίσως τα επηρέασαν σε κάποιο απειροελάχιστο βαθμό).</w:t>
      </w:r>
    </w:p>
    <w:p w:rsidR="005F26B7" w:rsidRPr="004869D9" w:rsidRDefault="005F26B7" w:rsidP="00D34472">
      <w:pPr>
        <w:pStyle w:val="a3"/>
        <w:spacing w:line="360" w:lineRule="auto"/>
        <w:ind w:left="426"/>
        <w:jc w:val="both"/>
        <w:rPr>
          <w:rFonts w:asciiTheme="minorHAnsi" w:hAnsiTheme="minorHAnsi"/>
        </w:rPr>
      </w:pPr>
      <w:r w:rsidRPr="004869D9">
        <w:rPr>
          <w:rFonts w:asciiTheme="minorHAnsi" w:hAnsiTheme="minorHAnsi"/>
        </w:rPr>
        <w:t>Οι παράμετρ</w:t>
      </w:r>
      <w:r w:rsidR="004127DC" w:rsidRPr="004869D9">
        <w:rPr>
          <w:rFonts w:asciiTheme="minorHAnsi" w:hAnsiTheme="minorHAnsi"/>
        </w:rPr>
        <w:t xml:space="preserve">οι </w:t>
      </w:r>
      <w:r w:rsidRPr="004869D9">
        <w:rPr>
          <w:rFonts w:asciiTheme="minorHAnsi" w:hAnsiTheme="minorHAnsi"/>
        </w:rPr>
        <w:t>που θεωρήθηκαν αμελητέες σε μια έρευνα θα πρέπει να ορίζονται με ακρίβεια από τον μελετητή. Έτσι ο αναγνώστης ή κριτής της έρευνας θα μπορεί να κρίνει την αξιοπιστία  των ερευνητικών / πειραματικών αποτελεσμάτων.</w:t>
      </w:r>
    </w:p>
    <w:p w:rsidR="005F26B7" w:rsidRPr="004869D9" w:rsidRDefault="00884A00" w:rsidP="00D34472">
      <w:pPr>
        <w:pStyle w:val="a3"/>
        <w:spacing w:line="360" w:lineRule="auto"/>
        <w:ind w:left="567"/>
        <w:jc w:val="both"/>
        <w:rPr>
          <w:rFonts w:asciiTheme="minorHAnsi" w:hAnsiTheme="minorHAnsi"/>
          <w:b/>
        </w:rPr>
      </w:pPr>
      <w:r w:rsidRPr="004869D9">
        <w:rPr>
          <w:rFonts w:asciiTheme="minorHAnsi" w:hAnsiTheme="minorHAnsi"/>
          <w:b/>
        </w:rPr>
        <w:t xml:space="preserve"> </w:t>
      </w:r>
      <w:r w:rsidR="00671FA0" w:rsidRPr="009B6585">
        <w:rPr>
          <w:rFonts w:asciiTheme="minorHAnsi" w:hAnsiTheme="minorHAnsi"/>
          <w:b/>
          <w:color w:val="FF0000"/>
        </w:rPr>
        <w:t>2</w:t>
      </w:r>
      <w:r w:rsidR="005F26B7" w:rsidRPr="009B6585">
        <w:rPr>
          <w:rFonts w:asciiTheme="minorHAnsi" w:hAnsiTheme="minorHAnsi"/>
          <w:b/>
          <w:color w:val="FF0000"/>
        </w:rPr>
        <w:t>στ.</w:t>
      </w:r>
      <w:r w:rsidR="004127DC" w:rsidRPr="009B6585">
        <w:rPr>
          <w:rFonts w:asciiTheme="minorHAnsi" w:hAnsiTheme="minorHAnsi"/>
          <w:b/>
          <w:color w:val="FF0000"/>
        </w:rPr>
        <w:t xml:space="preserve"> </w:t>
      </w:r>
      <w:r w:rsidR="005F26B7" w:rsidRPr="009B6585">
        <w:rPr>
          <w:rFonts w:asciiTheme="minorHAnsi" w:hAnsiTheme="minorHAnsi"/>
          <w:b/>
          <w:color w:val="FF0000"/>
        </w:rPr>
        <w:t>Περιγραφή των ορίων – περιορισμών της έρευνας</w:t>
      </w:r>
      <w:r w:rsidR="00D617E4" w:rsidRPr="004869D9">
        <w:rPr>
          <w:rFonts w:asciiTheme="minorHAnsi" w:hAnsiTheme="minorHAnsi"/>
          <w:b/>
        </w:rPr>
        <w:t xml:space="preserve">, </w:t>
      </w:r>
      <w:r w:rsidRPr="004869D9">
        <w:rPr>
          <w:rFonts w:asciiTheme="minorHAnsi" w:hAnsiTheme="minorHAnsi"/>
        </w:rPr>
        <w:t xml:space="preserve">όπου  αναλύονται  όλοι οι </w:t>
      </w:r>
      <w:r w:rsidR="005F26B7" w:rsidRPr="004869D9">
        <w:rPr>
          <w:rFonts w:asciiTheme="minorHAnsi" w:hAnsiTheme="minorHAnsi"/>
        </w:rPr>
        <w:t xml:space="preserve"> συντελεστές που τείνουν να περιορίσουν την αξιοπιστία της έρευνας.</w:t>
      </w:r>
      <w:r w:rsidR="00D617E4" w:rsidRPr="004869D9">
        <w:rPr>
          <w:rFonts w:asciiTheme="minorHAnsi" w:hAnsiTheme="minorHAnsi"/>
        </w:rPr>
        <w:t xml:space="preserve"> </w:t>
      </w:r>
      <w:r w:rsidR="005F26B7" w:rsidRPr="004869D9">
        <w:rPr>
          <w:rFonts w:asciiTheme="minorHAnsi" w:hAnsiTheme="minorHAnsi"/>
          <w:b/>
        </w:rPr>
        <w:t>Για παράδειγμα</w:t>
      </w:r>
      <w:r w:rsidR="005F26B7" w:rsidRPr="004869D9">
        <w:rPr>
          <w:rFonts w:asciiTheme="minorHAnsi" w:hAnsiTheme="minorHAnsi"/>
        </w:rPr>
        <w:t xml:space="preserve"> :</w:t>
      </w:r>
    </w:p>
    <w:p w:rsidR="005F26B7" w:rsidRPr="004869D9" w:rsidRDefault="005F26B7"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b/>
        </w:rPr>
        <w:t xml:space="preserve">Ο αριθμός </w:t>
      </w:r>
      <w:r w:rsidR="008457A1" w:rsidRPr="004869D9">
        <w:rPr>
          <w:rFonts w:asciiTheme="minorHAnsi" w:hAnsiTheme="minorHAnsi"/>
          <w:b/>
        </w:rPr>
        <w:t>των  πειραμάτων:</w:t>
      </w:r>
      <w:r w:rsidRPr="004869D9">
        <w:rPr>
          <w:rFonts w:asciiTheme="minorHAnsi" w:hAnsiTheme="minorHAnsi"/>
        </w:rPr>
        <w:t xml:space="preserve"> Η  αξιοπιστία μιας έρευνας είναι μεγαλύτερη όταν τα συμπεράσματα στα οποία καταλήγει είναι</w:t>
      </w:r>
      <w:r w:rsidR="007071A0" w:rsidRPr="004869D9">
        <w:rPr>
          <w:rFonts w:asciiTheme="minorHAnsi" w:hAnsiTheme="minorHAnsi"/>
        </w:rPr>
        <w:t xml:space="preserve"> </w:t>
      </w:r>
      <w:r w:rsidRPr="004869D9">
        <w:rPr>
          <w:rFonts w:asciiTheme="minorHAnsi" w:hAnsiTheme="minorHAnsi"/>
        </w:rPr>
        <w:t>αποτέλεσμα ενός μεγάλου αριθμού επαναλαμβανόμενων πειραμάτων. Δηλαδή ένας περιορισμός σε μια έρευνα μπορεί να είναι ο αριθμός των πειραμάτων που έγιναν (για παράδειγμα μόνο 5 φορές μετρήθηκε ο χρόνος που απαιτείται για την παραγωγή σε μια συγκεκριμένη παραγωγική διαδικασία).</w:t>
      </w:r>
    </w:p>
    <w:p w:rsidR="005F26B7" w:rsidRPr="004869D9" w:rsidRDefault="005F26B7"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b/>
        </w:rPr>
        <w:t>Η χρονική διάρκεια της έρευνας</w:t>
      </w:r>
      <w:r w:rsidR="008457A1" w:rsidRPr="004869D9">
        <w:rPr>
          <w:rFonts w:asciiTheme="minorHAnsi" w:hAnsiTheme="minorHAnsi"/>
          <w:b/>
        </w:rPr>
        <w:t>:</w:t>
      </w:r>
      <w:r w:rsidRPr="004869D9">
        <w:rPr>
          <w:rFonts w:asciiTheme="minorHAnsi" w:hAnsiTheme="minorHAnsi"/>
        </w:rPr>
        <w:t xml:space="preserve"> Αν οι παρατηρήσεις (πειράματα) καλύπτουν μεγάλο χρονικό διάστημα, αυξάνεται η αξιοπιστία της έρευνας.</w:t>
      </w:r>
    </w:p>
    <w:p w:rsidR="005F26B7" w:rsidRPr="004869D9" w:rsidRDefault="005F26B7" w:rsidP="00D34472">
      <w:pPr>
        <w:pStyle w:val="a3"/>
        <w:numPr>
          <w:ilvl w:val="2"/>
          <w:numId w:val="3"/>
        </w:numPr>
        <w:tabs>
          <w:tab w:val="left" w:pos="993"/>
        </w:tabs>
        <w:spacing w:line="360" w:lineRule="auto"/>
        <w:ind w:left="567" w:firstLine="0"/>
        <w:jc w:val="both"/>
        <w:rPr>
          <w:rFonts w:asciiTheme="minorHAnsi" w:hAnsiTheme="minorHAnsi"/>
        </w:rPr>
      </w:pPr>
      <w:r w:rsidRPr="004869D9">
        <w:rPr>
          <w:rFonts w:asciiTheme="minorHAnsi" w:hAnsiTheme="minorHAnsi"/>
          <w:b/>
        </w:rPr>
        <w:t>Ο τρόπος ανάλυσης των πειραματικών αποτελεσμάτων</w:t>
      </w:r>
      <w:r w:rsidR="008457A1" w:rsidRPr="004869D9">
        <w:rPr>
          <w:rFonts w:asciiTheme="minorHAnsi" w:hAnsiTheme="minorHAnsi"/>
          <w:b/>
        </w:rPr>
        <w:t>:</w:t>
      </w:r>
      <w:r w:rsidRPr="004869D9">
        <w:rPr>
          <w:rFonts w:asciiTheme="minorHAnsi" w:hAnsiTheme="minorHAnsi"/>
        </w:rPr>
        <w:t xml:space="preserve"> Ορισμένες μέθοδοι ανάλυσης εξασφαλίζουν μεγαλύτερη αξιοπιστία των αποτελεσμάτων συγκριτικά με άλλες.</w:t>
      </w:r>
    </w:p>
    <w:p w:rsidR="005F26B7" w:rsidRPr="004869D9" w:rsidRDefault="005F26B7" w:rsidP="00D34472">
      <w:pPr>
        <w:pStyle w:val="a3"/>
        <w:spacing w:line="360" w:lineRule="auto"/>
        <w:ind w:left="567"/>
        <w:jc w:val="both"/>
        <w:rPr>
          <w:rFonts w:asciiTheme="minorHAnsi" w:hAnsiTheme="minorHAnsi"/>
        </w:rPr>
      </w:pPr>
      <w:r w:rsidRPr="004869D9">
        <w:rPr>
          <w:rFonts w:asciiTheme="minorHAnsi" w:hAnsiTheme="minorHAnsi"/>
        </w:rPr>
        <w:t>Η περιγραφή των περιορισμών της έρευνας απεικονίζει τον βαθμό στον οποίο ο ερευνητής ήταν ικανός να παρατηρήσει τα πειράματα και να προσδιορίσει τους συντελεστές εκείνους, που περιορίζουν την αξιοπιστία των πειραματικών αποτελεσμάτων.</w:t>
      </w:r>
    </w:p>
    <w:p w:rsidR="005F26B7" w:rsidRDefault="005F26B7" w:rsidP="00D34472">
      <w:pPr>
        <w:pStyle w:val="a3"/>
        <w:spacing w:line="360" w:lineRule="auto"/>
        <w:ind w:left="567"/>
        <w:jc w:val="both"/>
        <w:rPr>
          <w:rFonts w:asciiTheme="minorHAnsi" w:hAnsiTheme="minorHAnsi"/>
        </w:rPr>
      </w:pPr>
      <w:r w:rsidRPr="004869D9">
        <w:rPr>
          <w:rFonts w:asciiTheme="minorHAnsi" w:hAnsiTheme="minorHAnsi"/>
        </w:rPr>
        <w:t>Οι περιορισμοί σε μια έρευνα καθορίζουν και το πόσο μπορούν να γενικευθούν τα συμπεράσματα στα οποία καταλήγει.</w:t>
      </w:r>
    </w:p>
    <w:p w:rsidR="009B6585" w:rsidRPr="004869D9" w:rsidRDefault="009B6585" w:rsidP="00D34472">
      <w:pPr>
        <w:pStyle w:val="a3"/>
        <w:spacing w:line="360" w:lineRule="auto"/>
        <w:ind w:left="567"/>
        <w:jc w:val="both"/>
        <w:rPr>
          <w:rFonts w:asciiTheme="minorHAnsi" w:hAnsiTheme="minorHAnsi"/>
        </w:rPr>
      </w:pPr>
    </w:p>
    <w:p w:rsidR="00870321" w:rsidRPr="009B6585" w:rsidRDefault="00671FA0" w:rsidP="00D34472">
      <w:pPr>
        <w:pStyle w:val="a3"/>
        <w:numPr>
          <w:ilvl w:val="0"/>
          <w:numId w:val="26"/>
        </w:numPr>
        <w:spacing w:line="360" w:lineRule="auto"/>
        <w:ind w:left="567" w:right="51"/>
        <w:jc w:val="both"/>
        <w:rPr>
          <w:rFonts w:asciiTheme="minorHAnsi" w:eastAsia="Calibri" w:hAnsiTheme="minorHAnsi" w:cs="Calibri"/>
          <w:color w:val="000099"/>
        </w:rPr>
      </w:pPr>
      <w:r w:rsidRPr="009B6585">
        <w:rPr>
          <w:rFonts w:asciiTheme="minorHAnsi" w:hAnsiTheme="minorHAnsi"/>
          <w:b/>
          <w:color w:val="000099"/>
          <w:u w:val="single"/>
        </w:rPr>
        <w:t xml:space="preserve">ΚΕΦΑΛΑΙΟ </w:t>
      </w:r>
      <w:r w:rsidR="00580C9D" w:rsidRPr="009B6585">
        <w:rPr>
          <w:rFonts w:asciiTheme="minorHAnsi" w:hAnsiTheme="minorHAnsi"/>
          <w:b/>
          <w:color w:val="000099"/>
          <w:u w:val="single"/>
        </w:rPr>
        <w:t>3</w:t>
      </w:r>
      <w:r w:rsidRPr="009B6585">
        <w:rPr>
          <w:rFonts w:asciiTheme="minorHAnsi" w:hAnsiTheme="minorHAnsi"/>
          <w:b/>
          <w:color w:val="000099"/>
          <w:u w:val="single"/>
        </w:rPr>
        <w:t xml:space="preserve">ο: </w:t>
      </w:r>
      <w:r w:rsidR="00580C9D" w:rsidRPr="009B6585">
        <w:rPr>
          <w:rFonts w:asciiTheme="minorHAnsi" w:hAnsiTheme="minorHAnsi"/>
          <w:b/>
          <w:color w:val="000099"/>
          <w:u w:val="single"/>
        </w:rPr>
        <w:t>ΠΛΗΡΟΦΟΡΙΑΚΟ ΥΛΙΚΟ / ΕΝΝΟΙΕΣ-ΟΡΙΣΜΟΙ</w:t>
      </w:r>
    </w:p>
    <w:p w:rsidR="0046045D" w:rsidRDefault="00870321" w:rsidP="00D34472">
      <w:pPr>
        <w:pStyle w:val="a3"/>
        <w:spacing w:line="360" w:lineRule="auto"/>
        <w:ind w:left="142" w:right="51"/>
        <w:jc w:val="both"/>
        <w:rPr>
          <w:rFonts w:asciiTheme="minorHAnsi" w:hAnsiTheme="minorHAnsi"/>
        </w:rPr>
      </w:pPr>
      <w:r w:rsidRPr="004869D9">
        <w:rPr>
          <w:rFonts w:asciiTheme="minorHAnsi" w:hAnsiTheme="minorHAnsi"/>
        </w:rPr>
        <w:t>Δ</w:t>
      </w:r>
      <w:r w:rsidR="00883C3E" w:rsidRPr="004869D9">
        <w:rPr>
          <w:rFonts w:asciiTheme="minorHAnsi" w:hAnsiTheme="minorHAnsi"/>
        </w:rPr>
        <w:t>ίνονται χρήσιμε</w:t>
      </w:r>
      <w:r w:rsidR="00627AAE" w:rsidRPr="004869D9">
        <w:rPr>
          <w:rFonts w:asciiTheme="minorHAnsi" w:hAnsiTheme="minorHAnsi"/>
        </w:rPr>
        <w:t xml:space="preserve">ς πληροφορίες για τους βασικά στοιχεία που περιλαμβάνονται στην έρευνα – παρόμοιες ή παλαιότερες έρευνες με κατάλληλη αναζήτηση σε διαφόρων πηγών που αναζητά η ομάδα ( ή ο μαθητής/τρια) . </w:t>
      </w:r>
    </w:p>
    <w:p w:rsidR="0046045D" w:rsidRDefault="0055235C" w:rsidP="00D34472">
      <w:pPr>
        <w:pStyle w:val="a3"/>
        <w:spacing w:line="360" w:lineRule="auto"/>
        <w:ind w:left="142" w:right="51"/>
        <w:jc w:val="both"/>
        <w:rPr>
          <w:rFonts w:asciiTheme="minorHAnsi" w:hAnsiTheme="minorHAnsi"/>
        </w:rPr>
      </w:pPr>
      <w:r w:rsidRPr="004869D9">
        <w:rPr>
          <w:rFonts w:asciiTheme="minorHAnsi" w:hAnsiTheme="minorHAnsi"/>
        </w:rPr>
        <w:t>Ανάλογα με το θέμ</w:t>
      </w:r>
      <w:r w:rsidR="00B45318" w:rsidRPr="004869D9">
        <w:rPr>
          <w:rFonts w:asciiTheme="minorHAnsi" w:hAnsiTheme="minorHAnsi"/>
        </w:rPr>
        <w:t xml:space="preserve">α </w:t>
      </w:r>
      <w:r w:rsidR="0046045D">
        <w:rPr>
          <w:rFonts w:asciiTheme="minorHAnsi" w:hAnsiTheme="minorHAnsi"/>
        </w:rPr>
        <w:t xml:space="preserve">της έρευνας </w:t>
      </w:r>
      <w:r w:rsidR="00B45318" w:rsidRPr="004869D9">
        <w:rPr>
          <w:rFonts w:asciiTheme="minorHAnsi" w:hAnsiTheme="minorHAnsi"/>
        </w:rPr>
        <w:t xml:space="preserve">σας, </w:t>
      </w:r>
      <w:r w:rsidR="0046045D">
        <w:rPr>
          <w:rFonts w:asciiTheme="minorHAnsi" w:hAnsiTheme="minorHAnsi"/>
        </w:rPr>
        <w:t>γράφονται</w:t>
      </w:r>
      <w:r w:rsidR="00B45318" w:rsidRPr="004869D9">
        <w:rPr>
          <w:rFonts w:asciiTheme="minorHAnsi" w:hAnsiTheme="minorHAnsi"/>
        </w:rPr>
        <w:t xml:space="preserve"> ενότητες</w:t>
      </w:r>
      <w:r w:rsidR="004B1EF9">
        <w:rPr>
          <w:rFonts w:asciiTheme="minorHAnsi" w:hAnsiTheme="minorHAnsi"/>
        </w:rPr>
        <w:t>:</w:t>
      </w:r>
      <w:r w:rsidR="00B45318" w:rsidRPr="004869D9">
        <w:rPr>
          <w:rFonts w:asciiTheme="minorHAnsi" w:hAnsiTheme="minorHAnsi"/>
        </w:rPr>
        <w:t xml:space="preserve"> </w:t>
      </w:r>
      <w:r w:rsidRPr="004869D9">
        <w:rPr>
          <w:rFonts w:asciiTheme="minorHAnsi" w:hAnsiTheme="minorHAnsi"/>
        </w:rPr>
        <w:t xml:space="preserve"> </w:t>
      </w:r>
    </w:p>
    <w:p w:rsidR="0046045D" w:rsidRDefault="004B1EF9" w:rsidP="00D34472">
      <w:pPr>
        <w:pStyle w:val="a3"/>
        <w:spacing w:line="360" w:lineRule="auto"/>
        <w:ind w:left="142" w:right="51"/>
        <w:jc w:val="both"/>
        <w:rPr>
          <w:rFonts w:asciiTheme="minorHAnsi" w:hAnsiTheme="minorHAnsi"/>
        </w:rPr>
      </w:pPr>
      <w:r w:rsidRPr="004B1EF9">
        <w:rPr>
          <w:rFonts w:asciiTheme="minorHAnsi" w:hAnsiTheme="minorHAnsi"/>
          <w:b/>
          <w:color w:val="FF0000"/>
        </w:rPr>
        <w:lastRenderedPageBreak/>
        <w:t>3</w:t>
      </w:r>
      <w:r w:rsidR="0055235C" w:rsidRPr="004B1EF9">
        <w:rPr>
          <w:rFonts w:asciiTheme="minorHAnsi" w:hAnsiTheme="minorHAnsi"/>
          <w:b/>
          <w:color w:val="FF0000"/>
        </w:rPr>
        <w:t>α</w:t>
      </w:r>
      <w:r>
        <w:rPr>
          <w:rFonts w:asciiTheme="minorHAnsi" w:hAnsiTheme="minorHAnsi"/>
        </w:rPr>
        <w:t xml:space="preserve">. </w:t>
      </w:r>
      <w:r w:rsidR="0055235C" w:rsidRPr="004869D9">
        <w:rPr>
          <w:rFonts w:asciiTheme="minorHAnsi" w:hAnsiTheme="minorHAnsi"/>
        </w:rPr>
        <w:t xml:space="preserve"> με ιστορική αναδρομή – αν υπάρχει  </w:t>
      </w:r>
    </w:p>
    <w:p w:rsidR="0046045D" w:rsidRDefault="004B1EF9" w:rsidP="00D34472">
      <w:pPr>
        <w:pStyle w:val="a3"/>
        <w:spacing w:line="360" w:lineRule="auto"/>
        <w:ind w:left="142" w:right="51"/>
        <w:jc w:val="both"/>
        <w:rPr>
          <w:rFonts w:asciiTheme="minorHAnsi" w:hAnsiTheme="minorHAnsi"/>
        </w:rPr>
      </w:pPr>
      <w:r w:rsidRPr="004B1EF9">
        <w:rPr>
          <w:rFonts w:asciiTheme="minorHAnsi" w:hAnsiTheme="minorHAnsi"/>
          <w:b/>
          <w:color w:val="FF0000"/>
        </w:rPr>
        <w:t>3</w:t>
      </w:r>
      <w:r w:rsidR="0055235C" w:rsidRPr="004B1EF9">
        <w:rPr>
          <w:rFonts w:asciiTheme="minorHAnsi" w:hAnsiTheme="minorHAnsi"/>
          <w:b/>
          <w:color w:val="FF0000"/>
        </w:rPr>
        <w:t>β</w:t>
      </w:r>
      <w:r w:rsidRPr="004B1EF9">
        <w:rPr>
          <w:rFonts w:asciiTheme="minorHAnsi" w:hAnsiTheme="minorHAnsi"/>
          <w:b/>
          <w:color w:val="FF0000"/>
        </w:rPr>
        <w:t>.</w:t>
      </w:r>
      <w:r w:rsidRPr="004B1EF9">
        <w:rPr>
          <w:rFonts w:asciiTheme="minorHAnsi" w:hAnsiTheme="minorHAnsi"/>
          <w:color w:val="FF0000"/>
        </w:rPr>
        <w:t xml:space="preserve"> </w:t>
      </w:r>
      <w:r w:rsidR="0055235C" w:rsidRPr="004B1EF9">
        <w:rPr>
          <w:rFonts w:asciiTheme="minorHAnsi" w:hAnsiTheme="minorHAnsi"/>
          <w:color w:val="FF0000"/>
        </w:rPr>
        <w:t xml:space="preserve"> </w:t>
      </w:r>
      <w:r w:rsidR="00B45318" w:rsidRPr="004869D9">
        <w:rPr>
          <w:rFonts w:asciiTheme="minorHAnsi" w:hAnsiTheme="minorHAnsi"/>
        </w:rPr>
        <w:t xml:space="preserve">δίνονται  </w:t>
      </w:r>
      <w:r w:rsidR="0055235C" w:rsidRPr="004869D9">
        <w:rPr>
          <w:rFonts w:asciiTheme="minorHAnsi" w:hAnsiTheme="minorHAnsi"/>
        </w:rPr>
        <w:t>ορισμοί για τις έννοιες που αφορούν την έρευνα</w:t>
      </w:r>
      <w:r w:rsidR="001B172A" w:rsidRPr="004869D9">
        <w:rPr>
          <w:rFonts w:asciiTheme="minorHAnsi" w:hAnsiTheme="minorHAnsi"/>
        </w:rPr>
        <w:t xml:space="preserve"> δηλ.</w:t>
      </w:r>
      <w:r w:rsidR="001B172A" w:rsidRPr="004869D9">
        <w:rPr>
          <w:rFonts w:asciiTheme="minorHAnsi" w:eastAsia="Calibri" w:hAnsiTheme="minorHAnsi" w:cs="Calibri"/>
        </w:rPr>
        <w:t xml:space="preserve">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rPr>
        <w:t xml:space="preserve">θα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spacing w:val="-1"/>
        </w:rPr>
        <w:t>π</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έ</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 xml:space="preserve">ι </w:t>
      </w:r>
      <w:r w:rsidR="001B172A" w:rsidRPr="004869D9">
        <w:rPr>
          <w:rFonts w:asciiTheme="minorHAnsi" w:eastAsia="Calibri" w:hAnsiTheme="minorHAnsi" w:cs="Calibri"/>
          <w:spacing w:val="11"/>
        </w:rPr>
        <w:t xml:space="preserve"> </w:t>
      </w:r>
      <w:r w:rsidR="001B172A" w:rsidRPr="004869D9">
        <w:rPr>
          <w:rFonts w:asciiTheme="minorHAnsi" w:eastAsia="Calibri" w:hAnsiTheme="minorHAnsi" w:cs="Calibri"/>
        </w:rPr>
        <w:t xml:space="preserve">να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spacing w:val="-1"/>
        </w:rPr>
        <w:t>δ</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θ</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 xml:space="preserve">ύν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 xml:space="preserve">ι </w:t>
      </w:r>
      <w:r w:rsidR="001B172A" w:rsidRPr="004869D9">
        <w:rPr>
          <w:rFonts w:asciiTheme="minorHAnsi" w:eastAsia="Calibri" w:hAnsiTheme="minorHAnsi" w:cs="Calibri"/>
          <w:spacing w:val="13"/>
        </w:rPr>
        <w:t xml:space="preserve"> </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ι</w:t>
      </w:r>
      <w:r w:rsidR="001B172A" w:rsidRPr="004869D9">
        <w:rPr>
          <w:rFonts w:asciiTheme="minorHAnsi" w:eastAsia="Calibri" w:hAnsiTheme="minorHAnsi" w:cs="Calibri"/>
        </w:rPr>
        <w:t>σμ</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 xml:space="preserve">ί </w:t>
      </w:r>
      <w:r w:rsidR="001B172A" w:rsidRPr="004869D9">
        <w:rPr>
          <w:rFonts w:asciiTheme="minorHAnsi" w:eastAsia="Calibri" w:hAnsiTheme="minorHAnsi" w:cs="Calibri"/>
          <w:spacing w:val="11"/>
        </w:rPr>
        <w:t xml:space="preserve"> </w:t>
      </w:r>
      <w:r w:rsidR="001B172A" w:rsidRPr="004869D9">
        <w:rPr>
          <w:rFonts w:asciiTheme="minorHAnsi" w:eastAsia="Calibri" w:hAnsiTheme="minorHAnsi" w:cs="Calibri"/>
          <w:spacing w:val="1"/>
        </w:rPr>
        <w:t>τω</w:t>
      </w:r>
      <w:r w:rsidR="001B172A" w:rsidRPr="004869D9">
        <w:rPr>
          <w:rFonts w:asciiTheme="minorHAnsi" w:eastAsia="Calibri" w:hAnsiTheme="minorHAnsi" w:cs="Calibri"/>
        </w:rPr>
        <w:t xml:space="preserve">ν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spacing w:val="2"/>
        </w:rPr>
        <w:t>δ</w:t>
      </w:r>
      <w:r w:rsidR="001B172A" w:rsidRPr="004869D9">
        <w:rPr>
          <w:rFonts w:asciiTheme="minorHAnsi" w:eastAsia="Calibri" w:hAnsiTheme="minorHAnsi" w:cs="Calibri"/>
          <w:spacing w:val="-1"/>
        </w:rPr>
        <w:t>ι</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φ</w:t>
      </w:r>
      <w:r w:rsidR="001B172A" w:rsidRPr="004869D9">
        <w:rPr>
          <w:rFonts w:asciiTheme="minorHAnsi" w:eastAsia="Calibri" w:hAnsiTheme="minorHAnsi" w:cs="Calibri"/>
          <w:spacing w:val="1"/>
        </w:rPr>
        <w:t>ό</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ω</w:t>
      </w:r>
      <w:r w:rsidR="001B172A" w:rsidRPr="004869D9">
        <w:rPr>
          <w:rFonts w:asciiTheme="minorHAnsi" w:eastAsia="Calibri" w:hAnsiTheme="minorHAnsi" w:cs="Calibri"/>
        </w:rPr>
        <w:t xml:space="preserve">ν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rPr>
        <w:t>μ</w:t>
      </w:r>
      <w:r w:rsidR="001B172A" w:rsidRPr="004869D9">
        <w:rPr>
          <w:rFonts w:asciiTheme="minorHAnsi" w:eastAsia="Calibri" w:hAnsiTheme="minorHAnsi" w:cs="Calibri"/>
          <w:spacing w:val="1"/>
        </w:rPr>
        <w:t>ετα</w:t>
      </w:r>
      <w:r w:rsidR="001B172A" w:rsidRPr="004869D9">
        <w:rPr>
          <w:rFonts w:asciiTheme="minorHAnsi" w:eastAsia="Calibri" w:hAnsiTheme="minorHAnsi" w:cs="Calibri"/>
        </w:rPr>
        <w:t>β</w:t>
      </w:r>
      <w:r w:rsidR="001B172A" w:rsidRPr="004869D9">
        <w:rPr>
          <w:rFonts w:asciiTheme="minorHAnsi" w:eastAsia="Calibri" w:hAnsiTheme="minorHAnsi" w:cs="Calibri"/>
          <w:spacing w:val="-1"/>
        </w:rPr>
        <w:t>λ</w:t>
      </w:r>
      <w:r w:rsidR="001B172A" w:rsidRPr="004869D9">
        <w:rPr>
          <w:rFonts w:asciiTheme="minorHAnsi" w:eastAsia="Calibri" w:hAnsiTheme="minorHAnsi" w:cs="Calibri"/>
          <w:spacing w:val="1"/>
        </w:rPr>
        <w:t>ητώ</w:t>
      </w:r>
      <w:r w:rsidR="001B172A" w:rsidRPr="004869D9">
        <w:rPr>
          <w:rFonts w:asciiTheme="minorHAnsi" w:eastAsia="Calibri" w:hAnsiTheme="minorHAnsi" w:cs="Calibri"/>
        </w:rPr>
        <w:t xml:space="preserve">ν </w:t>
      </w:r>
      <w:r w:rsidR="001B172A" w:rsidRPr="004869D9">
        <w:rPr>
          <w:rFonts w:asciiTheme="minorHAnsi" w:eastAsia="Calibri" w:hAnsiTheme="minorHAnsi" w:cs="Calibri"/>
          <w:spacing w:val="12"/>
        </w:rPr>
        <w:t xml:space="preserve"> </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1"/>
        </w:rPr>
        <w:t>ου εξ</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τά</w:t>
      </w:r>
      <w:r w:rsidR="001B172A" w:rsidRPr="004869D9">
        <w:rPr>
          <w:rFonts w:asciiTheme="minorHAnsi" w:eastAsia="Calibri" w:hAnsiTheme="minorHAnsi" w:cs="Calibri"/>
        </w:rPr>
        <w:t>σθ</w:t>
      </w:r>
      <w:r w:rsidR="001B172A" w:rsidRPr="004869D9">
        <w:rPr>
          <w:rFonts w:asciiTheme="minorHAnsi" w:eastAsia="Calibri" w:hAnsiTheme="minorHAnsi" w:cs="Calibri"/>
          <w:spacing w:val="1"/>
        </w:rPr>
        <w:t>η</w:t>
      </w:r>
      <w:r w:rsidR="001B172A" w:rsidRPr="004869D9">
        <w:rPr>
          <w:rFonts w:asciiTheme="minorHAnsi" w:eastAsia="Calibri" w:hAnsiTheme="minorHAnsi" w:cs="Calibri"/>
          <w:spacing w:val="-1"/>
        </w:rPr>
        <w:t>κ</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ν</w:t>
      </w:r>
      <w:r w:rsidR="001B172A" w:rsidRPr="004869D9">
        <w:rPr>
          <w:rFonts w:asciiTheme="minorHAnsi" w:eastAsia="Calibri" w:hAnsiTheme="minorHAnsi" w:cs="Calibri"/>
          <w:spacing w:val="1"/>
        </w:rPr>
        <w:t xml:space="preserve"> </w:t>
      </w:r>
      <w:r w:rsidR="001B172A" w:rsidRPr="004869D9">
        <w:rPr>
          <w:rFonts w:asciiTheme="minorHAnsi" w:eastAsia="Calibri" w:hAnsiTheme="minorHAnsi" w:cs="Calibri"/>
        </w:rPr>
        <w:t>σ</w:t>
      </w:r>
      <w:r w:rsidR="001B172A" w:rsidRPr="004869D9">
        <w:rPr>
          <w:rFonts w:asciiTheme="minorHAnsi" w:eastAsia="Calibri" w:hAnsiTheme="minorHAnsi" w:cs="Calibri"/>
          <w:spacing w:val="1"/>
        </w:rPr>
        <w:t>τ</w:t>
      </w:r>
      <w:r w:rsidR="001B172A" w:rsidRPr="004869D9">
        <w:rPr>
          <w:rFonts w:asciiTheme="minorHAnsi" w:eastAsia="Calibri" w:hAnsiTheme="minorHAnsi" w:cs="Calibri"/>
          <w:spacing w:val="-2"/>
        </w:rPr>
        <w:t>η</w:t>
      </w:r>
      <w:r w:rsidR="001B172A" w:rsidRPr="004869D9">
        <w:rPr>
          <w:rFonts w:asciiTheme="minorHAnsi" w:eastAsia="Calibri" w:hAnsiTheme="minorHAnsi" w:cs="Calibri"/>
        </w:rPr>
        <w:t>ν</w:t>
      </w:r>
      <w:r w:rsidR="001B172A" w:rsidRPr="004869D9">
        <w:rPr>
          <w:rFonts w:asciiTheme="minorHAnsi" w:eastAsia="Calibri" w:hAnsiTheme="minorHAnsi" w:cs="Calibri"/>
          <w:spacing w:val="1"/>
        </w:rPr>
        <w:t xml:space="preserve"> </w:t>
      </w:r>
      <w:r w:rsidR="001B172A" w:rsidRPr="004869D9">
        <w:rPr>
          <w:rFonts w:asciiTheme="minorHAnsi" w:eastAsia="Calibri" w:hAnsiTheme="minorHAnsi" w:cs="Calibri"/>
          <w:spacing w:val="-1"/>
        </w:rPr>
        <w:t>έ</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υ</w:t>
      </w:r>
      <w:r w:rsidR="001B172A" w:rsidRPr="004869D9">
        <w:rPr>
          <w:rFonts w:asciiTheme="minorHAnsi" w:eastAsia="Calibri" w:hAnsiTheme="minorHAnsi" w:cs="Calibri"/>
          <w:spacing w:val="-2"/>
        </w:rPr>
        <w:t>ν</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 xml:space="preserve">, </w:t>
      </w:r>
      <w:r w:rsidR="001B172A" w:rsidRPr="004869D9">
        <w:rPr>
          <w:rFonts w:asciiTheme="minorHAnsi" w:eastAsia="Calibri" w:hAnsiTheme="minorHAnsi" w:cs="Calibri"/>
          <w:spacing w:val="1"/>
        </w:rPr>
        <w:t>γ</w:t>
      </w:r>
      <w:r w:rsidR="001B172A" w:rsidRPr="004869D9">
        <w:rPr>
          <w:rFonts w:asciiTheme="minorHAnsi" w:eastAsia="Calibri" w:hAnsiTheme="minorHAnsi" w:cs="Calibri"/>
          <w:spacing w:val="-1"/>
        </w:rPr>
        <w:t>ι</w:t>
      </w:r>
      <w:r w:rsidR="001B172A" w:rsidRPr="004869D9">
        <w:rPr>
          <w:rFonts w:asciiTheme="minorHAnsi" w:eastAsia="Calibri" w:hAnsiTheme="minorHAnsi" w:cs="Calibri"/>
        </w:rPr>
        <w:t>α</w:t>
      </w:r>
      <w:r w:rsidR="001B172A" w:rsidRPr="004869D9">
        <w:rPr>
          <w:rFonts w:asciiTheme="minorHAnsi" w:eastAsia="Calibri" w:hAnsiTheme="minorHAnsi" w:cs="Calibri"/>
          <w:spacing w:val="-1"/>
        </w:rPr>
        <w:t xml:space="preserve"> </w:t>
      </w:r>
      <w:r w:rsidR="001B172A" w:rsidRPr="004869D9">
        <w:rPr>
          <w:rFonts w:asciiTheme="minorHAnsi" w:eastAsia="Calibri" w:hAnsiTheme="minorHAnsi" w:cs="Calibri"/>
          <w:spacing w:val="1"/>
        </w:rPr>
        <w:t>α</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φυ</w:t>
      </w:r>
      <w:r w:rsidR="001B172A" w:rsidRPr="004869D9">
        <w:rPr>
          <w:rFonts w:asciiTheme="minorHAnsi" w:eastAsia="Calibri" w:hAnsiTheme="minorHAnsi" w:cs="Calibri"/>
          <w:spacing w:val="1"/>
        </w:rPr>
        <w:t>γ</w:t>
      </w:r>
      <w:r w:rsidR="001B172A" w:rsidRPr="004869D9">
        <w:rPr>
          <w:rFonts w:asciiTheme="minorHAnsi" w:eastAsia="Calibri" w:hAnsiTheme="minorHAnsi" w:cs="Calibri"/>
        </w:rPr>
        <w:t>ή</w:t>
      </w:r>
      <w:r w:rsidR="001B172A" w:rsidRPr="004869D9">
        <w:rPr>
          <w:rFonts w:asciiTheme="minorHAnsi" w:eastAsia="Calibri" w:hAnsiTheme="minorHAnsi" w:cs="Calibri"/>
          <w:spacing w:val="2"/>
        </w:rPr>
        <w:t xml:space="preserve"> </w:t>
      </w:r>
      <w:r w:rsidR="001B172A" w:rsidRPr="004869D9">
        <w:rPr>
          <w:rFonts w:asciiTheme="minorHAnsi" w:eastAsia="Calibri" w:hAnsiTheme="minorHAnsi" w:cs="Calibri"/>
        </w:rPr>
        <w:t>συ</w:t>
      </w:r>
      <w:r w:rsidR="001B172A" w:rsidRPr="004869D9">
        <w:rPr>
          <w:rFonts w:asciiTheme="minorHAnsi" w:eastAsia="Calibri" w:hAnsiTheme="minorHAnsi" w:cs="Calibri"/>
          <w:spacing w:val="-1"/>
        </w:rPr>
        <w:t>γ</w:t>
      </w:r>
      <w:r w:rsidR="001B172A" w:rsidRPr="004869D9">
        <w:rPr>
          <w:rFonts w:asciiTheme="minorHAnsi" w:eastAsia="Calibri" w:hAnsiTheme="minorHAnsi" w:cs="Calibri"/>
          <w:spacing w:val="1"/>
        </w:rPr>
        <w:t>χ</w:t>
      </w:r>
      <w:r w:rsidR="001B172A" w:rsidRPr="004869D9">
        <w:rPr>
          <w:rFonts w:asciiTheme="minorHAnsi" w:eastAsia="Calibri" w:hAnsiTheme="minorHAnsi" w:cs="Calibri"/>
        </w:rPr>
        <w:t>ύσ</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ω</w:t>
      </w:r>
      <w:r w:rsidR="001B172A" w:rsidRPr="004869D9">
        <w:rPr>
          <w:rFonts w:asciiTheme="minorHAnsi" w:eastAsia="Calibri" w:hAnsiTheme="minorHAnsi" w:cs="Calibri"/>
        </w:rPr>
        <w:t>ν</w:t>
      </w:r>
      <w:r w:rsidR="001B172A" w:rsidRPr="004869D9">
        <w:rPr>
          <w:rFonts w:asciiTheme="minorHAnsi" w:eastAsia="Calibri" w:hAnsiTheme="minorHAnsi" w:cs="Calibri"/>
          <w:spacing w:val="1"/>
        </w:rPr>
        <w:t xml:space="preserve"> </w:t>
      </w:r>
      <w:r w:rsidR="001B172A" w:rsidRPr="004869D9">
        <w:rPr>
          <w:rFonts w:asciiTheme="minorHAnsi" w:eastAsia="Calibri" w:hAnsiTheme="minorHAnsi" w:cs="Calibri"/>
          <w:spacing w:val="-1"/>
        </w:rPr>
        <w:t>κ</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 xml:space="preserve">ι </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ρ</w:t>
      </w:r>
      <w:r w:rsidR="001B172A" w:rsidRPr="004869D9">
        <w:rPr>
          <w:rFonts w:asciiTheme="minorHAnsi" w:eastAsia="Calibri" w:hAnsiTheme="minorHAnsi" w:cs="Calibri"/>
          <w:spacing w:val="-2"/>
        </w:rPr>
        <w:t>μ</w:t>
      </w:r>
      <w:r w:rsidR="001B172A" w:rsidRPr="004869D9">
        <w:rPr>
          <w:rFonts w:asciiTheme="minorHAnsi" w:eastAsia="Calibri" w:hAnsiTheme="minorHAnsi" w:cs="Calibri"/>
          <w:spacing w:val="1"/>
        </w:rPr>
        <w:t>η</w:t>
      </w:r>
      <w:r w:rsidR="001B172A" w:rsidRPr="004869D9">
        <w:rPr>
          <w:rFonts w:asciiTheme="minorHAnsi" w:eastAsia="Calibri" w:hAnsiTheme="minorHAnsi" w:cs="Calibri"/>
        </w:rPr>
        <w:t>ν</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ι</w:t>
      </w:r>
      <w:r w:rsidR="001B172A" w:rsidRPr="004869D9">
        <w:rPr>
          <w:rFonts w:asciiTheme="minorHAnsi" w:eastAsia="Calibri" w:hAnsiTheme="minorHAnsi" w:cs="Calibri"/>
          <w:spacing w:val="1"/>
        </w:rPr>
        <w:t>ώ</w:t>
      </w:r>
      <w:r w:rsidR="001B172A" w:rsidRPr="004869D9">
        <w:rPr>
          <w:rFonts w:asciiTheme="minorHAnsi" w:eastAsia="Calibri" w:hAnsiTheme="minorHAnsi" w:cs="Calibri"/>
        </w:rPr>
        <w:t>ν. Ο</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υν</w:t>
      </w:r>
      <w:r w:rsidR="001B172A" w:rsidRPr="004869D9">
        <w:rPr>
          <w:rFonts w:asciiTheme="minorHAnsi" w:eastAsia="Calibri" w:hAnsiTheme="minorHAnsi" w:cs="Calibri"/>
          <w:spacing w:val="1"/>
        </w:rPr>
        <w:t>ητή</w:t>
      </w:r>
      <w:r w:rsidR="001B172A" w:rsidRPr="004869D9">
        <w:rPr>
          <w:rFonts w:asciiTheme="minorHAnsi" w:eastAsia="Calibri" w:hAnsiTheme="minorHAnsi" w:cs="Calibri"/>
        </w:rPr>
        <w:t>ς</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rPr>
        <w:t>θα</w:t>
      </w:r>
      <w:r w:rsidR="001B172A" w:rsidRPr="004869D9">
        <w:rPr>
          <w:rFonts w:asciiTheme="minorHAnsi" w:eastAsia="Calibri" w:hAnsiTheme="minorHAnsi" w:cs="Calibri"/>
          <w:spacing w:val="37"/>
        </w:rPr>
        <w:t xml:space="preserve"> </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ι</w:t>
      </w:r>
      <w:r w:rsidR="001B172A" w:rsidRPr="004869D9">
        <w:rPr>
          <w:rFonts w:asciiTheme="minorHAnsi" w:eastAsia="Calibri" w:hAnsiTheme="minorHAnsi" w:cs="Calibri"/>
          <w:spacing w:val="1"/>
        </w:rPr>
        <w:t>γ</w:t>
      </w:r>
      <w:r w:rsidR="001B172A" w:rsidRPr="004869D9">
        <w:rPr>
          <w:rFonts w:asciiTheme="minorHAnsi" w:eastAsia="Calibri" w:hAnsiTheme="minorHAnsi" w:cs="Calibri"/>
          <w:spacing w:val="-2"/>
        </w:rPr>
        <w:t>ρ</w:t>
      </w:r>
      <w:r w:rsidR="001B172A" w:rsidRPr="004869D9">
        <w:rPr>
          <w:rFonts w:asciiTheme="minorHAnsi" w:eastAsia="Calibri" w:hAnsiTheme="minorHAnsi" w:cs="Calibri"/>
          <w:spacing w:val="1"/>
        </w:rPr>
        <w:t>ά</w:t>
      </w:r>
      <w:r w:rsidR="001B172A" w:rsidRPr="004869D9">
        <w:rPr>
          <w:rFonts w:asciiTheme="minorHAnsi" w:eastAsia="Calibri" w:hAnsiTheme="minorHAnsi" w:cs="Calibri"/>
        </w:rPr>
        <w:t>ψ</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ι</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κ</w:t>
      </w:r>
      <w:r w:rsidR="001B172A" w:rsidRPr="004869D9">
        <w:rPr>
          <w:rFonts w:asciiTheme="minorHAnsi" w:eastAsia="Calibri" w:hAnsiTheme="minorHAnsi" w:cs="Calibri"/>
          <w:spacing w:val="1"/>
        </w:rPr>
        <w:t>α</w:t>
      </w:r>
      <w:r w:rsidR="001B172A" w:rsidRPr="004869D9">
        <w:rPr>
          <w:rFonts w:asciiTheme="minorHAnsi" w:eastAsia="Calibri" w:hAnsiTheme="minorHAnsi" w:cs="Calibri"/>
        </w:rPr>
        <w:t>ι</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rPr>
        <w:t>θα</w:t>
      </w:r>
      <w:r w:rsidR="001B172A" w:rsidRPr="004869D9">
        <w:rPr>
          <w:rFonts w:asciiTheme="minorHAnsi" w:eastAsia="Calibri" w:hAnsiTheme="minorHAnsi" w:cs="Calibri"/>
          <w:spacing w:val="37"/>
        </w:rPr>
        <w:t xml:space="preserve"> </w:t>
      </w:r>
      <w:r w:rsidR="001B172A" w:rsidRPr="004869D9">
        <w:rPr>
          <w:rFonts w:asciiTheme="minorHAnsi" w:eastAsia="Calibri" w:hAnsiTheme="minorHAnsi" w:cs="Calibri"/>
          <w:spacing w:val="1"/>
        </w:rPr>
        <w:t>ο</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ί</w:t>
      </w:r>
      <w:r w:rsidR="001B172A" w:rsidRPr="004869D9">
        <w:rPr>
          <w:rFonts w:asciiTheme="minorHAnsi" w:eastAsia="Calibri" w:hAnsiTheme="minorHAnsi" w:cs="Calibri"/>
        </w:rPr>
        <w:t>σ</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ι</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3"/>
        </w:rPr>
        <w:t>α</w:t>
      </w:r>
      <w:r w:rsidR="001B172A" w:rsidRPr="004869D9">
        <w:rPr>
          <w:rFonts w:asciiTheme="minorHAnsi" w:eastAsia="Calibri" w:hAnsiTheme="minorHAnsi" w:cs="Calibri"/>
          <w:spacing w:val="-1"/>
        </w:rPr>
        <w:t>κ</w:t>
      </w:r>
      <w:r w:rsidR="001B172A" w:rsidRPr="004869D9">
        <w:rPr>
          <w:rFonts w:asciiTheme="minorHAnsi" w:eastAsia="Calibri" w:hAnsiTheme="minorHAnsi" w:cs="Calibri"/>
        </w:rPr>
        <w:t>ρ</w:t>
      </w:r>
      <w:r w:rsidR="001B172A" w:rsidRPr="004869D9">
        <w:rPr>
          <w:rFonts w:asciiTheme="minorHAnsi" w:eastAsia="Calibri" w:hAnsiTheme="minorHAnsi" w:cs="Calibri"/>
          <w:spacing w:val="-1"/>
        </w:rPr>
        <w:t>ι</w:t>
      </w:r>
      <w:r w:rsidR="001B172A" w:rsidRPr="004869D9">
        <w:rPr>
          <w:rFonts w:asciiTheme="minorHAnsi" w:eastAsia="Calibri" w:hAnsiTheme="minorHAnsi" w:cs="Calibri"/>
        </w:rPr>
        <w:t>β</w:t>
      </w:r>
      <w:r w:rsidR="001B172A" w:rsidRPr="004869D9">
        <w:rPr>
          <w:rFonts w:asciiTheme="minorHAnsi" w:eastAsia="Calibri" w:hAnsiTheme="minorHAnsi" w:cs="Calibri"/>
          <w:spacing w:val="1"/>
        </w:rPr>
        <w:t>ώ</w:t>
      </w:r>
      <w:r w:rsidR="001B172A" w:rsidRPr="004869D9">
        <w:rPr>
          <w:rFonts w:asciiTheme="minorHAnsi" w:eastAsia="Calibri" w:hAnsiTheme="minorHAnsi" w:cs="Calibri"/>
        </w:rPr>
        <w:t>ς</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τ</w:t>
      </w:r>
      <w:r w:rsidR="001B172A" w:rsidRPr="004869D9">
        <w:rPr>
          <w:rFonts w:asciiTheme="minorHAnsi" w:eastAsia="Calibri" w:hAnsiTheme="minorHAnsi" w:cs="Calibri"/>
        </w:rPr>
        <w:t>ι</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νν</w:t>
      </w:r>
      <w:r w:rsidR="001B172A" w:rsidRPr="004869D9">
        <w:rPr>
          <w:rFonts w:asciiTheme="minorHAnsi" w:eastAsia="Calibri" w:hAnsiTheme="minorHAnsi" w:cs="Calibri"/>
          <w:spacing w:val="1"/>
        </w:rPr>
        <w:t>οε</w:t>
      </w:r>
      <w:r w:rsidR="001B172A" w:rsidRPr="004869D9">
        <w:rPr>
          <w:rFonts w:asciiTheme="minorHAnsi" w:eastAsia="Calibri" w:hAnsiTheme="minorHAnsi" w:cs="Calibri"/>
        </w:rPr>
        <w:t>ί</w:t>
      </w:r>
      <w:r w:rsidR="001B172A" w:rsidRPr="004869D9">
        <w:rPr>
          <w:rFonts w:asciiTheme="minorHAnsi" w:eastAsia="Calibri" w:hAnsiTheme="minorHAnsi" w:cs="Calibri"/>
          <w:spacing w:val="36"/>
        </w:rPr>
        <w:t xml:space="preserve"> </w:t>
      </w:r>
      <w:r w:rsidR="001B172A" w:rsidRPr="004869D9">
        <w:rPr>
          <w:rFonts w:asciiTheme="minorHAnsi" w:eastAsia="Calibri" w:hAnsiTheme="minorHAnsi" w:cs="Calibri"/>
          <w:spacing w:val="1"/>
        </w:rPr>
        <w:t>γ</w:t>
      </w:r>
      <w:r w:rsidR="001B172A" w:rsidRPr="004869D9">
        <w:rPr>
          <w:rFonts w:asciiTheme="minorHAnsi" w:eastAsia="Calibri" w:hAnsiTheme="minorHAnsi" w:cs="Calibri"/>
          <w:spacing w:val="-1"/>
        </w:rPr>
        <w:t>ι</w:t>
      </w:r>
      <w:r w:rsidR="001B172A" w:rsidRPr="004869D9">
        <w:rPr>
          <w:rFonts w:asciiTheme="minorHAnsi" w:eastAsia="Calibri" w:hAnsiTheme="minorHAnsi" w:cs="Calibri"/>
        </w:rPr>
        <w:t>α</w:t>
      </w:r>
      <w:r w:rsidR="001B172A" w:rsidRPr="004869D9">
        <w:rPr>
          <w:rFonts w:asciiTheme="minorHAnsi" w:eastAsia="Calibri" w:hAnsiTheme="minorHAnsi" w:cs="Calibri"/>
          <w:spacing w:val="37"/>
        </w:rPr>
        <w:t xml:space="preserve"> </w:t>
      </w:r>
      <w:r w:rsidR="001B172A" w:rsidRPr="004869D9">
        <w:rPr>
          <w:rFonts w:asciiTheme="minorHAnsi" w:eastAsia="Calibri" w:hAnsiTheme="minorHAnsi" w:cs="Calibri"/>
          <w:spacing w:val="-1"/>
        </w:rPr>
        <w:t>κ</w:t>
      </w:r>
      <w:r w:rsidR="001B172A" w:rsidRPr="004869D9">
        <w:rPr>
          <w:rFonts w:asciiTheme="minorHAnsi" w:eastAsia="Calibri" w:hAnsiTheme="minorHAnsi" w:cs="Calibri"/>
          <w:spacing w:val="3"/>
        </w:rPr>
        <w:t>ά</w:t>
      </w:r>
      <w:r w:rsidR="001B172A" w:rsidRPr="004869D9">
        <w:rPr>
          <w:rFonts w:asciiTheme="minorHAnsi" w:eastAsia="Calibri" w:hAnsiTheme="minorHAnsi" w:cs="Calibri"/>
        </w:rPr>
        <w:t>θε</w:t>
      </w:r>
      <w:r w:rsidR="001B172A" w:rsidRPr="004869D9">
        <w:rPr>
          <w:rFonts w:asciiTheme="minorHAnsi" w:eastAsia="Calibri" w:hAnsiTheme="minorHAnsi" w:cs="Calibri"/>
          <w:spacing w:val="38"/>
        </w:rPr>
        <w:t xml:space="preserve"> </w:t>
      </w:r>
      <w:r w:rsidR="001B172A" w:rsidRPr="004869D9">
        <w:rPr>
          <w:rFonts w:asciiTheme="minorHAnsi" w:eastAsia="Calibri" w:hAnsiTheme="minorHAnsi" w:cs="Calibri"/>
        </w:rPr>
        <w:t>μ</w:t>
      </w:r>
      <w:r w:rsidR="001B172A" w:rsidRPr="004869D9">
        <w:rPr>
          <w:rFonts w:asciiTheme="minorHAnsi" w:eastAsia="Calibri" w:hAnsiTheme="minorHAnsi" w:cs="Calibri"/>
          <w:spacing w:val="1"/>
        </w:rPr>
        <w:t>ετα</w:t>
      </w:r>
      <w:r w:rsidR="001B172A" w:rsidRPr="004869D9">
        <w:rPr>
          <w:rFonts w:asciiTheme="minorHAnsi" w:eastAsia="Calibri" w:hAnsiTheme="minorHAnsi" w:cs="Calibri"/>
        </w:rPr>
        <w:t>β</w:t>
      </w:r>
      <w:r w:rsidR="001B172A" w:rsidRPr="004869D9">
        <w:rPr>
          <w:rFonts w:asciiTheme="minorHAnsi" w:eastAsia="Calibri" w:hAnsiTheme="minorHAnsi" w:cs="Calibri"/>
          <w:spacing w:val="-1"/>
        </w:rPr>
        <w:t>λ</w:t>
      </w:r>
      <w:r w:rsidR="001B172A" w:rsidRPr="004869D9">
        <w:rPr>
          <w:rFonts w:asciiTheme="minorHAnsi" w:eastAsia="Calibri" w:hAnsiTheme="minorHAnsi" w:cs="Calibri"/>
          <w:spacing w:val="1"/>
        </w:rPr>
        <w:t>ητ</w:t>
      </w:r>
      <w:r w:rsidR="001B172A" w:rsidRPr="004869D9">
        <w:rPr>
          <w:rFonts w:asciiTheme="minorHAnsi" w:eastAsia="Calibri" w:hAnsiTheme="minorHAnsi" w:cs="Calibri"/>
        </w:rPr>
        <w:t>ή</w:t>
      </w:r>
      <w:r w:rsidR="001B172A" w:rsidRPr="004869D9">
        <w:rPr>
          <w:rFonts w:asciiTheme="minorHAnsi" w:eastAsia="Calibri" w:hAnsiTheme="minorHAnsi" w:cs="Calibri"/>
          <w:spacing w:val="37"/>
        </w:rPr>
        <w:t xml:space="preserve"> </w:t>
      </w:r>
      <w:r w:rsidR="001B172A" w:rsidRPr="004869D9">
        <w:rPr>
          <w:rFonts w:asciiTheme="minorHAnsi" w:eastAsia="Calibri" w:hAnsiTheme="minorHAnsi" w:cs="Calibri"/>
          <w:spacing w:val="-1"/>
        </w:rPr>
        <w:t>π</w:t>
      </w:r>
      <w:r w:rsidR="001B172A" w:rsidRPr="004869D9">
        <w:rPr>
          <w:rFonts w:asciiTheme="minorHAnsi" w:eastAsia="Calibri" w:hAnsiTheme="minorHAnsi" w:cs="Calibri"/>
          <w:spacing w:val="-2"/>
        </w:rPr>
        <w:t>ο</w:t>
      </w:r>
      <w:r w:rsidR="001B172A" w:rsidRPr="004869D9">
        <w:rPr>
          <w:rFonts w:asciiTheme="minorHAnsi" w:eastAsia="Calibri" w:hAnsiTheme="minorHAnsi" w:cs="Calibri"/>
        </w:rPr>
        <w:t xml:space="preserve">υ </w:t>
      </w:r>
      <w:r w:rsidR="001B172A" w:rsidRPr="004869D9">
        <w:rPr>
          <w:rFonts w:asciiTheme="minorHAnsi" w:eastAsia="Calibri" w:hAnsiTheme="minorHAnsi" w:cs="Calibri"/>
          <w:spacing w:val="1"/>
        </w:rPr>
        <w:t>εξ</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τά</w:t>
      </w:r>
      <w:r w:rsidR="001B172A" w:rsidRPr="004869D9">
        <w:rPr>
          <w:rFonts w:asciiTheme="minorHAnsi" w:eastAsia="Calibri" w:hAnsiTheme="minorHAnsi" w:cs="Calibri"/>
        </w:rPr>
        <w:t>ζ</w:t>
      </w:r>
      <w:r w:rsidR="001B172A" w:rsidRPr="004869D9">
        <w:rPr>
          <w:rFonts w:asciiTheme="minorHAnsi" w:eastAsia="Calibri" w:hAnsiTheme="minorHAnsi" w:cs="Calibri"/>
          <w:spacing w:val="-1"/>
        </w:rPr>
        <w:t>ε</w:t>
      </w:r>
      <w:r w:rsidR="001B172A" w:rsidRPr="004869D9">
        <w:rPr>
          <w:rFonts w:asciiTheme="minorHAnsi" w:eastAsia="Calibri" w:hAnsiTheme="minorHAnsi" w:cs="Calibri"/>
          <w:spacing w:val="1"/>
        </w:rPr>
        <w:t>τα</w:t>
      </w:r>
      <w:r w:rsidR="001B172A" w:rsidRPr="004869D9">
        <w:rPr>
          <w:rFonts w:asciiTheme="minorHAnsi" w:eastAsia="Calibri" w:hAnsiTheme="minorHAnsi" w:cs="Calibri"/>
        </w:rPr>
        <w:t>ι σ</w:t>
      </w:r>
      <w:r w:rsidR="001B172A" w:rsidRPr="004869D9">
        <w:rPr>
          <w:rFonts w:asciiTheme="minorHAnsi" w:eastAsia="Calibri" w:hAnsiTheme="minorHAnsi" w:cs="Calibri"/>
          <w:spacing w:val="1"/>
        </w:rPr>
        <w:t>τη</w:t>
      </w:r>
      <w:r w:rsidR="001B172A" w:rsidRPr="004869D9">
        <w:rPr>
          <w:rFonts w:asciiTheme="minorHAnsi" w:eastAsia="Calibri" w:hAnsiTheme="minorHAnsi" w:cs="Calibri"/>
        </w:rPr>
        <w:t>ν</w:t>
      </w:r>
      <w:r w:rsidR="001B172A" w:rsidRPr="004869D9">
        <w:rPr>
          <w:rFonts w:asciiTheme="minorHAnsi" w:eastAsia="Calibri" w:hAnsiTheme="minorHAnsi" w:cs="Calibri"/>
          <w:spacing w:val="-1"/>
        </w:rPr>
        <w:t xml:space="preserve"> </w:t>
      </w:r>
      <w:r w:rsidR="001B172A" w:rsidRPr="004869D9">
        <w:rPr>
          <w:rFonts w:asciiTheme="minorHAnsi" w:eastAsia="Calibri" w:hAnsiTheme="minorHAnsi" w:cs="Calibri"/>
          <w:spacing w:val="1"/>
        </w:rPr>
        <w:t>έ</w:t>
      </w:r>
      <w:r w:rsidR="001B172A" w:rsidRPr="004869D9">
        <w:rPr>
          <w:rFonts w:asciiTheme="minorHAnsi" w:eastAsia="Calibri" w:hAnsiTheme="minorHAnsi" w:cs="Calibri"/>
          <w:spacing w:val="-2"/>
        </w:rPr>
        <w:t>ρ</w:t>
      </w:r>
      <w:r w:rsidR="001B172A" w:rsidRPr="004869D9">
        <w:rPr>
          <w:rFonts w:asciiTheme="minorHAnsi" w:eastAsia="Calibri" w:hAnsiTheme="minorHAnsi" w:cs="Calibri"/>
          <w:spacing w:val="1"/>
        </w:rPr>
        <w:t>ε</w:t>
      </w:r>
      <w:r w:rsidR="001B172A" w:rsidRPr="004869D9">
        <w:rPr>
          <w:rFonts w:asciiTheme="minorHAnsi" w:eastAsia="Calibri" w:hAnsiTheme="minorHAnsi" w:cs="Calibri"/>
        </w:rPr>
        <w:t>υν</w:t>
      </w:r>
      <w:r w:rsidR="001B172A" w:rsidRPr="004869D9">
        <w:rPr>
          <w:rFonts w:asciiTheme="minorHAnsi" w:eastAsia="Calibri" w:hAnsiTheme="minorHAnsi" w:cs="Calibri"/>
          <w:spacing w:val="1"/>
        </w:rPr>
        <w:t xml:space="preserve">α </w:t>
      </w:r>
      <w:r w:rsidR="0055235C" w:rsidRPr="004869D9">
        <w:rPr>
          <w:rFonts w:asciiTheme="minorHAnsi" w:hAnsiTheme="minorHAnsi"/>
        </w:rPr>
        <w:t xml:space="preserve"> </w:t>
      </w:r>
    </w:p>
    <w:p w:rsidR="0046045D" w:rsidRDefault="00FB6BDB" w:rsidP="00D34472">
      <w:pPr>
        <w:pStyle w:val="a3"/>
        <w:spacing w:line="360" w:lineRule="auto"/>
        <w:ind w:left="142" w:right="51"/>
        <w:jc w:val="both"/>
        <w:rPr>
          <w:rFonts w:asciiTheme="minorHAnsi" w:hAnsiTheme="minorHAnsi"/>
        </w:rPr>
      </w:pPr>
      <w:r w:rsidRPr="00FB6BDB">
        <w:rPr>
          <w:rFonts w:asciiTheme="minorHAnsi" w:hAnsiTheme="minorHAnsi"/>
          <w:b/>
          <w:color w:val="FF0000"/>
        </w:rPr>
        <w:t>3</w:t>
      </w:r>
      <w:r w:rsidR="0055235C" w:rsidRPr="00FB6BDB">
        <w:rPr>
          <w:rFonts w:asciiTheme="minorHAnsi" w:hAnsiTheme="minorHAnsi"/>
          <w:b/>
          <w:color w:val="FF0000"/>
        </w:rPr>
        <w:t>γ</w:t>
      </w:r>
      <w:r w:rsidRPr="00FB6BDB">
        <w:rPr>
          <w:rFonts w:asciiTheme="minorHAnsi" w:hAnsiTheme="minorHAnsi"/>
          <w:b/>
          <w:color w:val="FF0000"/>
        </w:rPr>
        <w:t>.</w:t>
      </w:r>
      <w:r>
        <w:rPr>
          <w:rFonts w:asciiTheme="minorHAnsi" w:hAnsiTheme="minorHAnsi"/>
        </w:rPr>
        <w:t xml:space="preserve"> </w:t>
      </w:r>
      <w:r w:rsidR="0055235C" w:rsidRPr="004869D9">
        <w:rPr>
          <w:rFonts w:asciiTheme="minorHAnsi" w:hAnsiTheme="minorHAnsi"/>
        </w:rPr>
        <w:t xml:space="preserve"> Πίνακες –διαγράμματα και φωτογραφίες που σχετίζονται με την έρευνα σας.</w:t>
      </w:r>
      <w:r w:rsidR="0094396C" w:rsidRPr="004869D9">
        <w:rPr>
          <w:rFonts w:asciiTheme="minorHAnsi" w:hAnsiTheme="minorHAnsi"/>
        </w:rPr>
        <w:t xml:space="preserve"> </w:t>
      </w:r>
    </w:p>
    <w:p w:rsidR="00627AAE" w:rsidRDefault="0094396C" w:rsidP="00D34472">
      <w:pPr>
        <w:pStyle w:val="a3"/>
        <w:spacing w:line="360" w:lineRule="auto"/>
        <w:ind w:left="142" w:right="51"/>
        <w:jc w:val="both"/>
        <w:rPr>
          <w:rFonts w:asciiTheme="minorHAnsi" w:hAnsiTheme="minorHAnsi"/>
        </w:rPr>
      </w:pPr>
      <w:r w:rsidRPr="004869D9">
        <w:rPr>
          <w:rFonts w:asciiTheme="minorHAnsi" w:hAnsiTheme="minorHAnsi"/>
        </w:rPr>
        <w:t>Τέλος δεν ξεχνάμε να καταχωρούμε άμεσα,</w:t>
      </w:r>
      <w:r w:rsidR="0046045D">
        <w:rPr>
          <w:rFonts w:asciiTheme="minorHAnsi" w:hAnsiTheme="minorHAnsi"/>
        </w:rPr>
        <w:t xml:space="preserve"> </w:t>
      </w:r>
      <w:r w:rsidRPr="004869D9">
        <w:rPr>
          <w:rFonts w:asciiTheme="minorHAnsi" w:hAnsiTheme="minorHAnsi"/>
        </w:rPr>
        <w:t xml:space="preserve">τα απαιτούμενα στοιχεία κάθε πηγής  στην σελίδα με την </w:t>
      </w:r>
      <w:r w:rsidRPr="00FB6BDB">
        <w:rPr>
          <w:rFonts w:asciiTheme="minorHAnsi" w:hAnsiTheme="minorHAnsi"/>
          <w:b/>
        </w:rPr>
        <w:t>βιβλιογραφία  της εργασίας</w:t>
      </w:r>
      <w:r w:rsidRPr="004869D9">
        <w:rPr>
          <w:rFonts w:asciiTheme="minorHAnsi" w:hAnsiTheme="minorHAnsi"/>
        </w:rPr>
        <w:t xml:space="preserve"> </w:t>
      </w:r>
    </w:p>
    <w:p w:rsidR="00FB6BDB" w:rsidRPr="004869D9" w:rsidRDefault="00FB6BDB" w:rsidP="00D34472">
      <w:pPr>
        <w:pStyle w:val="a3"/>
        <w:spacing w:line="360" w:lineRule="auto"/>
        <w:ind w:left="142" w:right="51"/>
        <w:jc w:val="both"/>
        <w:rPr>
          <w:rFonts w:asciiTheme="minorHAnsi" w:eastAsia="Calibri" w:hAnsiTheme="minorHAnsi" w:cs="Calibri"/>
        </w:rPr>
      </w:pPr>
    </w:p>
    <w:p w:rsidR="0055235C" w:rsidRPr="004869D9" w:rsidRDefault="0055235C" w:rsidP="00D34472">
      <w:pPr>
        <w:pStyle w:val="a3"/>
        <w:numPr>
          <w:ilvl w:val="0"/>
          <w:numId w:val="26"/>
        </w:numPr>
        <w:spacing w:line="360" w:lineRule="auto"/>
        <w:ind w:left="567"/>
        <w:rPr>
          <w:rFonts w:asciiTheme="minorHAnsi" w:hAnsiTheme="minorHAnsi"/>
          <w:b/>
          <w:u w:val="single"/>
        </w:rPr>
      </w:pPr>
      <w:r w:rsidRPr="007E16FF">
        <w:rPr>
          <w:rFonts w:asciiTheme="minorHAnsi" w:hAnsiTheme="minorHAnsi"/>
          <w:b/>
          <w:color w:val="000099"/>
          <w:u w:val="single"/>
        </w:rPr>
        <w:t>ΚΕΦΑΛΑΙΟ 4ο: ΕΡΕΥΝΗΤΙΚΟ ΚΑΙ ΠΕΙΡΑΜΑΤΙΚΟ ΜΕΡΟΣ</w:t>
      </w:r>
    </w:p>
    <w:p w:rsidR="004B7F09" w:rsidRPr="004869D9" w:rsidRDefault="00884A00" w:rsidP="00D34472">
      <w:pPr>
        <w:pStyle w:val="a3"/>
        <w:spacing w:line="360" w:lineRule="auto"/>
        <w:ind w:left="142"/>
        <w:jc w:val="both"/>
        <w:rPr>
          <w:rFonts w:asciiTheme="minorHAnsi" w:hAnsiTheme="minorHAnsi"/>
        </w:rPr>
      </w:pPr>
      <w:r w:rsidRPr="007E16FF">
        <w:rPr>
          <w:rFonts w:asciiTheme="minorHAnsi" w:hAnsiTheme="minorHAnsi"/>
          <w:b/>
          <w:color w:val="FF0000"/>
        </w:rPr>
        <w:t xml:space="preserve">4α. </w:t>
      </w:r>
      <w:r w:rsidR="00DB58E3" w:rsidRPr="007E16FF">
        <w:rPr>
          <w:rFonts w:asciiTheme="minorHAnsi" w:hAnsiTheme="minorHAnsi"/>
          <w:b/>
          <w:color w:val="FF0000"/>
        </w:rPr>
        <w:t>Σχεδιασμός πειραματικής διάταξης – αιτιολόγηση επιλογών</w:t>
      </w:r>
      <w:r w:rsidR="00DB58E3" w:rsidRPr="004869D9">
        <w:rPr>
          <w:rFonts w:asciiTheme="minorHAnsi" w:hAnsiTheme="minorHAnsi"/>
          <w:b/>
        </w:rPr>
        <w:t xml:space="preserve">, </w:t>
      </w:r>
      <w:r w:rsidR="00DB58E3" w:rsidRPr="004869D9">
        <w:rPr>
          <w:rFonts w:asciiTheme="minorHAnsi" w:hAnsiTheme="minorHAnsi"/>
        </w:rPr>
        <w:t xml:space="preserve">όπου </w:t>
      </w:r>
      <w:r w:rsidR="004B7F09" w:rsidRPr="004869D9">
        <w:rPr>
          <w:rFonts w:asciiTheme="minorHAnsi" w:hAnsiTheme="minorHAnsi"/>
        </w:rPr>
        <w:t>αιτιολογείται</w:t>
      </w:r>
      <w:r w:rsidR="00DB58E3" w:rsidRPr="004869D9">
        <w:rPr>
          <w:rFonts w:asciiTheme="minorHAnsi" w:hAnsiTheme="minorHAnsi"/>
        </w:rPr>
        <w:t xml:space="preserve"> με ακρίβεια και λεπτομέρεια </w:t>
      </w:r>
      <w:r w:rsidR="004B7F09" w:rsidRPr="004869D9">
        <w:rPr>
          <w:rFonts w:asciiTheme="minorHAnsi" w:hAnsiTheme="minorHAnsi"/>
        </w:rPr>
        <w:t>γιατί επιλέγησαν συγκεκριμένα υλικά  για την πειραματική διάταξη της έρευνας</w:t>
      </w:r>
    </w:p>
    <w:p w:rsidR="00DB58E3" w:rsidRPr="004869D9" w:rsidRDefault="004B7F09" w:rsidP="00D34472">
      <w:pPr>
        <w:pStyle w:val="a3"/>
        <w:spacing w:line="360" w:lineRule="auto"/>
        <w:ind w:left="142"/>
        <w:jc w:val="both"/>
        <w:rPr>
          <w:rFonts w:asciiTheme="minorHAnsi" w:hAnsiTheme="minorHAnsi"/>
        </w:rPr>
      </w:pPr>
      <w:r w:rsidRPr="004869D9">
        <w:rPr>
          <w:rFonts w:asciiTheme="minorHAnsi" w:hAnsiTheme="minorHAnsi"/>
        </w:rPr>
        <w:t xml:space="preserve">Επίσης περιγράφονται με ακρίβεια και λεπτομέρεια </w:t>
      </w:r>
      <w:r w:rsidR="00DB58E3" w:rsidRPr="004869D9">
        <w:rPr>
          <w:rFonts w:asciiTheme="minorHAnsi" w:hAnsiTheme="minorHAnsi"/>
        </w:rPr>
        <w:t xml:space="preserve"> οι διαδικασίες που θα τηρηθούν – ο τρόπος μετρήσεων – πιθανά σφάλματα </w:t>
      </w:r>
      <w:r w:rsidR="001B172A" w:rsidRPr="004869D9">
        <w:rPr>
          <w:rFonts w:asciiTheme="minorHAnsi" w:hAnsiTheme="minorHAnsi"/>
        </w:rPr>
        <w:t>και άλλοι παράγοντες που ενδεχόμενα θα προκύψουν κατά την διεξαγωγή των πειραμάτων.</w:t>
      </w:r>
    </w:p>
    <w:p w:rsidR="007E16FF" w:rsidRDefault="001B172A" w:rsidP="00D34472">
      <w:pPr>
        <w:pStyle w:val="a3"/>
        <w:spacing w:line="360" w:lineRule="auto"/>
        <w:ind w:left="142"/>
        <w:jc w:val="both"/>
        <w:rPr>
          <w:rFonts w:asciiTheme="minorHAnsi" w:hAnsiTheme="minorHAnsi"/>
        </w:rPr>
      </w:pPr>
      <w:r w:rsidRPr="007E16FF">
        <w:rPr>
          <w:rFonts w:asciiTheme="minorHAnsi" w:hAnsiTheme="minorHAnsi"/>
          <w:b/>
          <w:color w:val="FF0000"/>
        </w:rPr>
        <w:t>4β. Διάγραμμα διαδικασίας του πειράματος</w:t>
      </w:r>
      <w:r w:rsidR="00884A00" w:rsidRPr="007E16FF">
        <w:rPr>
          <w:rFonts w:asciiTheme="minorHAnsi" w:eastAsia="Calibri" w:hAnsiTheme="minorHAnsi" w:cs="Calibri"/>
          <w:b/>
          <w:bCs/>
          <w:color w:val="FF0000"/>
        </w:rPr>
        <w:t>,</w:t>
      </w:r>
      <w:r w:rsidR="00884A00" w:rsidRPr="004869D9">
        <w:rPr>
          <w:rFonts w:asciiTheme="minorHAnsi" w:eastAsia="Calibri" w:hAnsiTheme="minorHAnsi" w:cs="Calibri"/>
          <w:b/>
          <w:bCs/>
        </w:rPr>
        <w:t xml:space="preserve"> </w:t>
      </w:r>
      <w:r w:rsidR="00D342BC" w:rsidRPr="004869D9">
        <w:rPr>
          <w:rFonts w:asciiTheme="minorHAnsi" w:hAnsiTheme="minorHAnsi"/>
        </w:rPr>
        <w:t xml:space="preserve">ο </w:t>
      </w:r>
      <w:r w:rsidR="005F26B7" w:rsidRPr="004869D9">
        <w:rPr>
          <w:rFonts w:asciiTheme="minorHAnsi" w:hAnsiTheme="minorHAnsi"/>
        </w:rPr>
        <w:t xml:space="preserve">σκοπός </w:t>
      </w:r>
      <w:r w:rsidRPr="004869D9">
        <w:rPr>
          <w:rFonts w:asciiTheme="minorHAnsi" w:hAnsiTheme="minorHAnsi"/>
        </w:rPr>
        <w:t xml:space="preserve"> της γραφικής αυτής απεικόνισης </w:t>
      </w:r>
      <w:r w:rsidR="005F26B7" w:rsidRPr="004869D9">
        <w:rPr>
          <w:rFonts w:asciiTheme="minorHAnsi" w:hAnsiTheme="minorHAnsi"/>
        </w:rPr>
        <w:t>είναι να προσφέρ</w:t>
      </w:r>
      <w:r w:rsidR="00732E36" w:rsidRPr="004869D9">
        <w:rPr>
          <w:rFonts w:asciiTheme="minorHAnsi" w:hAnsiTheme="minorHAnsi"/>
        </w:rPr>
        <w:t xml:space="preserve">ουν </w:t>
      </w:r>
      <w:r w:rsidR="005F26B7" w:rsidRPr="004869D9">
        <w:rPr>
          <w:rFonts w:asciiTheme="minorHAnsi" w:hAnsiTheme="minorHAnsi"/>
        </w:rPr>
        <w:t>ο</w:t>
      </w:r>
      <w:r w:rsidR="00884A00" w:rsidRPr="004869D9">
        <w:rPr>
          <w:rFonts w:asciiTheme="minorHAnsi" w:hAnsiTheme="minorHAnsi"/>
        </w:rPr>
        <w:t>ι</w:t>
      </w:r>
      <w:r w:rsidR="005F26B7" w:rsidRPr="004869D9">
        <w:rPr>
          <w:rFonts w:asciiTheme="minorHAnsi" w:hAnsiTheme="minorHAnsi"/>
        </w:rPr>
        <w:t xml:space="preserve"> ερευν</w:t>
      </w:r>
      <w:r w:rsidR="00884A00" w:rsidRPr="004869D9">
        <w:rPr>
          <w:rFonts w:asciiTheme="minorHAnsi" w:hAnsiTheme="minorHAnsi"/>
        </w:rPr>
        <w:t>ητές ( της/τρια)</w:t>
      </w:r>
      <w:r w:rsidR="005F26B7" w:rsidRPr="004869D9">
        <w:rPr>
          <w:rFonts w:asciiTheme="minorHAnsi" w:hAnsiTheme="minorHAnsi"/>
        </w:rPr>
        <w:t xml:space="preserve"> στον αναγνώστη μια εικόνα του τρόπου με τον οποίο οργάνω</w:t>
      </w:r>
      <w:r w:rsidRPr="004869D9">
        <w:rPr>
          <w:rFonts w:asciiTheme="minorHAnsi" w:hAnsiTheme="minorHAnsi"/>
        </w:rPr>
        <w:t>σ</w:t>
      </w:r>
      <w:r w:rsidR="00732E36" w:rsidRPr="004869D9">
        <w:rPr>
          <w:rFonts w:asciiTheme="minorHAnsi" w:hAnsiTheme="minorHAnsi"/>
        </w:rPr>
        <w:t xml:space="preserve">αν </w:t>
      </w:r>
      <w:r w:rsidR="005F26B7" w:rsidRPr="004869D9">
        <w:rPr>
          <w:rFonts w:asciiTheme="minorHAnsi" w:hAnsiTheme="minorHAnsi"/>
        </w:rPr>
        <w:t>τη μελέτη του</w:t>
      </w:r>
      <w:r w:rsidR="00732E36" w:rsidRPr="004869D9">
        <w:rPr>
          <w:rFonts w:asciiTheme="minorHAnsi" w:hAnsiTheme="minorHAnsi"/>
        </w:rPr>
        <w:t>ς</w:t>
      </w:r>
      <w:r w:rsidR="005F26B7" w:rsidRPr="004869D9">
        <w:rPr>
          <w:rFonts w:asciiTheme="minorHAnsi" w:hAnsiTheme="minorHAnsi"/>
        </w:rPr>
        <w:t>, πραγματοποίη</w:t>
      </w:r>
      <w:r w:rsidR="00732E36" w:rsidRPr="004869D9">
        <w:rPr>
          <w:rFonts w:asciiTheme="minorHAnsi" w:hAnsiTheme="minorHAnsi"/>
        </w:rPr>
        <w:t>σαν</w:t>
      </w:r>
      <w:r w:rsidR="005F26B7" w:rsidRPr="004869D9">
        <w:rPr>
          <w:rFonts w:asciiTheme="minorHAnsi" w:hAnsiTheme="minorHAnsi"/>
        </w:rPr>
        <w:t xml:space="preserve"> τα πειράματά του</w:t>
      </w:r>
      <w:r w:rsidR="00732E36" w:rsidRPr="004869D9">
        <w:rPr>
          <w:rFonts w:asciiTheme="minorHAnsi" w:hAnsiTheme="minorHAnsi"/>
        </w:rPr>
        <w:t>ς</w:t>
      </w:r>
      <w:r w:rsidR="005F26B7" w:rsidRPr="004869D9">
        <w:rPr>
          <w:rFonts w:asciiTheme="minorHAnsi" w:hAnsiTheme="minorHAnsi"/>
        </w:rPr>
        <w:t>, επεξεργάσθηκ</w:t>
      </w:r>
      <w:r w:rsidR="00732E36" w:rsidRPr="004869D9">
        <w:rPr>
          <w:rFonts w:asciiTheme="minorHAnsi" w:hAnsiTheme="minorHAnsi"/>
        </w:rPr>
        <w:t xml:space="preserve">αν </w:t>
      </w:r>
      <w:r w:rsidR="005F26B7" w:rsidRPr="004869D9">
        <w:rPr>
          <w:rFonts w:asciiTheme="minorHAnsi" w:hAnsiTheme="minorHAnsi"/>
        </w:rPr>
        <w:t xml:space="preserve"> τα πειραματικά αποτελέσματα, και έγραψ</w:t>
      </w:r>
      <w:r w:rsidR="00732E36" w:rsidRPr="004869D9">
        <w:rPr>
          <w:rFonts w:asciiTheme="minorHAnsi" w:hAnsiTheme="minorHAnsi"/>
        </w:rPr>
        <w:t xml:space="preserve">αν </w:t>
      </w:r>
      <w:r w:rsidR="007E16FF">
        <w:rPr>
          <w:rFonts w:asciiTheme="minorHAnsi" w:hAnsiTheme="minorHAnsi"/>
        </w:rPr>
        <w:t>τη σχετική δημοσίευση.</w:t>
      </w:r>
    </w:p>
    <w:p w:rsidR="002E413C" w:rsidRPr="00E956D1" w:rsidRDefault="00D342BC" w:rsidP="00D34472">
      <w:pPr>
        <w:pStyle w:val="a3"/>
        <w:spacing w:line="360" w:lineRule="auto"/>
        <w:ind w:left="142"/>
        <w:jc w:val="both"/>
        <w:rPr>
          <w:rFonts w:asciiTheme="minorHAnsi" w:hAnsiTheme="minorHAnsi"/>
        </w:rPr>
      </w:pPr>
      <w:r w:rsidRPr="004869D9">
        <w:rPr>
          <w:rFonts w:asciiTheme="minorHAnsi" w:hAnsiTheme="minorHAnsi"/>
        </w:rPr>
        <w:t xml:space="preserve"> Προτείνεται η </w:t>
      </w:r>
      <w:r w:rsidRPr="00FB6BDB">
        <w:rPr>
          <w:rFonts w:asciiTheme="minorHAnsi" w:hAnsiTheme="minorHAnsi"/>
          <w:b/>
          <w:color w:val="FF0000"/>
        </w:rPr>
        <w:t>μορφή ενός διαγράμματος ροής</w:t>
      </w:r>
      <w:r w:rsidRPr="007E16FF">
        <w:rPr>
          <w:rFonts w:asciiTheme="minorHAnsi" w:hAnsiTheme="minorHAnsi"/>
          <w:color w:val="FF0000"/>
        </w:rPr>
        <w:t xml:space="preserve"> </w:t>
      </w:r>
      <w:r w:rsidRPr="004869D9">
        <w:rPr>
          <w:rFonts w:asciiTheme="minorHAnsi" w:hAnsiTheme="minorHAnsi"/>
        </w:rPr>
        <w:t xml:space="preserve">ή </w:t>
      </w:r>
      <w:r w:rsidR="00732E36" w:rsidRPr="004869D9">
        <w:rPr>
          <w:rFonts w:asciiTheme="minorHAnsi" w:hAnsiTheme="minorHAnsi"/>
        </w:rPr>
        <w:t>μπορείτε</w:t>
      </w:r>
      <w:r w:rsidRPr="004869D9">
        <w:rPr>
          <w:rFonts w:asciiTheme="minorHAnsi" w:hAnsiTheme="minorHAnsi"/>
        </w:rPr>
        <w:t xml:space="preserve"> και </w:t>
      </w:r>
      <w:r w:rsidR="00732E36" w:rsidRPr="004869D9">
        <w:rPr>
          <w:rFonts w:asciiTheme="minorHAnsi" w:hAnsiTheme="minorHAnsi"/>
        </w:rPr>
        <w:t>με διάφορες</w:t>
      </w:r>
      <w:r w:rsidRPr="004869D9">
        <w:rPr>
          <w:rFonts w:asciiTheme="minorHAnsi" w:hAnsiTheme="minorHAnsi"/>
        </w:rPr>
        <w:t xml:space="preserve"> άλλες </w:t>
      </w:r>
      <w:r w:rsidR="00732E36" w:rsidRPr="004869D9">
        <w:rPr>
          <w:rFonts w:asciiTheme="minorHAnsi" w:hAnsiTheme="minorHAnsi"/>
        </w:rPr>
        <w:t xml:space="preserve">μορφές των διαγραμμάτων </w:t>
      </w:r>
      <w:r w:rsidR="00732E36" w:rsidRPr="004869D9">
        <w:rPr>
          <w:rFonts w:asciiTheme="minorHAnsi" w:hAnsiTheme="minorHAnsi"/>
          <w:b/>
          <w:lang w:val="en-US"/>
        </w:rPr>
        <w:t>smart</w:t>
      </w:r>
      <w:r w:rsidR="00732E36" w:rsidRPr="004869D9">
        <w:rPr>
          <w:rFonts w:asciiTheme="minorHAnsi" w:hAnsiTheme="minorHAnsi"/>
          <w:b/>
        </w:rPr>
        <w:t xml:space="preserve"> </w:t>
      </w:r>
      <w:r w:rsidR="00732E36" w:rsidRPr="004869D9">
        <w:rPr>
          <w:rFonts w:asciiTheme="minorHAnsi" w:hAnsiTheme="minorHAnsi"/>
          <w:b/>
          <w:lang w:val="en-US"/>
        </w:rPr>
        <w:t>art</w:t>
      </w:r>
      <w:r w:rsidR="00732E36" w:rsidRPr="004869D9">
        <w:rPr>
          <w:rFonts w:asciiTheme="minorHAnsi" w:hAnsiTheme="minorHAnsi"/>
        </w:rPr>
        <w:t xml:space="preserve"> του μενού </w:t>
      </w:r>
      <w:r w:rsidR="00732E36" w:rsidRPr="004869D9">
        <w:rPr>
          <w:rFonts w:asciiTheme="minorHAnsi" w:hAnsiTheme="minorHAnsi"/>
          <w:b/>
        </w:rPr>
        <w:t>« εισαγωγή»</w:t>
      </w:r>
      <w:r w:rsidR="002E413C" w:rsidRPr="004869D9">
        <w:rPr>
          <w:rFonts w:asciiTheme="minorHAnsi" w:hAnsiTheme="minorHAnsi"/>
        </w:rPr>
        <w:t xml:space="preserve"> στο </w:t>
      </w:r>
      <w:r w:rsidR="002E413C" w:rsidRPr="004869D9">
        <w:rPr>
          <w:rFonts w:asciiTheme="minorHAnsi" w:hAnsiTheme="minorHAnsi"/>
          <w:b/>
          <w:lang w:val="en-US"/>
        </w:rPr>
        <w:t>Microsoft</w:t>
      </w:r>
      <w:r w:rsidR="002E413C" w:rsidRPr="004869D9">
        <w:rPr>
          <w:rFonts w:asciiTheme="minorHAnsi" w:hAnsiTheme="minorHAnsi"/>
          <w:b/>
        </w:rPr>
        <w:t xml:space="preserve"> </w:t>
      </w:r>
      <w:r w:rsidR="002E413C" w:rsidRPr="004869D9">
        <w:rPr>
          <w:rFonts w:asciiTheme="minorHAnsi" w:hAnsiTheme="minorHAnsi"/>
          <w:b/>
          <w:lang w:val="en-US"/>
        </w:rPr>
        <w:t>Word</w:t>
      </w:r>
      <w:r w:rsidR="00732E36" w:rsidRPr="004869D9">
        <w:rPr>
          <w:rFonts w:asciiTheme="minorHAnsi" w:hAnsiTheme="minorHAnsi"/>
        </w:rPr>
        <w:t xml:space="preserve"> </w:t>
      </w:r>
      <w:r w:rsidRPr="004869D9">
        <w:rPr>
          <w:rFonts w:asciiTheme="minorHAnsi" w:hAnsiTheme="minorHAnsi"/>
        </w:rPr>
        <w:t>.</w:t>
      </w:r>
      <w:r w:rsidR="0053290D" w:rsidRPr="004869D9">
        <w:rPr>
          <w:rFonts w:asciiTheme="minorHAnsi" w:hAnsiTheme="minorHAnsi"/>
        </w:rPr>
        <w:t xml:space="preserve"> </w:t>
      </w:r>
    </w:p>
    <w:p w:rsidR="005F26B7" w:rsidRPr="004869D9" w:rsidRDefault="0053290D" w:rsidP="00D34472">
      <w:pPr>
        <w:pStyle w:val="a3"/>
        <w:spacing w:line="360" w:lineRule="auto"/>
        <w:ind w:left="142"/>
        <w:jc w:val="both"/>
        <w:rPr>
          <w:rFonts w:asciiTheme="minorHAnsi" w:hAnsiTheme="minorHAnsi"/>
        </w:rPr>
      </w:pPr>
      <w:r w:rsidRPr="004869D9">
        <w:rPr>
          <w:rFonts w:asciiTheme="minorHAnsi" w:hAnsiTheme="minorHAnsi"/>
          <w:lang w:val="en-US"/>
        </w:rPr>
        <w:t>H</w:t>
      </w:r>
      <w:r w:rsidRPr="004869D9">
        <w:rPr>
          <w:rFonts w:asciiTheme="minorHAnsi" w:hAnsiTheme="minorHAnsi"/>
        </w:rPr>
        <w:t xml:space="preserve"> </w:t>
      </w:r>
      <w:proofErr w:type="gramStart"/>
      <w:r w:rsidRPr="004869D9">
        <w:rPr>
          <w:rFonts w:asciiTheme="minorHAnsi" w:hAnsiTheme="minorHAnsi"/>
        </w:rPr>
        <w:t xml:space="preserve">εφαρμογή  </w:t>
      </w:r>
      <w:proofErr w:type="gramEnd"/>
      <w:hyperlink r:id="rId5" w:history="1">
        <w:r w:rsidRPr="004869D9">
          <w:rPr>
            <w:rStyle w:val="-"/>
            <w:rFonts w:asciiTheme="minorHAnsi" w:hAnsiTheme="minorHAnsi"/>
            <w:lang w:val="en-US"/>
          </w:rPr>
          <w:t>Google</w:t>
        </w:r>
        <w:r w:rsidRPr="004869D9">
          <w:rPr>
            <w:rStyle w:val="-"/>
            <w:rFonts w:asciiTheme="minorHAnsi" w:hAnsiTheme="minorHAnsi"/>
          </w:rPr>
          <w:t xml:space="preserve"> έγγραφα</w:t>
        </w:r>
      </w:hyperlink>
      <w:r w:rsidRPr="004869D9">
        <w:rPr>
          <w:rFonts w:asciiTheme="minorHAnsi" w:hAnsiTheme="minorHAnsi"/>
        </w:rPr>
        <w:t xml:space="preserve"> , που παρέχεται δωρεάν από την </w:t>
      </w:r>
      <w:r w:rsidRPr="004869D9">
        <w:rPr>
          <w:rFonts w:asciiTheme="minorHAnsi" w:hAnsiTheme="minorHAnsi"/>
          <w:lang w:val="en-US"/>
        </w:rPr>
        <w:t>Google</w:t>
      </w:r>
      <w:r w:rsidRPr="004869D9">
        <w:rPr>
          <w:rFonts w:asciiTheme="minorHAnsi" w:hAnsiTheme="minorHAnsi"/>
        </w:rPr>
        <w:t xml:space="preserve"> , επίσης είναι από τις </w:t>
      </w:r>
      <w:r w:rsidR="00B776F9" w:rsidRPr="004869D9">
        <w:rPr>
          <w:rFonts w:asciiTheme="minorHAnsi" w:hAnsiTheme="minorHAnsi"/>
        </w:rPr>
        <w:t>πλέον κατάλληλες για δ</w:t>
      </w:r>
      <w:r w:rsidRPr="004869D9">
        <w:rPr>
          <w:rFonts w:asciiTheme="minorHAnsi" w:hAnsiTheme="minorHAnsi"/>
        </w:rPr>
        <w:t>ημιουργία σχημάτων και διαγραμμάτων.</w:t>
      </w:r>
    </w:p>
    <w:p w:rsidR="005F26B7" w:rsidRPr="00F32D9A" w:rsidRDefault="00F32D9A" w:rsidP="00D34472">
      <w:pPr>
        <w:spacing w:line="360" w:lineRule="auto"/>
        <w:ind w:left="-426" w:firstLine="568"/>
        <w:contextualSpacing/>
        <w:jc w:val="center"/>
        <w:rPr>
          <w:rFonts w:asciiTheme="minorHAnsi" w:hAnsiTheme="minorHAnsi"/>
          <w:b/>
          <w:u w:val="single"/>
        </w:rPr>
      </w:pPr>
      <w:r w:rsidRPr="00F32D9A">
        <w:rPr>
          <w:rFonts w:asciiTheme="minorHAnsi" w:hAnsiTheme="minorHAnsi"/>
          <w:b/>
          <w:u w:val="single"/>
        </w:rPr>
        <w:t>ΠΑΡΑΔΕΙΓΜΑΤΑ</w:t>
      </w:r>
    </w:p>
    <w:tbl>
      <w:tblPr>
        <w:tblStyle w:val="a6"/>
        <w:tblW w:w="0" w:type="auto"/>
        <w:tblLook w:val="04A0" w:firstRow="1" w:lastRow="0" w:firstColumn="1" w:lastColumn="0" w:noHBand="0" w:noVBand="1"/>
      </w:tblPr>
      <w:tblGrid>
        <w:gridCol w:w="8655"/>
      </w:tblGrid>
      <w:tr w:rsidR="007E16FF" w:rsidTr="007E16FF">
        <w:tc>
          <w:tcPr>
            <w:tcW w:w="5341" w:type="dxa"/>
          </w:tcPr>
          <w:p w:rsidR="007E16FF" w:rsidRPr="00F32D9A" w:rsidRDefault="00F32D9A" w:rsidP="00D34472">
            <w:pPr>
              <w:spacing w:line="360" w:lineRule="auto"/>
              <w:contextualSpacing/>
              <w:jc w:val="center"/>
              <w:rPr>
                <w:rFonts w:asciiTheme="minorHAnsi" w:hAnsiTheme="minorHAnsi"/>
                <w:b/>
              </w:rPr>
            </w:pPr>
            <w:r>
              <w:rPr>
                <w:rFonts w:asciiTheme="minorHAnsi" w:hAnsiTheme="minorHAnsi"/>
                <w:b/>
                <w:color w:val="FF0000"/>
              </w:rPr>
              <w:t>ΑΡΙΘΜΟΣ ΠΑΤΑΤΩΝ ΚΑΙ ΗΛΕΚΤΡΙΚΗ ΤΑΣΗ ΠΟΥ ΠΑΡΑΓΟΥΝ</w:t>
            </w:r>
          </w:p>
        </w:tc>
      </w:tr>
      <w:tr w:rsidR="007E16FF" w:rsidTr="007E16FF">
        <w:tc>
          <w:tcPr>
            <w:tcW w:w="5341" w:type="dxa"/>
          </w:tcPr>
          <w:p w:rsidR="007E16FF" w:rsidRDefault="007E16FF" w:rsidP="00D34472">
            <w:pPr>
              <w:spacing w:line="360" w:lineRule="auto"/>
              <w:contextualSpacing/>
              <w:rPr>
                <w:rFonts w:asciiTheme="minorHAnsi" w:hAnsiTheme="minorHAnsi"/>
              </w:rPr>
            </w:pPr>
            <w:r>
              <w:rPr>
                <w:rFonts w:asciiTheme="minorHAnsi" w:hAnsiTheme="minorHAnsi"/>
                <w:noProof/>
              </w:rPr>
              <w:drawing>
                <wp:inline distT="0" distB="0" distL="0" distR="0" wp14:anchorId="371BB539" wp14:editId="3D041D4E">
                  <wp:extent cx="5358958" cy="2340000"/>
                  <wp:effectExtent l="0" t="0" r="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58958" cy="2340000"/>
                          </a:xfrm>
                          <a:prstGeom prst="rect">
                            <a:avLst/>
                          </a:prstGeom>
                        </pic:spPr>
                      </pic:pic>
                    </a:graphicData>
                  </a:graphic>
                </wp:inline>
              </w:drawing>
            </w:r>
          </w:p>
        </w:tc>
      </w:tr>
    </w:tbl>
    <w:p w:rsidR="007E16FF" w:rsidRDefault="007E16FF" w:rsidP="00D34472">
      <w:pPr>
        <w:spacing w:line="360" w:lineRule="auto"/>
        <w:ind w:firstLine="568"/>
        <w:contextualSpacing/>
        <w:rPr>
          <w:rFonts w:asciiTheme="minorHAnsi" w:hAnsiTheme="minorHAnsi"/>
        </w:rPr>
      </w:pPr>
    </w:p>
    <w:tbl>
      <w:tblPr>
        <w:tblStyle w:val="a6"/>
        <w:tblW w:w="0" w:type="auto"/>
        <w:tblLook w:val="04A0" w:firstRow="1" w:lastRow="0" w:firstColumn="1" w:lastColumn="0" w:noHBand="0" w:noVBand="1"/>
      </w:tblPr>
      <w:tblGrid>
        <w:gridCol w:w="10512"/>
      </w:tblGrid>
      <w:tr w:rsidR="00F32D9A" w:rsidRPr="00F32D9A" w:rsidTr="00F32D9A">
        <w:tc>
          <w:tcPr>
            <w:tcW w:w="10512" w:type="dxa"/>
          </w:tcPr>
          <w:p w:rsidR="00F32D9A" w:rsidRPr="00F32D9A" w:rsidRDefault="00F32D9A" w:rsidP="00D34472">
            <w:pPr>
              <w:spacing w:line="360" w:lineRule="auto"/>
              <w:contextualSpacing/>
              <w:jc w:val="center"/>
              <w:rPr>
                <w:rFonts w:asciiTheme="minorHAnsi" w:hAnsiTheme="minorHAnsi"/>
                <w:b/>
                <w:color w:val="FF0000"/>
              </w:rPr>
            </w:pPr>
            <w:r w:rsidRPr="00F32D9A">
              <w:rPr>
                <w:rFonts w:asciiTheme="minorHAnsi" w:hAnsiTheme="minorHAnsi"/>
                <w:b/>
                <w:color w:val="FF0000"/>
              </w:rPr>
              <w:lastRenderedPageBreak/>
              <w:t>ΜΗΚΟΣ ΜΟΛΥΒΙΩΝ ΚΑΙ ΗΛΕΚΤΡΙΚΗ ΑΝΤΙΣΤΑΣΗ ΠΟΥ ΠΑΡΟΥΣΙΑΖΟ</w:t>
            </w:r>
            <w:r w:rsidRPr="00F32D9A">
              <w:rPr>
                <w:rFonts w:asciiTheme="minorHAnsi" w:hAnsiTheme="minorHAnsi"/>
                <w:b/>
                <w:color w:val="FF0000"/>
                <w:lang w:val="en-US"/>
              </w:rPr>
              <w:t>Y</w:t>
            </w:r>
            <w:r w:rsidRPr="00F32D9A">
              <w:rPr>
                <w:rFonts w:asciiTheme="minorHAnsi" w:hAnsiTheme="minorHAnsi"/>
                <w:b/>
                <w:color w:val="FF0000"/>
              </w:rPr>
              <w:t>Ν</w:t>
            </w:r>
          </w:p>
        </w:tc>
      </w:tr>
      <w:tr w:rsidR="00F32D9A" w:rsidRPr="00F32D9A" w:rsidTr="00F32D9A">
        <w:tc>
          <w:tcPr>
            <w:tcW w:w="10512" w:type="dxa"/>
          </w:tcPr>
          <w:p w:rsidR="00F32D9A" w:rsidRPr="00F32D9A" w:rsidRDefault="00F32D9A" w:rsidP="00D34472">
            <w:pPr>
              <w:spacing w:line="360" w:lineRule="auto"/>
              <w:contextualSpacing/>
              <w:jc w:val="center"/>
              <w:rPr>
                <w:rFonts w:asciiTheme="minorHAnsi" w:hAnsiTheme="minorHAnsi"/>
              </w:rPr>
            </w:pPr>
            <w:r>
              <w:rPr>
                <w:rFonts w:asciiTheme="minorHAnsi" w:hAnsiTheme="minorHAnsi"/>
                <w:noProof/>
              </w:rPr>
              <w:drawing>
                <wp:inline distT="0" distB="0" distL="0" distR="0" wp14:anchorId="61E50BC1" wp14:editId="2B00E3D3">
                  <wp:extent cx="5421600" cy="3495600"/>
                  <wp:effectExtent l="0" t="0" r="825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1600" cy="3495600"/>
                          </a:xfrm>
                          <a:prstGeom prst="rect">
                            <a:avLst/>
                          </a:prstGeom>
                        </pic:spPr>
                      </pic:pic>
                    </a:graphicData>
                  </a:graphic>
                </wp:inline>
              </w:drawing>
            </w:r>
          </w:p>
        </w:tc>
      </w:tr>
    </w:tbl>
    <w:p w:rsidR="007E16FF" w:rsidRPr="00F32D9A" w:rsidRDefault="007E16FF" w:rsidP="00D34472">
      <w:pPr>
        <w:spacing w:line="360" w:lineRule="auto"/>
        <w:ind w:firstLine="568"/>
        <w:contextualSpacing/>
        <w:rPr>
          <w:rFonts w:asciiTheme="minorHAnsi" w:hAnsiTheme="minorHAnsi"/>
        </w:rPr>
      </w:pPr>
    </w:p>
    <w:p w:rsidR="001B172A" w:rsidRPr="004869D9" w:rsidRDefault="00D342BC" w:rsidP="00D34472">
      <w:pPr>
        <w:pStyle w:val="a3"/>
        <w:spacing w:line="360" w:lineRule="auto"/>
        <w:ind w:left="142"/>
        <w:jc w:val="both"/>
        <w:rPr>
          <w:rFonts w:asciiTheme="minorHAnsi" w:hAnsiTheme="minorHAnsi"/>
        </w:rPr>
      </w:pPr>
      <w:r w:rsidRPr="00B348EF">
        <w:rPr>
          <w:rFonts w:asciiTheme="minorHAnsi" w:hAnsiTheme="minorHAnsi"/>
          <w:b/>
          <w:color w:val="FF0000"/>
        </w:rPr>
        <w:t>4γ</w:t>
      </w:r>
      <w:r w:rsidR="001B172A" w:rsidRPr="00B348EF">
        <w:rPr>
          <w:rFonts w:asciiTheme="minorHAnsi" w:hAnsiTheme="minorHAnsi"/>
          <w:b/>
          <w:color w:val="FF0000"/>
        </w:rPr>
        <w:t xml:space="preserve">. </w:t>
      </w:r>
      <w:r w:rsidR="0066005C" w:rsidRPr="00B348EF">
        <w:rPr>
          <w:rFonts w:asciiTheme="minorHAnsi" w:hAnsiTheme="minorHAnsi"/>
          <w:b/>
          <w:color w:val="FF0000"/>
        </w:rPr>
        <w:t>Εκτέλεση και φ</w:t>
      </w:r>
      <w:r w:rsidRPr="00B348EF">
        <w:rPr>
          <w:rFonts w:asciiTheme="minorHAnsi" w:hAnsiTheme="minorHAnsi"/>
          <w:b/>
          <w:color w:val="FF0000"/>
        </w:rPr>
        <w:t xml:space="preserve">ωτογραφίες </w:t>
      </w:r>
      <w:r w:rsidR="0066005C" w:rsidRPr="00B348EF">
        <w:rPr>
          <w:rFonts w:asciiTheme="minorHAnsi" w:hAnsiTheme="minorHAnsi"/>
          <w:b/>
          <w:color w:val="FF0000"/>
        </w:rPr>
        <w:t>του πειράματος</w:t>
      </w:r>
      <w:r w:rsidRPr="00B348EF">
        <w:rPr>
          <w:rFonts w:asciiTheme="minorHAnsi" w:hAnsiTheme="minorHAnsi"/>
          <w:b/>
          <w:color w:val="FF0000"/>
        </w:rPr>
        <w:t xml:space="preserve"> </w:t>
      </w:r>
      <w:r w:rsidRPr="004869D9">
        <w:rPr>
          <w:rFonts w:asciiTheme="minorHAnsi" w:hAnsiTheme="minorHAnsi"/>
          <w:b/>
        </w:rPr>
        <w:t xml:space="preserve">, </w:t>
      </w:r>
      <w:r w:rsidRPr="004869D9">
        <w:rPr>
          <w:rFonts w:asciiTheme="minorHAnsi" w:hAnsiTheme="minorHAnsi"/>
        </w:rPr>
        <w:t>όπου περιγράφουμε βήμα –βήμα κάθε ενέργεια που ακολουθήσαμε</w:t>
      </w:r>
      <w:r w:rsidR="0066005C" w:rsidRPr="004869D9">
        <w:rPr>
          <w:rFonts w:asciiTheme="minorHAnsi" w:hAnsiTheme="minorHAnsi"/>
        </w:rPr>
        <w:t xml:space="preserve"> </w:t>
      </w:r>
      <w:r w:rsidRPr="004869D9">
        <w:rPr>
          <w:rFonts w:asciiTheme="minorHAnsi" w:hAnsiTheme="minorHAnsi"/>
        </w:rPr>
        <w:t xml:space="preserve"> σ΄ολες τις </w:t>
      </w:r>
      <w:r w:rsidR="0066005C" w:rsidRPr="004869D9">
        <w:rPr>
          <w:rFonts w:asciiTheme="minorHAnsi" w:hAnsiTheme="minorHAnsi"/>
        </w:rPr>
        <w:t xml:space="preserve">φάσεις που έγιναν </w:t>
      </w:r>
      <w:r w:rsidRPr="004869D9">
        <w:rPr>
          <w:rFonts w:asciiTheme="minorHAnsi" w:hAnsiTheme="minorHAnsi"/>
        </w:rPr>
        <w:t xml:space="preserve"> για την επιτυχή εκτέλεση του πειράματος</w:t>
      </w:r>
      <w:r w:rsidR="0066005C" w:rsidRPr="004869D9">
        <w:rPr>
          <w:rFonts w:asciiTheme="minorHAnsi" w:hAnsiTheme="minorHAnsi"/>
        </w:rPr>
        <w:t>. Τυχόν επανάληψη ή επαναλήψεις του πειράματος βοηθούν στην μείωση των σφαλμάτων των αποτελεσμάτων σας.</w:t>
      </w:r>
      <w:r w:rsidR="000F5846" w:rsidRPr="004869D9">
        <w:rPr>
          <w:rFonts w:asciiTheme="minorHAnsi" w:hAnsiTheme="minorHAnsi"/>
        </w:rPr>
        <w:t xml:space="preserve"> Όλες οι σημαντικές ενέργειες φωτογραφίζονται για να γίνεται από τους αναγνώστες της έρευνας πιο κατανοητή η διεξαγωγή του πειράματος , αλλά να υπάρχει και βοηθητικό υλικό για μελλοντικούς ερευνητές.</w:t>
      </w:r>
    </w:p>
    <w:p w:rsidR="00ED711B" w:rsidRPr="004869D9" w:rsidRDefault="000F5846" w:rsidP="00D34472">
      <w:pPr>
        <w:pStyle w:val="a3"/>
        <w:spacing w:line="360" w:lineRule="auto"/>
        <w:ind w:left="142"/>
        <w:jc w:val="both"/>
        <w:rPr>
          <w:rFonts w:asciiTheme="minorHAnsi" w:hAnsiTheme="minorHAnsi"/>
        </w:rPr>
      </w:pPr>
      <w:r w:rsidRPr="00B348EF">
        <w:rPr>
          <w:rFonts w:asciiTheme="minorHAnsi" w:hAnsiTheme="minorHAnsi"/>
          <w:b/>
          <w:color w:val="FF0000"/>
        </w:rPr>
        <w:t>4</w:t>
      </w:r>
      <w:r w:rsidR="00B348EF" w:rsidRPr="00B348EF">
        <w:rPr>
          <w:rFonts w:asciiTheme="minorHAnsi" w:hAnsiTheme="minorHAnsi"/>
          <w:b/>
          <w:color w:val="FF0000"/>
        </w:rPr>
        <w:t>δ</w:t>
      </w:r>
      <w:r w:rsidR="00ED711B" w:rsidRPr="00B348EF">
        <w:rPr>
          <w:rFonts w:asciiTheme="minorHAnsi" w:hAnsiTheme="minorHAnsi"/>
          <w:b/>
          <w:color w:val="FF0000"/>
        </w:rPr>
        <w:t xml:space="preserve">. </w:t>
      </w:r>
      <w:r w:rsidR="00AD6458" w:rsidRPr="00B348EF">
        <w:rPr>
          <w:rFonts w:asciiTheme="minorHAnsi" w:hAnsiTheme="minorHAnsi"/>
          <w:b/>
          <w:color w:val="FF0000"/>
        </w:rPr>
        <w:t xml:space="preserve">Πίνακες </w:t>
      </w:r>
      <w:r w:rsidR="00ED711B" w:rsidRPr="00B348EF">
        <w:rPr>
          <w:rFonts w:asciiTheme="minorHAnsi" w:hAnsiTheme="minorHAnsi"/>
          <w:b/>
          <w:color w:val="FF0000"/>
        </w:rPr>
        <w:t xml:space="preserve">υλικών- συσκευών- </w:t>
      </w:r>
      <w:r w:rsidR="00AD6458" w:rsidRPr="00B348EF">
        <w:rPr>
          <w:rFonts w:asciiTheme="minorHAnsi" w:hAnsiTheme="minorHAnsi"/>
          <w:b/>
          <w:color w:val="FF0000"/>
        </w:rPr>
        <w:t xml:space="preserve">οργάνων </w:t>
      </w:r>
      <w:r w:rsidR="00ED711B" w:rsidRPr="00B348EF">
        <w:rPr>
          <w:rFonts w:asciiTheme="minorHAnsi" w:hAnsiTheme="minorHAnsi"/>
          <w:b/>
          <w:color w:val="FF0000"/>
        </w:rPr>
        <w:t>-εργαλείων πειράματος</w:t>
      </w:r>
      <w:r w:rsidR="002A0E81" w:rsidRPr="00B348EF">
        <w:rPr>
          <w:rFonts w:asciiTheme="minorHAnsi" w:hAnsiTheme="minorHAnsi"/>
          <w:b/>
          <w:color w:val="FF0000"/>
        </w:rPr>
        <w:t xml:space="preserve"> και εκτίμησης κόστους της έρευνας</w:t>
      </w:r>
      <w:r w:rsidR="00FB6BDB">
        <w:rPr>
          <w:rFonts w:asciiTheme="minorHAnsi" w:hAnsiTheme="minorHAnsi"/>
          <w:b/>
          <w:color w:val="FF0000"/>
        </w:rPr>
        <w:t xml:space="preserve"> </w:t>
      </w:r>
      <w:r w:rsidR="00FB6BDB" w:rsidRPr="00FB6BDB">
        <w:rPr>
          <w:rFonts w:asciiTheme="minorHAnsi" w:hAnsiTheme="minorHAnsi"/>
          <w:b/>
          <w:color w:val="000000" w:themeColor="text1"/>
        </w:rPr>
        <w:t>(υπάρχει σχετικό αρχείο για συμπλήρωση στην ηλεκτρονική τάξη)</w:t>
      </w:r>
      <w:r w:rsidR="00ED711B" w:rsidRPr="00FB6BDB">
        <w:rPr>
          <w:rFonts w:asciiTheme="minorHAnsi" w:hAnsiTheme="minorHAnsi"/>
          <w:b/>
          <w:color w:val="000000" w:themeColor="text1"/>
        </w:rPr>
        <w:t xml:space="preserve">, </w:t>
      </w:r>
      <w:r w:rsidR="00ED711B" w:rsidRPr="004869D9">
        <w:rPr>
          <w:rFonts w:asciiTheme="minorHAnsi" w:hAnsiTheme="minorHAnsi"/>
        </w:rPr>
        <w:t xml:space="preserve">όπου σε πίνακα αναφέρονται τα υλικά και οι ποσότητες που χρειάσθηκαν – τυχόν εργαλεία και συσκευές μέτρησης – </w:t>
      </w:r>
      <w:r w:rsidR="00AD6458" w:rsidRPr="004869D9">
        <w:rPr>
          <w:rFonts w:asciiTheme="minorHAnsi" w:hAnsiTheme="minorHAnsi"/>
        </w:rPr>
        <w:t>όργανα</w:t>
      </w:r>
      <w:r w:rsidR="00ED711B" w:rsidRPr="004869D9">
        <w:rPr>
          <w:rFonts w:asciiTheme="minorHAnsi" w:hAnsiTheme="minorHAnsi"/>
        </w:rPr>
        <w:t xml:space="preserve"> – τυχόν πρωτότυπες κατασκευές και γενικά ότι χρειάσθηκε για την διεξαγωγή της έρευνας.</w:t>
      </w:r>
      <w:r w:rsidR="002A0E81" w:rsidRPr="004869D9">
        <w:rPr>
          <w:rFonts w:asciiTheme="minorHAnsi" w:hAnsiTheme="minorHAnsi"/>
        </w:rPr>
        <w:t xml:space="preserve"> Επίσης εκτιμάται και το </w:t>
      </w:r>
      <w:r w:rsidR="002A0E81" w:rsidRPr="004869D9">
        <w:rPr>
          <w:rFonts w:asciiTheme="minorHAnsi" w:hAnsiTheme="minorHAnsi"/>
          <w:b/>
        </w:rPr>
        <w:t>κόστος της έρευνας</w:t>
      </w:r>
      <w:r w:rsidR="002A0E81" w:rsidRPr="004869D9">
        <w:rPr>
          <w:rFonts w:asciiTheme="minorHAnsi" w:hAnsiTheme="minorHAnsi"/>
        </w:rPr>
        <w:t>.</w:t>
      </w:r>
    </w:p>
    <w:p w:rsidR="008E74F8" w:rsidRPr="004869D9" w:rsidRDefault="000F5846" w:rsidP="00D34472">
      <w:pPr>
        <w:pStyle w:val="a3"/>
        <w:spacing w:line="360" w:lineRule="auto"/>
        <w:ind w:left="142"/>
        <w:jc w:val="both"/>
        <w:rPr>
          <w:rFonts w:asciiTheme="minorHAnsi" w:hAnsiTheme="minorHAnsi"/>
        </w:rPr>
      </w:pPr>
      <w:r w:rsidRPr="00B348EF">
        <w:rPr>
          <w:rFonts w:asciiTheme="minorHAnsi" w:hAnsiTheme="minorHAnsi"/>
          <w:b/>
          <w:color w:val="FF0000"/>
        </w:rPr>
        <w:t>4</w:t>
      </w:r>
      <w:r w:rsidR="00B348EF" w:rsidRPr="00B348EF">
        <w:rPr>
          <w:rFonts w:asciiTheme="minorHAnsi" w:hAnsiTheme="minorHAnsi"/>
          <w:b/>
          <w:color w:val="FF0000"/>
        </w:rPr>
        <w:t>ε</w:t>
      </w:r>
      <w:r w:rsidRPr="00B348EF">
        <w:rPr>
          <w:rFonts w:asciiTheme="minorHAnsi" w:hAnsiTheme="minorHAnsi"/>
          <w:b/>
          <w:color w:val="FF0000"/>
        </w:rPr>
        <w:t>.</w:t>
      </w:r>
      <w:r w:rsidR="00ED711B" w:rsidRPr="00B348EF">
        <w:rPr>
          <w:rFonts w:asciiTheme="minorHAnsi" w:hAnsiTheme="minorHAnsi"/>
          <w:b/>
          <w:color w:val="FF0000"/>
        </w:rPr>
        <w:t xml:space="preserve"> Παρουσίαση δεδομένων –μετρήσεων</w:t>
      </w:r>
      <w:r w:rsidR="00ED711B" w:rsidRPr="004869D9">
        <w:rPr>
          <w:rFonts w:asciiTheme="minorHAnsi" w:hAnsiTheme="minorHAnsi"/>
          <w:b/>
        </w:rPr>
        <w:t xml:space="preserve">, </w:t>
      </w:r>
      <w:r w:rsidR="00ED711B" w:rsidRPr="004869D9">
        <w:rPr>
          <w:rFonts w:asciiTheme="minorHAnsi" w:hAnsiTheme="minorHAnsi"/>
        </w:rPr>
        <w:t xml:space="preserve">όπου παρατίθενται τα δεδομένα-οι μετρήσεις του πειράματος </w:t>
      </w:r>
      <w:r w:rsidR="008E74F8" w:rsidRPr="004869D9">
        <w:rPr>
          <w:rFonts w:asciiTheme="minorHAnsi" w:hAnsiTheme="minorHAnsi"/>
        </w:rPr>
        <w:t xml:space="preserve">σε κατάλληλους πίνακες. </w:t>
      </w:r>
    </w:p>
    <w:p w:rsidR="00DE0F7F" w:rsidRPr="004869D9" w:rsidRDefault="008E74F8" w:rsidP="00D34472">
      <w:pPr>
        <w:pStyle w:val="a3"/>
        <w:spacing w:line="360" w:lineRule="auto"/>
        <w:ind w:left="142"/>
        <w:jc w:val="both"/>
        <w:rPr>
          <w:rFonts w:asciiTheme="minorHAnsi" w:hAnsiTheme="minorHAnsi"/>
        </w:rPr>
      </w:pPr>
      <w:r w:rsidRPr="00B348EF">
        <w:rPr>
          <w:rFonts w:asciiTheme="minorHAnsi" w:hAnsiTheme="minorHAnsi"/>
          <w:b/>
          <w:color w:val="FF0000"/>
        </w:rPr>
        <w:t>4</w:t>
      </w:r>
      <w:r w:rsidR="00B348EF" w:rsidRPr="00B348EF">
        <w:rPr>
          <w:rFonts w:asciiTheme="minorHAnsi" w:hAnsiTheme="minorHAnsi"/>
          <w:b/>
          <w:color w:val="FF0000"/>
        </w:rPr>
        <w:t>στ</w:t>
      </w:r>
      <w:r w:rsidRPr="00B348EF">
        <w:rPr>
          <w:rFonts w:asciiTheme="minorHAnsi" w:hAnsiTheme="minorHAnsi"/>
          <w:b/>
          <w:color w:val="FF0000"/>
        </w:rPr>
        <w:t>. Ανάλυση αποτελεσμάτων</w:t>
      </w:r>
      <w:r w:rsidRPr="004869D9">
        <w:rPr>
          <w:rFonts w:asciiTheme="minorHAnsi" w:hAnsiTheme="minorHAnsi"/>
          <w:b/>
        </w:rPr>
        <w:t xml:space="preserve">, </w:t>
      </w:r>
      <w:r w:rsidRPr="004869D9">
        <w:rPr>
          <w:rFonts w:asciiTheme="minorHAnsi" w:hAnsiTheme="minorHAnsi"/>
        </w:rPr>
        <w:t>στην ενότητα αυτή με βάση τους πίνακες μετρήσεων</w:t>
      </w:r>
      <w:r w:rsidRPr="004869D9">
        <w:rPr>
          <w:rFonts w:asciiTheme="minorHAnsi" w:hAnsiTheme="minorHAnsi"/>
          <w:b/>
        </w:rPr>
        <w:t xml:space="preserve"> κ</w:t>
      </w:r>
      <w:r w:rsidRPr="004869D9">
        <w:rPr>
          <w:rFonts w:asciiTheme="minorHAnsi" w:hAnsiTheme="minorHAnsi"/>
        </w:rPr>
        <w:t xml:space="preserve">ατασκευάζονται αντιπροσωπευτικά γραφήματα-γραφικές παραστάσεις  με την βοήθεια του προγράμματος του </w:t>
      </w:r>
      <w:r w:rsidRPr="004869D9">
        <w:rPr>
          <w:rFonts w:asciiTheme="minorHAnsi" w:hAnsiTheme="minorHAnsi"/>
          <w:lang w:val="en-US"/>
        </w:rPr>
        <w:t>excel</w:t>
      </w:r>
      <w:r w:rsidR="00DE0F7F" w:rsidRPr="004869D9">
        <w:rPr>
          <w:rFonts w:asciiTheme="minorHAnsi" w:hAnsiTheme="minorHAnsi"/>
        </w:rPr>
        <w:t>.</w:t>
      </w:r>
    </w:p>
    <w:p w:rsidR="00D34472" w:rsidRDefault="00D34472" w:rsidP="00D34472">
      <w:pPr>
        <w:pStyle w:val="a3"/>
        <w:spacing w:line="360" w:lineRule="auto"/>
        <w:ind w:left="426"/>
        <w:jc w:val="both"/>
        <w:rPr>
          <w:rFonts w:asciiTheme="minorHAnsi" w:hAnsiTheme="minorHAnsi"/>
          <w:b/>
          <w:u w:val="single"/>
        </w:rPr>
      </w:pPr>
    </w:p>
    <w:p w:rsidR="00DE0F7F" w:rsidRPr="00D34472" w:rsidRDefault="00DE0F7F" w:rsidP="00D34472">
      <w:pPr>
        <w:pStyle w:val="a3"/>
        <w:numPr>
          <w:ilvl w:val="0"/>
          <w:numId w:val="26"/>
        </w:numPr>
        <w:spacing w:line="360" w:lineRule="auto"/>
        <w:ind w:left="567"/>
        <w:jc w:val="both"/>
        <w:rPr>
          <w:rFonts w:asciiTheme="minorHAnsi" w:hAnsiTheme="minorHAnsi"/>
          <w:b/>
          <w:color w:val="000099"/>
          <w:u w:val="single"/>
        </w:rPr>
      </w:pPr>
      <w:r w:rsidRPr="00D34472">
        <w:rPr>
          <w:rFonts w:asciiTheme="minorHAnsi" w:hAnsiTheme="minorHAnsi"/>
          <w:b/>
          <w:color w:val="000099"/>
          <w:u w:val="single"/>
        </w:rPr>
        <w:t xml:space="preserve">ΚΕΦΑΛΑΙΟ 5ο: </w:t>
      </w:r>
      <w:r w:rsidR="001D3066" w:rsidRPr="00D34472">
        <w:rPr>
          <w:rFonts w:asciiTheme="minorHAnsi" w:hAnsiTheme="minorHAnsi"/>
          <w:b/>
          <w:color w:val="000099"/>
          <w:u w:val="single"/>
        </w:rPr>
        <w:t>Σ</w:t>
      </w:r>
      <w:r w:rsidR="001D3066" w:rsidRPr="00D34472">
        <w:rPr>
          <w:rFonts w:asciiTheme="minorHAnsi" w:hAnsiTheme="minorHAnsi"/>
          <w:b/>
          <w:color w:val="000099"/>
          <w:u w:val="single"/>
          <w:lang w:val="en-US"/>
        </w:rPr>
        <w:t>YM</w:t>
      </w:r>
      <w:r w:rsidR="001D3066" w:rsidRPr="00D34472">
        <w:rPr>
          <w:rFonts w:asciiTheme="minorHAnsi" w:hAnsiTheme="minorHAnsi"/>
          <w:b/>
          <w:color w:val="000099"/>
          <w:u w:val="single"/>
        </w:rPr>
        <w:t>ΠΕΡΑΣΜΑΤΑ</w:t>
      </w:r>
    </w:p>
    <w:p w:rsidR="005F26B7" w:rsidRPr="004869D9" w:rsidRDefault="005F26B7" w:rsidP="00D34472">
      <w:pPr>
        <w:pStyle w:val="a3"/>
        <w:spacing w:line="360" w:lineRule="auto"/>
        <w:ind w:left="142"/>
        <w:jc w:val="both"/>
        <w:rPr>
          <w:rFonts w:asciiTheme="minorHAnsi" w:hAnsiTheme="minorHAnsi"/>
        </w:rPr>
      </w:pPr>
      <w:r w:rsidRPr="004869D9">
        <w:rPr>
          <w:rFonts w:asciiTheme="minorHAnsi" w:hAnsiTheme="minorHAnsi"/>
        </w:rPr>
        <w:t>Στο κεφάλαιο αυτό περιγράφονται με ακρίβεια τ</w:t>
      </w:r>
      <w:r w:rsidR="00DE0F7F" w:rsidRPr="004869D9">
        <w:rPr>
          <w:rFonts w:asciiTheme="minorHAnsi" w:hAnsiTheme="minorHAnsi"/>
        </w:rPr>
        <w:t xml:space="preserve">α συμπεράσματα </w:t>
      </w:r>
      <w:r w:rsidRPr="004869D9">
        <w:rPr>
          <w:rFonts w:asciiTheme="minorHAnsi" w:hAnsiTheme="minorHAnsi"/>
        </w:rPr>
        <w:t xml:space="preserve"> στα οποία κατέληξε η έρευνα</w:t>
      </w:r>
      <w:r w:rsidR="00DE0F7F" w:rsidRPr="004869D9">
        <w:rPr>
          <w:rFonts w:asciiTheme="minorHAnsi" w:hAnsiTheme="minorHAnsi"/>
        </w:rPr>
        <w:t xml:space="preserve">, αν δηλ. η ανάλυση των αποτελεσμάτων της επαλήθευσε ή απέρριψε την υπόθεση της. </w:t>
      </w:r>
      <w:r w:rsidRPr="004869D9">
        <w:rPr>
          <w:rFonts w:asciiTheme="minorHAnsi" w:hAnsiTheme="minorHAnsi"/>
        </w:rPr>
        <w:t xml:space="preserve">Συχνά άλλοι ερευνητές που ψάχνουν για να βρουν και να συγκεντρώσουν σχετική πληροφόρηση για την έρευνα τη δική τους </w:t>
      </w:r>
      <w:r w:rsidRPr="004869D9">
        <w:rPr>
          <w:rFonts w:asciiTheme="minorHAnsi" w:hAnsiTheme="minorHAnsi"/>
        </w:rPr>
        <w:lastRenderedPageBreak/>
        <w:t>που πραγματοποιούν, ψάχνοντας στη βιβλιογραφία, διαβάζουν γρήγορα αρχικά μόνο τον τίτλο και τα συμπεράσματα από μια ερευνητική δημοσίευση. Αν από αυτή τη σύντομη εξέταση καταλήξουν ότι κάποια έρευνα στην οποία ανατρέχουν στα γρήγορα τους ενδιαφέρει ουσιαστικά, τότε αποφασίζουν και διαβάζουν και άλλα στοιχεία και ανατρέχουν σε λεπτομέρειες της δημοσίευσης σε βάθος,</w:t>
      </w:r>
      <w:r w:rsidR="00E87793" w:rsidRPr="004869D9">
        <w:rPr>
          <w:rFonts w:asciiTheme="minorHAnsi" w:hAnsiTheme="minorHAnsi"/>
        </w:rPr>
        <w:t xml:space="preserve"> </w:t>
      </w:r>
      <w:r w:rsidRPr="004869D9">
        <w:rPr>
          <w:rFonts w:asciiTheme="minorHAnsi" w:hAnsiTheme="minorHAnsi"/>
        </w:rPr>
        <w:t>Με βάση λοιπόν και την πρακτική αυτή, στο κεφάλαιο αυτό, θα πρέπει :</w:t>
      </w:r>
    </w:p>
    <w:p w:rsidR="005F26B7" w:rsidRPr="004869D9" w:rsidRDefault="00E87793" w:rsidP="00D34472">
      <w:pPr>
        <w:pStyle w:val="a3"/>
        <w:numPr>
          <w:ilvl w:val="0"/>
          <w:numId w:val="24"/>
        </w:numPr>
        <w:tabs>
          <w:tab w:val="left" w:pos="993"/>
        </w:tabs>
        <w:spacing w:line="360" w:lineRule="auto"/>
        <w:jc w:val="both"/>
        <w:rPr>
          <w:rFonts w:asciiTheme="minorHAnsi" w:hAnsiTheme="minorHAnsi"/>
        </w:rPr>
      </w:pPr>
      <w:r w:rsidRPr="004869D9">
        <w:rPr>
          <w:rFonts w:asciiTheme="minorHAnsi" w:hAnsiTheme="minorHAnsi"/>
        </w:rPr>
        <w:t>Στη διατύπωση των συμπερασμάτων να μην χρησιμοποιούνται κατά το δυνατόν τεχνικοί όροι και να διαμορφώνονται απλά ώστε να γίνονται ευρύτερα κατανοητά</w:t>
      </w:r>
    </w:p>
    <w:p w:rsidR="005F26B7" w:rsidRPr="004869D9" w:rsidRDefault="005F26B7" w:rsidP="00D34472">
      <w:pPr>
        <w:pStyle w:val="a3"/>
        <w:numPr>
          <w:ilvl w:val="0"/>
          <w:numId w:val="24"/>
        </w:numPr>
        <w:tabs>
          <w:tab w:val="left" w:pos="993"/>
        </w:tabs>
        <w:spacing w:line="360" w:lineRule="auto"/>
        <w:jc w:val="both"/>
        <w:rPr>
          <w:rFonts w:asciiTheme="minorHAnsi" w:hAnsiTheme="minorHAnsi"/>
        </w:rPr>
      </w:pPr>
      <w:r w:rsidRPr="004869D9">
        <w:rPr>
          <w:rFonts w:asciiTheme="minorHAnsi" w:hAnsiTheme="minorHAnsi"/>
        </w:rPr>
        <w:t>Να συσχετίζονται τα συμπεράσματα με την υπόθεση που έγινε στην αρχή της έρευνας.</w:t>
      </w:r>
    </w:p>
    <w:p w:rsidR="005F26B7" w:rsidRPr="004869D9" w:rsidRDefault="005F26B7" w:rsidP="00D34472">
      <w:pPr>
        <w:pStyle w:val="a3"/>
        <w:numPr>
          <w:ilvl w:val="0"/>
          <w:numId w:val="24"/>
        </w:numPr>
        <w:tabs>
          <w:tab w:val="left" w:pos="993"/>
        </w:tabs>
        <w:spacing w:line="360" w:lineRule="auto"/>
        <w:jc w:val="both"/>
        <w:rPr>
          <w:rFonts w:asciiTheme="minorHAnsi" w:hAnsiTheme="minorHAnsi"/>
        </w:rPr>
      </w:pPr>
      <w:r w:rsidRPr="004869D9">
        <w:rPr>
          <w:rFonts w:asciiTheme="minorHAnsi" w:hAnsiTheme="minorHAnsi"/>
        </w:rPr>
        <w:t>Να αναφέρονται σημεία που δεν απαντήθηκαν με την πραγματοποίηση της έρευνας.</w:t>
      </w:r>
    </w:p>
    <w:p w:rsidR="004869D9" w:rsidRPr="004869D9" w:rsidRDefault="004869D9" w:rsidP="00D34472">
      <w:pPr>
        <w:pStyle w:val="a3"/>
        <w:spacing w:line="360" w:lineRule="auto"/>
        <w:ind w:right="1582"/>
        <w:jc w:val="both"/>
        <w:rPr>
          <w:rFonts w:asciiTheme="minorHAnsi" w:eastAsia="Calibri" w:hAnsiTheme="minorHAnsi" w:cs="Calibri"/>
        </w:rPr>
      </w:pPr>
    </w:p>
    <w:p w:rsidR="005F26B7" w:rsidRPr="00D34472" w:rsidRDefault="00E87793" w:rsidP="00D34472">
      <w:pPr>
        <w:pStyle w:val="a3"/>
        <w:numPr>
          <w:ilvl w:val="0"/>
          <w:numId w:val="26"/>
        </w:numPr>
        <w:tabs>
          <w:tab w:val="left" w:pos="10466"/>
        </w:tabs>
        <w:spacing w:line="360" w:lineRule="auto"/>
        <w:ind w:left="567" w:right="-24"/>
        <w:jc w:val="both"/>
        <w:rPr>
          <w:rFonts w:asciiTheme="minorHAnsi" w:eastAsia="Calibri" w:hAnsiTheme="minorHAnsi" w:cs="Calibri"/>
          <w:color w:val="000099"/>
        </w:rPr>
      </w:pPr>
      <w:r w:rsidRPr="00D34472">
        <w:rPr>
          <w:rFonts w:asciiTheme="minorHAnsi" w:eastAsia="Calibri" w:hAnsiTheme="minorHAnsi" w:cs="Calibri"/>
          <w:b/>
          <w:bCs/>
          <w:color w:val="000099"/>
        </w:rPr>
        <w:t>ΚΕΦΑΛΑΙΟ 6ο: ΠΡΟ</w:t>
      </w:r>
      <w:r w:rsidRPr="00D34472">
        <w:rPr>
          <w:rFonts w:asciiTheme="minorHAnsi" w:eastAsia="Calibri" w:hAnsiTheme="minorHAnsi" w:cs="Calibri"/>
          <w:b/>
          <w:bCs/>
          <w:color w:val="000099"/>
          <w:spacing w:val="-1"/>
        </w:rPr>
        <w:t>Τ</w:t>
      </w:r>
      <w:r w:rsidRPr="00D34472">
        <w:rPr>
          <w:rFonts w:asciiTheme="minorHAnsi" w:eastAsia="Calibri" w:hAnsiTheme="minorHAnsi" w:cs="Calibri"/>
          <w:b/>
          <w:bCs/>
          <w:color w:val="000099"/>
        </w:rPr>
        <w:t>Α</w:t>
      </w:r>
      <w:r w:rsidRPr="00D34472">
        <w:rPr>
          <w:rFonts w:asciiTheme="minorHAnsi" w:eastAsia="Calibri" w:hAnsiTheme="minorHAnsi" w:cs="Calibri"/>
          <w:b/>
          <w:bCs/>
          <w:color w:val="000099"/>
          <w:spacing w:val="-1"/>
        </w:rPr>
        <w:t>Σ</w:t>
      </w:r>
      <w:r w:rsidRPr="00D34472">
        <w:rPr>
          <w:rFonts w:asciiTheme="minorHAnsi" w:eastAsia="Calibri" w:hAnsiTheme="minorHAnsi" w:cs="Calibri"/>
          <w:b/>
          <w:bCs/>
          <w:color w:val="000099"/>
        </w:rPr>
        <w:t>Ε</w:t>
      </w:r>
      <w:r w:rsidRPr="00D34472">
        <w:rPr>
          <w:rFonts w:asciiTheme="minorHAnsi" w:eastAsia="Calibri" w:hAnsiTheme="minorHAnsi" w:cs="Calibri"/>
          <w:b/>
          <w:bCs/>
          <w:color w:val="000099"/>
          <w:spacing w:val="1"/>
        </w:rPr>
        <w:t>Ι</w:t>
      </w:r>
      <w:r w:rsidRPr="00D34472">
        <w:rPr>
          <w:rFonts w:asciiTheme="minorHAnsi" w:eastAsia="Calibri" w:hAnsiTheme="minorHAnsi" w:cs="Calibri"/>
          <w:b/>
          <w:bCs/>
          <w:color w:val="000099"/>
        </w:rPr>
        <w:t>Σ</w:t>
      </w:r>
      <w:r w:rsidRPr="00D34472">
        <w:rPr>
          <w:rFonts w:asciiTheme="minorHAnsi" w:eastAsia="Calibri" w:hAnsiTheme="minorHAnsi" w:cs="Calibri"/>
          <w:b/>
          <w:bCs/>
          <w:color w:val="000099"/>
          <w:spacing w:val="2"/>
        </w:rPr>
        <w:t xml:space="preserve"> </w:t>
      </w:r>
      <w:r w:rsidRPr="00D34472">
        <w:rPr>
          <w:rFonts w:asciiTheme="minorHAnsi" w:eastAsia="Calibri" w:hAnsiTheme="minorHAnsi" w:cs="Calibri"/>
          <w:b/>
          <w:bCs/>
          <w:color w:val="000099"/>
          <w:spacing w:val="1"/>
        </w:rPr>
        <w:t>ΓΙ</w:t>
      </w:r>
      <w:r w:rsidRPr="00D34472">
        <w:rPr>
          <w:rFonts w:asciiTheme="minorHAnsi" w:eastAsia="Calibri" w:hAnsiTheme="minorHAnsi" w:cs="Calibri"/>
          <w:b/>
          <w:bCs/>
          <w:color w:val="000099"/>
        </w:rPr>
        <w:t>Α</w:t>
      </w:r>
      <w:r w:rsidRPr="00D34472">
        <w:rPr>
          <w:rFonts w:asciiTheme="minorHAnsi" w:eastAsia="Calibri" w:hAnsiTheme="minorHAnsi" w:cs="Calibri"/>
          <w:b/>
          <w:bCs/>
          <w:color w:val="000099"/>
          <w:spacing w:val="-2"/>
        </w:rPr>
        <w:t xml:space="preserve"> </w:t>
      </w:r>
      <w:r w:rsidRPr="00D34472">
        <w:rPr>
          <w:rFonts w:asciiTheme="minorHAnsi" w:eastAsia="Calibri" w:hAnsiTheme="minorHAnsi" w:cs="Calibri"/>
          <w:b/>
          <w:bCs/>
          <w:color w:val="000099"/>
          <w:spacing w:val="-1"/>
        </w:rPr>
        <w:t>Σ</w:t>
      </w:r>
      <w:r w:rsidRPr="00D34472">
        <w:rPr>
          <w:rFonts w:asciiTheme="minorHAnsi" w:eastAsia="Calibri" w:hAnsiTheme="minorHAnsi" w:cs="Calibri"/>
          <w:b/>
          <w:bCs/>
          <w:color w:val="000099"/>
        </w:rPr>
        <w:t>Υ</w:t>
      </w:r>
      <w:r w:rsidRPr="00D34472">
        <w:rPr>
          <w:rFonts w:asciiTheme="minorHAnsi" w:eastAsia="Calibri" w:hAnsiTheme="minorHAnsi" w:cs="Calibri"/>
          <w:b/>
          <w:bCs/>
          <w:color w:val="000099"/>
          <w:spacing w:val="-1"/>
        </w:rPr>
        <w:t>Μ</w:t>
      </w:r>
      <w:r w:rsidRPr="00D34472">
        <w:rPr>
          <w:rFonts w:asciiTheme="minorHAnsi" w:eastAsia="Calibri" w:hAnsiTheme="minorHAnsi" w:cs="Calibri"/>
          <w:b/>
          <w:bCs/>
          <w:color w:val="000099"/>
        </w:rPr>
        <w:t>Π</w:t>
      </w:r>
      <w:r w:rsidRPr="00D34472">
        <w:rPr>
          <w:rFonts w:asciiTheme="minorHAnsi" w:eastAsia="Calibri" w:hAnsiTheme="minorHAnsi" w:cs="Calibri"/>
          <w:b/>
          <w:bCs/>
          <w:color w:val="000099"/>
          <w:spacing w:val="1"/>
        </w:rPr>
        <w:t>Λ</w:t>
      </w:r>
      <w:r w:rsidRPr="00D34472">
        <w:rPr>
          <w:rFonts w:asciiTheme="minorHAnsi" w:eastAsia="Calibri" w:hAnsiTheme="minorHAnsi" w:cs="Calibri"/>
          <w:b/>
          <w:bCs/>
          <w:color w:val="000099"/>
          <w:spacing w:val="-1"/>
        </w:rPr>
        <w:t>Η</w:t>
      </w:r>
      <w:r w:rsidRPr="00D34472">
        <w:rPr>
          <w:rFonts w:asciiTheme="minorHAnsi" w:eastAsia="Calibri" w:hAnsiTheme="minorHAnsi" w:cs="Calibri"/>
          <w:b/>
          <w:bCs/>
          <w:color w:val="000099"/>
        </w:rPr>
        <w:t>ΡΩ</w:t>
      </w:r>
      <w:r w:rsidRPr="00D34472">
        <w:rPr>
          <w:rFonts w:asciiTheme="minorHAnsi" w:eastAsia="Calibri" w:hAnsiTheme="minorHAnsi" w:cs="Calibri"/>
          <w:b/>
          <w:bCs/>
          <w:color w:val="000099"/>
          <w:spacing w:val="-1"/>
        </w:rPr>
        <w:t>Μ</w:t>
      </w:r>
      <w:r w:rsidRPr="00D34472">
        <w:rPr>
          <w:rFonts w:asciiTheme="minorHAnsi" w:eastAsia="Calibri" w:hAnsiTheme="minorHAnsi" w:cs="Calibri"/>
          <w:b/>
          <w:bCs/>
          <w:color w:val="000099"/>
        </w:rPr>
        <w:t>Α</w:t>
      </w:r>
      <w:r w:rsidRPr="00D34472">
        <w:rPr>
          <w:rFonts w:asciiTheme="minorHAnsi" w:eastAsia="Calibri" w:hAnsiTheme="minorHAnsi" w:cs="Calibri"/>
          <w:b/>
          <w:bCs/>
          <w:color w:val="000099"/>
          <w:spacing w:val="-1"/>
        </w:rPr>
        <w:t>Τ</w:t>
      </w:r>
      <w:r w:rsidRPr="00D34472">
        <w:rPr>
          <w:rFonts w:asciiTheme="minorHAnsi" w:eastAsia="Calibri" w:hAnsiTheme="minorHAnsi" w:cs="Calibri"/>
          <w:b/>
          <w:bCs/>
          <w:color w:val="000099"/>
          <w:spacing w:val="1"/>
        </w:rPr>
        <w:t>Ι</w:t>
      </w:r>
      <w:r w:rsidRPr="00D34472">
        <w:rPr>
          <w:rFonts w:asciiTheme="minorHAnsi" w:eastAsia="Calibri" w:hAnsiTheme="minorHAnsi" w:cs="Calibri"/>
          <w:b/>
          <w:bCs/>
          <w:color w:val="000099"/>
        </w:rPr>
        <w:t>ΚΗ ΕΡΕΥΝΑ</w:t>
      </w:r>
      <w:r w:rsidRPr="00D34472">
        <w:rPr>
          <w:rFonts w:asciiTheme="minorHAnsi" w:eastAsia="Calibri" w:hAnsiTheme="minorHAnsi" w:cs="Calibri"/>
          <w:b/>
          <w:bCs/>
          <w:color w:val="000099"/>
          <w:spacing w:val="1"/>
        </w:rPr>
        <w:t xml:space="preserve"> </w:t>
      </w:r>
      <w:r w:rsidRPr="00D34472">
        <w:rPr>
          <w:rFonts w:asciiTheme="minorHAnsi" w:eastAsia="Calibri" w:hAnsiTheme="minorHAnsi" w:cs="Calibri"/>
          <w:b/>
          <w:bCs/>
          <w:color w:val="000099"/>
          <w:spacing w:val="-1"/>
        </w:rPr>
        <w:t>ΣΤ</w:t>
      </w:r>
      <w:r w:rsidRPr="00D34472">
        <w:rPr>
          <w:rFonts w:asciiTheme="minorHAnsi" w:eastAsia="Calibri" w:hAnsiTheme="minorHAnsi" w:cs="Calibri"/>
          <w:b/>
          <w:bCs/>
          <w:color w:val="000099"/>
        </w:rPr>
        <w:t>Ο</w:t>
      </w:r>
      <w:r w:rsidRPr="00D34472">
        <w:rPr>
          <w:rFonts w:asciiTheme="minorHAnsi" w:eastAsia="Calibri" w:hAnsiTheme="minorHAnsi" w:cs="Calibri"/>
          <w:b/>
          <w:bCs/>
          <w:color w:val="000099"/>
          <w:spacing w:val="1"/>
        </w:rPr>
        <w:t xml:space="preserve"> </w:t>
      </w:r>
      <w:r w:rsidRPr="00D34472">
        <w:rPr>
          <w:rFonts w:asciiTheme="minorHAnsi" w:eastAsia="Calibri" w:hAnsiTheme="minorHAnsi" w:cs="Calibri"/>
          <w:b/>
          <w:bCs/>
          <w:color w:val="000099"/>
          <w:spacing w:val="-1"/>
        </w:rPr>
        <w:t>Μ</w:t>
      </w:r>
      <w:r w:rsidRPr="00D34472">
        <w:rPr>
          <w:rFonts w:asciiTheme="minorHAnsi" w:eastAsia="Calibri" w:hAnsiTheme="minorHAnsi" w:cs="Calibri"/>
          <w:b/>
          <w:bCs/>
          <w:color w:val="000099"/>
          <w:spacing w:val="-2"/>
        </w:rPr>
        <w:t>Ε</w:t>
      </w:r>
      <w:r w:rsidRPr="00D34472">
        <w:rPr>
          <w:rFonts w:asciiTheme="minorHAnsi" w:eastAsia="Calibri" w:hAnsiTheme="minorHAnsi" w:cs="Calibri"/>
          <w:b/>
          <w:bCs/>
          <w:color w:val="000099"/>
          <w:spacing w:val="1"/>
        </w:rPr>
        <w:t>ΛΛ</w:t>
      </w:r>
      <w:r w:rsidRPr="00D34472">
        <w:rPr>
          <w:rFonts w:asciiTheme="minorHAnsi" w:eastAsia="Calibri" w:hAnsiTheme="minorHAnsi" w:cs="Calibri"/>
          <w:b/>
          <w:bCs/>
          <w:color w:val="000099"/>
        </w:rPr>
        <w:t>ΟΝ</w:t>
      </w:r>
      <w:r w:rsidRPr="00D34472">
        <w:rPr>
          <w:rFonts w:asciiTheme="minorHAnsi" w:eastAsia="Calibri" w:hAnsiTheme="minorHAnsi" w:cs="Calibri"/>
          <w:b/>
          <w:bCs/>
          <w:color w:val="000099"/>
          <w:spacing w:val="1"/>
        </w:rPr>
        <w:t xml:space="preserve"> </w:t>
      </w:r>
      <w:r w:rsidR="004869D9" w:rsidRPr="00D34472">
        <w:rPr>
          <w:rFonts w:asciiTheme="minorHAnsi" w:eastAsia="Calibri" w:hAnsiTheme="minorHAnsi" w:cs="Calibri"/>
          <w:b/>
          <w:bCs/>
          <w:color w:val="000099"/>
        </w:rPr>
        <w:t xml:space="preserve">ΑΠΟ </w:t>
      </w:r>
      <w:r w:rsidRPr="00D34472">
        <w:rPr>
          <w:rFonts w:asciiTheme="minorHAnsi" w:eastAsia="Calibri" w:hAnsiTheme="minorHAnsi" w:cs="Calibri"/>
          <w:b/>
          <w:bCs/>
          <w:color w:val="000099"/>
        </w:rPr>
        <w:t>Α</w:t>
      </w:r>
      <w:r w:rsidRPr="00D34472">
        <w:rPr>
          <w:rFonts w:asciiTheme="minorHAnsi" w:eastAsia="Calibri" w:hAnsiTheme="minorHAnsi" w:cs="Calibri"/>
          <w:b/>
          <w:bCs/>
          <w:color w:val="000099"/>
          <w:spacing w:val="1"/>
        </w:rPr>
        <w:t>Λ</w:t>
      </w:r>
      <w:r w:rsidRPr="00D34472">
        <w:rPr>
          <w:rFonts w:asciiTheme="minorHAnsi" w:eastAsia="Calibri" w:hAnsiTheme="minorHAnsi" w:cs="Calibri"/>
          <w:b/>
          <w:bCs/>
          <w:color w:val="000099"/>
          <w:spacing w:val="-1"/>
        </w:rPr>
        <w:t>Λ</w:t>
      </w:r>
      <w:r w:rsidRPr="00D34472">
        <w:rPr>
          <w:rFonts w:asciiTheme="minorHAnsi" w:eastAsia="Calibri" w:hAnsiTheme="minorHAnsi" w:cs="Calibri"/>
          <w:b/>
          <w:bCs/>
          <w:color w:val="000099"/>
        </w:rPr>
        <w:t>ΟΥΣ</w:t>
      </w:r>
      <w:r w:rsidRPr="00D34472">
        <w:rPr>
          <w:rFonts w:asciiTheme="minorHAnsi" w:eastAsia="Calibri" w:hAnsiTheme="minorHAnsi" w:cs="Calibri"/>
          <w:b/>
          <w:bCs/>
          <w:color w:val="000099"/>
          <w:spacing w:val="-1"/>
        </w:rPr>
        <w:t xml:space="preserve"> </w:t>
      </w:r>
      <w:r w:rsidRPr="00D34472">
        <w:rPr>
          <w:rFonts w:asciiTheme="minorHAnsi" w:eastAsia="Calibri" w:hAnsiTheme="minorHAnsi" w:cs="Calibri"/>
          <w:b/>
          <w:bCs/>
          <w:color w:val="000099"/>
        </w:rPr>
        <w:t>ΕΡΕΥ</w:t>
      </w:r>
      <w:r w:rsidRPr="00D34472">
        <w:rPr>
          <w:rFonts w:asciiTheme="minorHAnsi" w:eastAsia="Calibri" w:hAnsiTheme="minorHAnsi" w:cs="Calibri"/>
          <w:b/>
          <w:bCs/>
          <w:color w:val="000099"/>
          <w:spacing w:val="-3"/>
        </w:rPr>
        <w:t>Ν</w:t>
      </w:r>
      <w:r w:rsidRPr="00D34472">
        <w:rPr>
          <w:rFonts w:asciiTheme="minorHAnsi" w:eastAsia="Calibri" w:hAnsiTheme="minorHAnsi" w:cs="Calibri"/>
          <w:b/>
          <w:bCs/>
          <w:color w:val="000099"/>
          <w:spacing w:val="-1"/>
        </w:rPr>
        <w:t>ΗΤ</w:t>
      </w:r>
      <w:r w:rsidRPr="00D34472">
        <w:rPr>
          <w:rFonts w:asciiTheme="minorHAnsi" w:eastAsia="Calibri" w:hAnsiTheme="minorHAnsi" w:cs="Calibri"/>
          <w:b/>
          <w:bCs/>
          <w:color w:val="000099"/>
        </w:rPr>
        <w:t>ΕΣ</w:t>
      </w:r>
    </w:p>
    <w:p w:rsidR="005F26B7" w:rsidRPr="004869D9" w:rsidRDefault="005F26B7" w:rsidP="00D34472">
      <w:pPr>
        <w:spacing w:line="360" w:lineRule="auto"/>
        <w:ind w:left="142" w:right="51"/>
        <w:contextualSpacing/>
        <w:jc w:val="both"/>
        <w:rPr>
          <w:rFonts w:asciiTheme="minorHAnsi" w:hAnsiTheme="minorHAnsi"/>
        </w:rPr>
      </w:pPr>
      <w:r w:rsidRPr="004869D9">
        <w:rPr>
          <w:rFonts w:asciiTheme="minorHAnsi" w:hAnsiTheme="minorHAnsi"/>
        </w:rPr>
        <w:t>Βασιζόμενος στα αποτελέσματα της έρευνάς του ο ερευνητής θα προτείνει τομείς που εντόπισε και που θεωρεί ότι θα πρέπει να ερευνηθούν στο μέλλον από άλλους ερευνητέ</w:t>
      </w:r>
      <w:r w:rsidR="00E87793" w:rsidRPr="004869D9">
        <w:rPr>
          <w:rFonts w:asciiTheme="minorHAnsi" w:hAnsiTheme="minorHAnsi"/>
        </w:rPr>
        <w:t>ς.</w:t>
      </w:r>
    </w:p>
    <w:p w:rsidR="005F26B7" w:rsidRDefault="005F26B7" w:rsidP="00D34472">
      <w:pPr>
        <w:spacing w:line="360" w:lineRule="auto"/>
        <w:ind w:left="142" w:right="52"/>
        <w:contextualSpacing/>
        <w:jc w:val="both"/>
        <w:rPr>
          <w:rFonts w:asciiTheme="minorHAnsi" w:hAnsiTheme="minorHAnsi"/>
        </w:rPr>
      </w:pPr>
      <w:r w:rsidRPr="004869D9">
        <w:rPr>
          <w:rFonts w:asciiTheme="minorHAnsi" w:hAnsiTheme="minorHAnsi"/>
        </w:rPr>
        <w:t>Είναι σημαντικό να βασίζονται οι προτάσεις αυτές στα αποτελέσματα της έρευνας που πραγματοποιήθηκε, και όχι να πηγάζουν από άσχετα θέματα.</w:t>
      </w:r>
      <w:r w:rsidR="00E87793" w:rsidRPr="004869D9">
        <w:rPr>
          <w:rFonts w:asciiTheme="minorHAnsi" w:hAnsiTheme="minorHAnsi"/>
        </w:rPr>
        <w:t xml:space="preserve"> </w:t>
      </w:r>
      <w:r w:rsidRPr="004869D9">
        <w:rPr>
          <w:rFonts w:asciiTheme="minorHAnsi" w:hAnsiTheme="minorHAnsi"/>
        </w:rPr>
        <w:t>Επιπλέον οι προτάσεις θα είναι εποικοδομητικές και θα εκφράζουν τη θέληση του ερευνητή για βελτιώσεις και πρόοδο στον</w:t>
      </w:r>
      <w:r w:rsidR="00051A40" w:rsidRPr="004869D9">
        <w:rPr>
          <w:rFonts w:asciiTheme="minorHAnsi" w:hAnsiTheme="minorHAnsi"/>
        </w:rPr>
        <w:t xml:space="preserve"> τομέα με τον οποίο ασχολείται.</w:t>
      </w:r>
    </w:p>
    <w:p w:rsidR="00FB6BDB" w:rsidRPr="004869D9" w:rsidRDefault="00FB6BDB" w:rsidP="00D34472">
      <w:pPr>
        <w:spacing w:line="360" w:lineRule="auto"/>
        <w:ind w:left="142" w:right="52"/>
        <w:contextualSpacing/>
        <w:jc w:val="both"/>
        <w:rPr>
          <w:rFonts w:asciiTheme="minorHAnsi" w:hAnsiTheme="minorHAnsi"/>
        </w:rPr>
      </w:pPr>
    </w:p>
    <w:p w:rsidR="00051A40" w:rsidRPr="00D34472" w:rsidRDefault="00D34472" w:rsidP="00D34472">
      <w:pPr>
        <w:pStyle w:val="a3"/>
        <w:numPr>
          <w:ilvl w:val="0"/>
          <w:numId w:val="26"/>
        </w:numPr>
        <w:spacing w:line="360" w:lineRule="auto"/>
        <w:ind w:left="567"/>
        <w:jc w:val="both"/>
        <w:rPr>
          <w:rFonts w:asciiTheme="minorHAnsi" w:hAnsiTheme="minorHAnsi"/>
          <w:color w:val="000099"/>
        </w:rPr>
      </w:pPr>
      <w:r w:rsidRPr="00D34472">
        <w:rPr>
          <w:rFonts w:asciiTheme="minorHAnsi" w:eastAsia="Calibri" w:hAnsiTheme="minorHAnsi" w:cs="Calibri"/>
          <w:b/>
          <w:bCs/>
          <w:color w:val="000099"/>
        </w:rPr>
        <w:t xml:space="preserve"> </w:t>
      </w:r>
      <w:r w:rsidR="00051A40" w:rsidRPr="00D34472">
        <w:rPr>
          <w:rFonts w:asciiTheme="minorHAnsi" w:eastAsia="Calibri" w:hAnsiTheme="minorHAnsi" w:cs="Calibri"/>
          <w:b/>
          <w:bCs/>
          <w:color w:val="000099"/>
        </w:rPr>
        <w:t>ΚΕΦΑΛΑΙΟ 7ο (Προαιρετικό) : ΑΥΤΟΑΞΙΟΛΟΓΗΣΗ</w:t>
      </w:r>
      <w:r w:rsidR="00051A40" w:rsidRPr="00D34472">
        <w:rPr>
          <w:rFonts w:asciiTheme="minorHAnsi" w:eastAsia="Calibri" w:hAnsiTheme="minorHAnsi" w:cs="Calibri"/>
          <w:b/>
          <w:bCs/>
          <w:color w:val="000099"/>
          <w:spacing w:val="-1"/>
        </w:rPr>
        <w:t xml:space="preserve">   </w:t>
      </w:r>
    </w:p>
    <w:p w:rsidR="00A44249" w:rsidRDefault="00051A40" w:rsidP="00D34472">
      <w:pPr>
        <w:spacing w:line="360" w:lineRule="auto"/>
        <w:ind w:left="142" w:right="51"/>
        <w:contextualSpacing/>
        <w:jc w:val="both"/>
        <w:rPr>
          <w:rFonts w:asciiTheme="minorHAnsi" w:hAnsiTheme="minorHAnsi"/>
        </w:rPr>
      </w:pPr>
      <w:r w:rsidRPr="004869D9">
        <w:rPr>
          <w:rFonts w:asciiTheme="minorHAnsi" w:hAnsiTheme="minorHAnsi"/>
        </w:rPr>
        <w:t>Κάθε ομάδα ( μαθητής-</w:t>
      </w:r>
      <w:proofErr w:type="spellStart"/>
      <w:r w:rsidRPr="004869D9">
        <w:rPr>
          <w:rFonts w:asciiTheme="minorHAnsi" w:hAnsiTheme="minorHAnsi"/>
        </w:rPr>
        <w:t>τρια</w:t>
      </w:r>
      <w:proofErr w:type="spellEnd"/>
      <w:r w:rsidRPr="004869D9">
        <w:rPr>
          <w:rFonts w:asciiTheme="minorHAnsi" w:hAnsiTheme="minorHAnsi"/>
        </w:rPr>
        <w:t>) αξιολογεί την προσπάθεια της αναλύοντας και σχολιάζοντας  τις επιδόσεις της ανά δραστηριότητα. Υπάρχει η δυνατότητα να χρησιμοποιηθεί και ρουμπρίκα αξιολόγησης για κάθε τρίμηνο με βάση δείκτη</w:t>
      </w:r>
      <w:r w:rsidR="00A44249" w:rsidRPr="004869D9">
        <w:rPr>
          <w:rFonts w:asciiTheme="minorHAnsi" w:hAnsiTheme="minorHAnsi"/>
        </w:rPr>
        <w:t xml:space="preserve"> (κλίμακα)</w:t>
      </w:r>
      <w:r w:rsidRPr="004869D9">
        <w:rPr>
          <w:rFonts w:asciiTheme="minorHAnsi" w:hAnsiTheme="minorHAnsi"/>
        </w:rPr>
        <w:t xml:space="preserve"> αξιολόγηση</w:t>
      </w:r>
      <w:r w:rsidR="00A44249" w:rsidRPr="004869D9">
        <w:rPr>
          <w:rFonts w:asciiTheme="minorHAnsi" w:hAnsiTheme="minorHAnsi"/>
        </w:rPr>
        <w:t>ς ανά δραστηριότητα.</w:t>
      </w:r>
    </w:p>
    <w:p w:rsidR="00FB6BDB" w:rsidRPr="004869D9" w:rsidRDefault="00FB6BDB" w:rsidP="00D34472">
      <w:pPr>
        <w:spacing w:line="360" w:lineRule="auto"/>
        <w:ind w:left="142" w:right="51"/>
        <w:contextualSpacing/>
        <w:jc w:val="both"/>
        <w:rPr>
          <w:rFonts w:asciiTheme="minorHAnsi" w:hAnsiTheme="minorHAnsi"/>
        </w:rPr>
      </w:pPr>
      <w:bookmarkStart w:id="0" w:name="_GoBack"/>
      <w:bookmarkEnd w:id="0"/>
    </w:p>
    <w:p w:rsidR="00A44249" w:rsidRPr="00D34472" w:rsidRDefault="00A44249" w:rsidP="004E3422">
      <w:pPr>
        <w:pStyle w:val="a3"/>
        <w:numPr>
          <w:ilvl w:val="0"/>
          <w:numId w:val="26"/>
        </w:numPr>
        <w:spacing w:line="360" w:lineRule="auto"/>
        <w:ind w:left="567"/>
        <w:outlineLvl w:val="0"/>
        <w:rPr>
          <w:rFonts w:asciiTheme="minorHAnsi" w:hAnsiTheme="minorHAnsi"/>
          <w:b/>
          <w:bCs/>
          <w:color w:val="000099"/>
          <w:u w:val="single"/>
        </w:rPr>
      </w:pPr>
      <w:r w:rsidRPr="00D34472">
        <w:rPr>
          <w:rFonts w:asciiTheme="minorHAnsi" w:hAnsiTheme="minorHAnsi"/>
          <w:b/>
          <w:bCs/>
          <w:color w:val="000099"/>
          <w:u w:val="single"/>
        </w:rPr>
        <w:t>ΒΙΒΛΙΟΓΡΑΦΙΑ</w:t>
      </w:r>
    </w:p>
    <w:p w:rsidR="00A44249" w:rsidRPr="004869D9" w:rsidRDefault="00A44249" w:rsidP="008B6C8E">
      <w:pPr>
        <w:spacing w:line="360" w:lineRule="auto"/>
        <w:ind w:left="142"/>
        <w:contextualSpacing/>
        <w:jc w:val="both"/>
        <w:rPr>
          <w:rFonts w:asciiTheme="minorHAnsi" w:hAnsiTheme="minorHAnsi"/>
        </w:rPr>
      </w:pPr>
      <w:r w:rsidRPr="004869D9">
        <w:rPr>
          <w:rFonts w:asciiTheme="minorHAnsi" w:hAnsiTheme="minorHAnsi"/>
        </w:rPr>
        <w:t xml:space="preserve">Για τον τρόπο γραφής των πηγών πληροφόρησης, </w:t>
      </w:r>
      <w:r w:rsidR="001D3066" w:rsidRPr="004869D9">
        <w:rPr>
          <w:rFonts w:asciiTheme="minorHAnsi" w:hAnsiTheme="minorHAnsi"/>
        </w:rPr>
        <w:t xml:space="preserve">οδηγίες στο βιβλίο τεχνολογίας της </w:t>
      </w:r>
      <w:r w:rsidR="004869D9" w:rsidRPr="004869D9">
        <w:rPr>
          <w:rFonts w:asciiTheme="minorHAnsi" w:hAnsiTheme="minorHAnsi"/>
          <w:b/>
        </w:rPr>
        <w:t xml:space="preserve">Α </w:t>
      </w:r>
      <w:r w:rsidR="001D3066" w:rsidRPr="004869D9">
        <w:rPr>
          <w:rFonts w:asciiTheme="minorHAnsi" w:hAnsiTheme="minorHAnsi"/>
          <w:b/>
        </w:rPr>
        <w:t xml:space="preserve">τάξης </w:t>
      </w:r>
      <w:r w:rsidR="008B6C8E">
        <w:rPr>
          <w:rFonts w:asciiTheme="minorHAnsi" w:hAnsiTheme="minorHAnsi"/>
          <w:b/>
        </w:rPr>
        <w:t>Γ</w:t>
      </w:r>
      <w:r w:rsidR="001D3066" w:rsidRPr="004869D9">
        <w:rPr>
          <w:rFonts w:asciiTheme="minorHAnsi" w:hAnsiTheme="minorHAnsi"/>
          <w:b/>
        </w:rPr>
        <w:t>υμνασίου-</w:t>
      </w:r>
      <w:r w:rsidRPr="004869D9">
        <w:rPr>
          <w:rFonts w:asciiTheme="minorHAnsi" w:hAnsiTheme="minorHAnsi"/>
        </w:rPr>
        <w:t xml:space="preserve">σελίδα 56 </w:t>
      </w:r>
    </w:p>
    <w:p w:rsidR="00A44249" w:rsidRPr="008B6C8E" w:rsidRDefault="008B6C8E" w:rsidP="00D34472">
      <w:pPr>
        <w:spacing w:line="360" w:lineRule="auto"/>
        <w:contextualSpacing/>
        <w:jc w:val="center"/>
        <w:outlineLvl w:val="0"/>
        <w:rPr>
          <w:rFonts w:asciiTheme="minorHAnsi" w:hAnsiTheme="minorHAnsi"/>
          <w:b/>
          <w:i/>
          <w:iCs/>
          <w:color w:val="FF0000"/>
          <w:u w:val="single"/>
        </w:rPr>
      </w:pPr>
      <w:r w:rsidRPr="008B6C8E">
        <w:rPr>
          <w:rFonts w:asciiTheme="minorHAnsi" w:hAnsiTheme="minorHAnsi"/>
          <w:b/>
          <w:i/>
          <w:iCs/>
          <w:color w:val="FF0000"/>
          <w:u w:val="single"/>
        </w:rPr>
        <w:t>ΧΡΗΣΙΜΕΣ ΔΙΕΥΚΡΙΝΗΣΕΙΣ:</w:t>
      </w:r>
    </w:p>
    <w:p w:rsidR="008B6C8E" w:rsidRPr="008B6C8E" w:rsidRDefault="00A44249" w:rsidP="008B6C8E">
      <w:pPr>
        <w:pStyle w:val="a3"/>
        <w:numPr>
          <w:ilvl w:val="0"/>
          <w:numId w:val="17"/>
        </w:numPr>
        <w:ind w:left="567" w:hanging="357"/>
        <w:jc w:val="both"/>
        <w:rPr>
          <w:rFonts w:asciiTheme="minorHAnsi" w:hAnsiTheme="minorHAnsi" w:cs="Arial Black"/>
        </w:rPr>
      </w:pPr>
      <w:r w:rsidRPr="008B6C8E">
        <w:rPr>
          <w:rFonts w:asciiTheme="minorHAnsi" w:hAnsiTheme="minorHAnsi"/>
        </w:rPr>
        <w:t xml:space="preserve"> Στην σελίδα των περιεχομένων οι τίτλοι των κεφαλαίων γράφονται με κεφαλαία γράμματα, ενώ αν υπάρχουν ενότητες με μικρά γράμματα.</w:t>
      </w:r>
    </w:p>
    <w:p w:rsidR="00A44249" w:rsidRPr="008B6C8E" w:rsidRDefault="00A44249" w:rsidP="008B6C8E">
      <w:pPr>
        <w:pStyle w:val="a3"/>
        <w:numPr>
          <w:ilvl w:val="0"/>
          <w:numId w:val="17"/>
        </w:numPr>
        <w:ind w:left="567" w:hanging="357"/>
        <w:jc w:val="both"/>
        <w:rPr>
          <w:rFonts w:asciiTheme="minorHAnsi" w:hAnsiTheme="minorHAnsi" w:cs="Arial Black"/>
        </w:rPr>
      </w:pPr>
      <w:r w:rsidRPr="008B6C8E">
        <w:rPr>
          <w:rFonts w:asciiTheme="minorHAnsi" w:hAnsiTheme="minorHAnsi"/>
        </w:rPr>
        <w:t xml:space="preserve"> Η αρίθμηση των κεφαλαίων γίνεται ως 1ο-2ο-3ο </w:t>
      </w:r>
      <w:proofErr w:type="spellStart"/>
      <w:r w:rsidRPr="008B6C8E">
        <w:rPr>
          <w:rFonts w:asciiTheme="minorHAnsi" w:hAnsiTheme="minorHAnsi"/>
        </w:rPr>
        <w:t>κ.ο.κ.</w:t>
      </w:r>
      <w:proofErr w:type="spellEnd"/>
      <w:r w:rsidRPr="008B6C8E">
        <w:rPr>
          <w:rFonts w:asciiTheme="minorHAnsi" w:hAnsiTheme="minorHAnsi"/>
        </w:rPr>
        <w:t xml:space="preserve"> Οι ενότητες χαρακτηρίζονται από τον αριθμό του κεφαλαίου που ακολουθείται από τα γράμματα α,β,γ,δ κ.λ.π. ανάλογα το πλήθος τους π.χ. 1α,</w:t>
      </w:r>
      <w:r w:rsidRPr="008B6C8E">
        <w:rPr>
          <w:rFonts w:asciiTheme="minorHAnsi" w:hAnsiTheme="minorHAnsi"/>
          <w:vertAlign w:val="superscript"/>
        </w:rPr>
        <w:t xml:space="preserve"> </w:t>
      </w:r>
      <w:r w:rsidRPr="008B6C8E">
        <w:rPr>
          <w:rFonts w:asciiTheme="minorHAnsi" w:hAnsiTheme="minorHAnsi"/>
        </w:rPr>
        <w:t>1β.,1γ.</w:t>
      </w:r>
    </w:p>
    <w:p w:rsidR="00A44249" w:rsidRPr="004869D9" w:rsidRDefault="00A44249" w:rsidP="008B6C8E">
      <w:pPr>
        <w:pStyle w:val="a3"/>
        <w:numPr>
          <w:ilvl w:val="0"/>
          <w:numId w:val="17"/>
        </w:numPr>
        <w:ind w:left="567" w:hanging="357"/>
        <w:jc w:val="both"/>
        <w:rPr>
          <w:rFonts w:asciiTheme="minorHAnsi" w:hAnsiTheme="minorHAnsi" w:cs="Arial Black"/>
        </w:rPr>
      </w:pPr>
      <w:r w:rsidRPr="004869D9">
        <w:rPr>
          <w:rFonts w:asciiTheme="minorHAnsi" w:hAnsiTheme="minorHAnsi"/>
        </w:rPr>
        <w:t>Στην παρουσίαση των κειμένων της εργασίας κάθε κεφάλαιο ξεκινά από νέα σελίδα και ο τίτλος του γράφεται με έντονα κεφάλαια γράμματα, ενώ οι ενότητες γράφονται με μικρά έντονα γράμματα  και κάθε νέα ενότητα ακολουθεί την προηγούμενη  χωρίς να αλλάζουμε σελίδα</w:t>
      </w:r>
    </w:p>
    <w:p w:rsidR="00A44249" w:rsidRPr="004869D9" w:rsidRDefault="00A44249" w:rsidP="008B6C8E">
      <w:pPr>
        <w:pStyle w:val="a3"/>
        <w:numPr>
          <w:ilvl w:val="0"/>
          <w:numId w:val="17"/>
        </w:numPr>
        <w:ind w:left="567" w:hanging="357"/>
        <w:rPr>
          <w:rFonts w:asciiTheme="minorHAnsi" w:hAnsiTheme="minorHAnsi"/>
        </w:rPr>
      </w:pPr>
      <w:r w:rsidRPr="004869D9">
        <w:rPr>
          <w:rFonts w:asciiTheme="minorHAnsi" w:hAnsiTheme="minorHAnsi"/>
        </w:rPr>
        <w:lastRenderedPageBreak/>
        <w:t>Οι αριθμοί των σελίδων σημειώνονται στο κάτω μέσον κάθε σελίδας ανάμεσα σε 2 παύλες δηλ. -1- , -2- ,-3- , κ.λ.π.</w:t>
      </w:r>
    </w:p>
    <w:p w:rsidR="004C052E" w:rsidRPr="004869D9" w:rsidRDefault="00A44249" w:rsidP="00D34472">
      <w:pPr>
        <w:pStyle w:val="a3"/>
        <w:numPr>
          <w:ilvl w:val="0"/>
          <w:numId w:val="17"/>
        </w:numPr>
        <w:spacing w:line="360" w:lineRule="auto"/>
        <w:ind w:left="567"/>
        <w:rPr>
          <w:rFonts w:asciiTheme="minorHAnsi" w:hAnsiTheme="minorHAnsi"/>
        </w:rPr>
      </w:pPr>
      <w:r w:rsidRPr="004869D9">
        <w:rPr>
          <w:rFonts w:asciiTheme="minorHAnsi" w:hAnsiTheme="minorHAnsi"/>
        </w:rPr>
        <w:t>Η εικόνα στο εξώφυλλο μπορεί να τοποθετηθεί μετά την ολοκλήρωση της έρευνας.</w:t>
      </w:r>
    </w:p>
    <w:sectPr w:rsidR="004C052E" w:rsidRPr="004869D9" w:rsidSect="003D7E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9BE"/>
    <w:multiLevelType w:val="hybridMultilevel"/>
    <w:tmpl w:val="C43A9A4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AB78BB"/>
    <w:multiLevelType w:val="hybridMultilevel"/>
    <w:tmpl w:val="122A1E28"/>
    <w:lvl w:ilvl="0" w:tplc="04080001">
      <w:start w:val="1"/>
      <w:numFmt w:val="bullet"/>
      <w:lvlText w:val=""/>
      <w:lvlJc w:val="left"/>
      <w:pPr>
        <w:ind w:left="1144" w:hanging="360"/>
      </w:pPr>
      <w:rPr>
        <w:rFonts w:ascii="Symbol" w:hAnsi="Symbol" w:hint="default"/>
      </w:rPr>
    </w:lvl>
    <w:lvl w:ilvl="1" w:tplc="04080001">
      <w:start w:val="1"/>
      <w:numFmt w:val="bullet"/>
      <w:lvlText w:val=""/>
      <w:lvlJc w:val="left"/>
      <w:pPr>
        <w:ind w:left="1864" w:hanging="360"/>
      </w:pPr>
      <w:rPr>
        <w:rFonts w:ascii="Symbol" w:hAnsi="Symbol" w:hint="default"/>
      </w:rPr>
    </w:lvl>
    <w:lvl w:ilvl="2" w:tplc="04080005" w:tentative="1">
      <w:start w:val="1"/>
      <w:numFmt w:val="bullet"/>
      <w:lvlText w:val=""/>
      <w:lvlJc w:val="left"/>
      <w:pPr>
        <w:ind w:left="2584" w:hanging="360"/>
      </w:pPr>
      <w:rPr>
        <w:rFonts w:ascii="Wingdings" w:hAnsi="Wingdings" w:hint="default"/>
      </w:rPr>
    </w:lvl>
    <w:lvl w:ilvl="3" w:tplc="04080001" w:tentative="1">
      <w:start w:val="1"/>
      <w:numFmt w:val="bullet"/>
      <w:lvlText w:val=""/>
      <w:lvlJc w:val="left"/>
      <w:pPr>
        <w:ind w:left="3304" w:hanging="360"/>
      </w:pPr>
      <w:rPr>
        <w:rFonts w:ascii="Symbol" w:hAnsi="Symbol" w:hint="default"/>
      </w:rPr>
    </w:lvl>
    <w:lvl w:ilvl="4" w:tplc="04080003" w:tentative="1">
      <w:start w:val="1"/>
      <w:numFmt w:val="bullet"/>
      <w:lvlText w:val="o"/>
      <w:lvlJc w:val="left"/>
      <w:pPr>
        <w:ind w:left="4024" w:hanging="360"/>
      </w:pPr>
      <w:rPr>
        <w:rFonts w:ascii="Courier New" w:hAnsi="Courier New" w:cs="Courier New" w:hint="default"/>
      </w:rPr>
    </w:lvl>
    <w:lvl w:ilvl="5" w:tplc="04080005" w:tentative="1">
      <w:start w:val="1"/>
      <w:numFmt w:val="bullet"/>
      <w:lvlText w:val=""/>
      <w:lvlJc w:val="left"/>
      <w:pPr>
        <w:ind w:left="4744" w:hanging="360"/>
      </w:pPr>
      <w:rPr>
        <w:rFonts w:ascii="Wingdings" w:hAnsi="Wingdings" w:hint="default"/>
      </w:rPr>
    </w:lvl>
    <w:lvl w:ilvl="6" w:tplc="04080001" w:tentative="1">
      <w:start w:val="1"/>
      <w:numFmt w:val="bullet"/>
      <w:lvlText w:val=""/>
      <w:lvlJc w:val="left"/>
      <w:pPr>
        <w:ind w:left="5464" w:hanging="360"/>
      </w:pPr>
      <w:rPr>
        <w:rFonts w:ascii="Symbol" w:hAnsi="Symbol" w:hint="default"/>
      </w:rPr>
    </w:lvl>
    <w:lvl w:ilvl="7" w:tplc="04080003" w:tentative="1">
      <w:start w:val="1"/>
      <w:numFmt w:val="bullet"/>
      <w:lvlText w:val="o"/>
      <w:lvlJc w:val="left"/>
      <w:pPr>
        <w:ind w:left="6184" w:hanging="360"/>
      </w:pPr>
      <w:rPr>
        <w:rFonts w:ascii="Courier New" w:hAnsi="Courier New" w:cs="Courier New" w:hint="default"/>
      </w:rPr>
    </w:lvl>
    <w:lvl w:ilvl="8" w:tplc="04080005" w:tentative="1">
      <w:start w:val="1"/>
      <w:numFmt w:val="bullet"/>
      <w:lvlText w:val=""/>
      <w:lvlJc w:val="left"/>
      <w:pPr>
        <w:ind w:left="6904" w:hanging="360"/>
      </w:pPr>
      <w:rPr>
        <w:rFonts w:ascii="Wingdings" w:hAnsi="Wingdings" w:hint="default"/>
      </w:rPr>
    </w:lvl>
  </w:abstractNum>
  <w:abstractNum w:abstractNumId="2">
    <w:nsid w:val="063E2FAC"/>
    <w:multiLevelType w:val="hybridMultilevel"/>
    <w:tmpl w:val="660C443E"/>
    <w:lvl w:ilvl="0" w:tplc="67E67FEC">
      <w:start w:val="1"/>
      <w:numFmt w:val="bullet"/>
      <w:lvlText w:val="¥"/>
      <w:lvlJc w:val="left"/>
      <w:pPr>
        <w:ind w:left="720" w:hanging="360"/>
      </w:pPr>
      <w:rPr>
        <w:rFonts w:ascii="Wingdings" w:hAnsi="Wingdings" w:hint="default"/>
      </w:rPr>
    </w:lvl>
    <w:lvl w:ilvl="1" w:tplc="917242C0">
      <w:numFmt w:val="bullet"/>
      <w:lvlText w:val="•"/>
      <w:lvlJc w:val="left"/>
      <w:pPr>
        <w:ind w:left="1440" w:hanging="360"/>
      </w:pPr>
      <w:rPr>
        <w:rFonts w:ascii="Times New Roman" w:eastAsia="Times New Roman" w:hAnsi="Times New Roman" w:cs="Times New Roman" w:hint="default"/>
        <w:w w:val="131"/>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745C6F"/>
    <w:multiLevelType w:val="hybridMultilevel"/>
    <w:tmpl w:val="A4E673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2960F4"/>
    <w:multiLevelType w:val="hybridMultilevel"/>
    <w:tmpl w:val="5CDAB294"/>
    <w:lvl w:ilvl="0" w:tplc="4BBCCDD8">
      <w:start w:val="1"/>
      <w:numFmt w:val="bullet"/>
      <w:lvlText w:val=""/>
      <w:lvlJc w:val="left"/>
      <w:pPr>
        <w:ind w:left="360" w:hanging="360"/>
      </w:pPr>
      <w:rPr>
        <w:rFonts w:ascii="Wingdings" w:hAnsi="Wingdings" w:hint="default"/>
        <w:color w:val="auto"/>
        <w:sz w:val="28"/>
        <w:szCs w:val="2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2532E59"/>
    <w:multiLevelType w:val="hybridMultilevel"/>
    <w:tmpl w:val="8F2CF568"/>
    <w:lvl w:ilvl="0" w:tplc="4BBCCDD8">
      <w:start w:val="1"/>
      <w:numFmt w:val="bullet"/>
      <w:lvlText w:val=""/>
      <w:lvlJc w:val="left"/>
      <w:pPr>
        <w:ind w:left="578" w:hanging="360"/>
      </w:pPr>
      <w:rPr>
        <w:rFonts w:ascii="Wingdings" w:hAnsi="Wingdings" w:hint="default"/>
        <w:color w:val="auto"/>
        <w:sz w:val="28"/>
        <w:szCs w:val="28"/>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6">
    <w:nsid w:val="1305511A"/>
    <w:multiLevelType w:val="hybridMultilevel"/>
    <w:tmpl w:val="608C4C8A"/>
    <w:lvl w:ilvl="0" w:tplc="9BF6AFE6">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A06DB3"/>
    <w:multiLevelType w:val="hybridMultilevel"/>
    <w:tmpl w:val="057A6778"/>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4D746F"/>
    <w:multiLevelType w:val="hybridMultilevel"/>
    <w:tmpl w:val="2C9A8794"/>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88F24FC"/>
    <w:multiLevelType w:val="hybridMultilevel"/>
    <w:tmpl w:val="28AE0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B74417"/>
    <w:multiLevelType w:val="hybridMultilevel"/>
    <w:tmpl w:val="C9C4E01E"/>
    <w:lvl w:ilvl="0" w:tplc="4BBCCDD8">
      <w:start w:val="1"/>
      <w:numFmt w:val="bullet"/>
      <w:lvlText w:val=""/>
      <w:lvlJc w:val="left"/>
      <w:pPr>
        <w:ind w:left="1570" w:hanging="360"/>
      </w:pPr>
      <w:rPr>
        <w:rFonts w:ascii="Wingdings" w:hAnsi="Wingdings" w:hint="default"/>
        <w:color w:val="auto"/>
        <w:sz w:val="28"/>
        <w:szCs w:val="28"/>
      </w:rPr>
    </w:lvl>
    <w:lvl w:ilvl="1" w:tplc="04080003" w:tentative="1">
      <w:start w:val="1"/>
      <w:numFmt w:val="bullet"/>
      <w:lvlText w:val="o"/>
      <w:lvlJc w:val="left"/>
      <w:pPr>
        <w:ind w:left="2290" w:hanging="360"/>
      </w:pPr>
      <w:rPr>
        <w:rFonts w:ascii="Courier New" w:hAnsi="Courier New" w:cs="Courier New" w:hint="default"/>
      </w:rPr>
    </w:lvl>
    <w:lvl w:ilvl="2" w:tplc="04080005" w:tentative="1">
      <w:start w:val="1"/>
      <w:numFmt w:val="bullet"/>
      <w:lvlText w:val=""/>
      <w:lvlJc w:val="left"/>
      <w:pPr>
        <w:ind w:left="3010" w:hanging="360"/>
      </w:pPr>
      <w:rPr>
        <w:rFonts w:ascii="Wingdings" w:hAnsi="Wingdings" w:hint="default"/>
      </w:rPr>
    </w:lvl>
    <w:lvl w:ilvl="3" w:tplc="04080001" w:tentative="1">
      <w:start w:val="1"/>
      <w:numFmt w:val="bullet"/>
      <w:lvlText w:val=""/>
      <w:lvlJc w:val="left"/>
      <w:pPr>
        <w:ind w:left="3730" w:hanging="360"/>
      </w:pPr>
      <w:rPr>
        <w:rFonts w:ascii="Symbol" w:hAnsi="Symbol" w:hint="default"/>
      </w:rPr>
    </w:lvl>
    <w:lvl w:ilvl="4" w:tplc="04080003" w:tentative="1">
      <w:start w:val="1"/>
      <w:numFmt w:val="bullet"/>
      <w:lvlText w:val="o"/>
      <w:lvlJc w:val="left"/>
      <w:pPr>
        <w:ind w:left="4450" w:hanging="360"/>
      </w:pPr>
      <w:rPr>
        <w:rFonts w:ascii="Courier New" w:hAnsi="Courier New" w:cs="Courier New" w:hint="default"/>
      </w:rPr>
    </w:lvl>
    <w:lvl w:ilvl="5" w:tplc="04080005" w:tentative="1">
      <w:start w:val="1"/>
      <w:numFmt w:val="bullet"/>
      <w:lvlText w:val=""/>
      <w:lvlJc w:val="left"/>
      <w:pPr>
        <w:ind w:left="5170" w:hanging="360"/>
      </w:pPr>
      <w:rPr>
        <w:rFonts w:ascii="Wingdings" w:hAnsi="Wingdings" w:hint="default"/>
      </w:rPr>
    </w:lvl>
    <w:lvl w:ilvl="6" w:tplc="04080001" w:tentative="1">
      <w:start w:val="1"/>
      <w:numFmt w:val="bullet"/>
      <w:lvlText w:val=""/>
      <w:lvlJc w:val="left"/>
      <w:pPr>
        <w:ind w:left="5890" w:hanging="360"/>
      </w:pPr>
      <w:rPr>
        <w:rFonts w:ascii="Symbol" w:hAnsi="Symbol" w:hint="default"/>
      </w:rPr>
    </w:lvl>
    <w:lvl w:ilvl="7" w:tplc="04080003" w:tentative="1">
      <w:start w:val="1"/>
      <w:numFmt w:val="bullet"/>
      <w:lvlText w:val="o"/>
      <w:lvlJc w:val="left"/>
      <w:pPr>
        <w:ind w:left="6610" w:hanging="360"/>
      </w:pPr>
      <w:rPr>
        <w:rFonts w:ascii="Courier New" w:hAnsi="Courier New" w:cs="Courier New" w:hint="default"/>
      </w:rPr>
    </w:lvl>
    <w:lvl w:ilvl="8" w:tplc="04080005" w:tentative="1">
      <w:start w:val="1"/>
      <w:numFmt w:val="bullet"/>
      <w:lvlText w:val=""/>
      <w:lvlJc w:val="left"/>
      <w:pPr>
        <w:ind w:left="7330" w:hanging="360"/>
      </w:pPr>
      <w:rPr>
        <w:rFonts w:ascii="Wingdings" w:hAnsi="Wingdings" w:hint="default"/>
      </w:rPr>
    </w:lvl>
  </w:abstractNum>
  <w:abstractNum w:abstractNumId="11">
    <w:nsid w:val="2EE53AB2"/>
    <w:multiLevelType w:val="hybridMultilevel"/>
    <w:tmpl w:val="DF8216CE"/>
    <w:lvl w:ilvl="0" w:tplc="5D587602">
      <w:numFmt w:val="bullet"/>
      <w:lvlText w:val=""/>
      <w:lvlJc w:val="left"/>
      <w:pPr>
        <w:tabs>
          <w:tab w:val="num" w:pos="360"/>
        </w:tabs>
        <w:ind w:left="360" w:hanging="360"/>
      </w:pPr>
      <w:rPr>
        <w:rFonts w:ascii="Wingdings 2" w:eastAsia="Times New Roman" w:hAnsi="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BFD2C33"/>
    <w:multiLevelType w:val="hybridMultilevel"/>
    <w:tmpl w:val="A6325E14"/>
    <w:lvl w:ilvl="0" w:tplc="67E67FE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565753E"/>
    <w:multiLevelType w:val="hybridMultilevel"/>
    <w:tmpl w:val="8E48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36C0B96"/>
    <w:multiLevelType w:val="hybridMultilevel"/>
    <w:tmpl w:val="73CE2352"/>
    <w:lvl w:ilvl="0" w:tplc="4BBCCDD8">
      <w:start w:val="1"/>
      <w:numFmt w:val="bullet"/>
      <w:lvlText w:val=""/>
      <w:lvlJc w:val="left"/>
      <w:pPr>
        <w:ind w:left="1222" w:hanging="360"/>
      </w:pPr>
      <w:rPr>
        <w:rFonts w:ascii="Wingdings" w:hAnsi="Wingdings" w:hint="default"/>
        <w:color w:val="auto"/>
        <w:sz w:val="28"/>
        <w:szCs w:val="28"/>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15">
    <w:nsid w:val="5486562A"/>
    <w:multiLevelType w:val="hybridMultilevel"/>
    <w:tmpl w:val="BDF60828"/>
    <w:lvl w:ilvl="0" w:tplc="5B7E7CCC">
      <w:start w:val="1"/>
      <w:numFmt w:val="decimal"/>
      <w:lvlText w:val="%1."/>
      <w:lvlJc w:val="left"/>
      <w:pPr>
        <w:ind w:left="1146" w:hanging="360"/>
      </w:pPr>
      <w:rPr>
        <w:b/>
        <w:color w:val="000099"/>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55BF3C0F"/>
    <w:multiLevelType w:val="hybridMultilevel"/>
    <w:tmpl w:val="B9D82C5A"/>
    <w:lvl w:ilvl="0" w:tplc="4BBCCDD8">
      <w:start w:val="1"/>
      <w:numFmt w:val="bullet"/>
      <w:lvlText w:val=""/>
      <w:lvlJc w:val="left"/>
      <w:pPr>
        <w:ind w:left="720" w:hanging="360"/>
      </w:pPr>
      <w:rPr>
        <w:rFonts w:ascii="Wingdings" w:hAnsi="Wingdings" w:hint="default"/>
        <w:color w:val="auto"/>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8CA05CE"/>
    <w:multiLevelType w:val="hybridMultilevel"/>
    <w:tmpl w:val="A8A43B60"/>
    <w:lvl w:ilvl="0" w:tplc="04080001">
      <w:start w:val="1"/>
      <w:numFmt w:val="bullet"/>
      <w:lvlText w:val=""/>
      <w:lvlJc w:val="left"/>
      <w:pPr>
        <w:ind w:left="822" w:hanging="360"/>
      </w:pPr>
      <w:rPr>
        <w:rFonts w:ascii="Symbol" w:hAnsi="Symbol" w:hint="default"/>
      </w:rPr>
    </w:lvl>
    <w:lvl w:ilvl="1" w:tplc="04080003" w:tentative="1">
      <w:start w:val="1"/>
      <w:numFmt w:val="bullet"/>
      <w:lvlText w:val="o"/>
      <w:lvlJc w:val="left"/>
      <w:pPr>
        <w:ind w:left="1542" w:hanging="360"/>
      </w:pPr>
      <w:rPr>
        <w:rFonts w:ascii="Courier New" w:hAnsi="Courier New" w:cs="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cs="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cs="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18">
    <w:nsid w:val="590717B0"/>
    <w:multiLevelType w:val="hybridMultilevel"/>
    <w:tmpl w:val="054EEFAE"/>
    <w:lvl w:ilvl="0" w:tplc="64E29B38">
      <w:start w:val="1"/>
      <w:numFmt w:val="bullet"/>
      <w:lvlText w:val=""/>
      <w:lvlJc w:val="left"/>
      <w:pPr>
        <w:ind w:left="720" w:hanging="360"/>
      </w:pPr>
      <w:rPr>
        <w:rFonts w:ascii="Wingdings" w:hAnsi="Wingdings" w:hint="default"/>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D792C3A"/>
    <w:multiLevelType w:val="hybridMultilevel"/>
    <w:tmpl w:val="D3109706"/>
    <w:lvl w:ilvl="0" w:tplc="4BBCCDD8">
      <w:start w:val="1"/>
      <w:numFmt w:val="bullet"/>
      <w:lvlText w:val=""/>
      <w:lvlJc w:val="left"/>
      <w:pPr>
        <w:ind w:left="862" w:hanging="360"/>
      </w:pPr>
      <w:rPr>
        <w:rFonts w:ascii="Wingdings" w:hAnsi="Wingdings" w:hint="default"/>
        <w:color w:val="auto"/>
        <w:sz w:val="28"/>
        <w:szCs w:val="28"/>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0">
    <w:nsid w:val="5DA71A2D"/>
    <w:multiLevelType w:val="hybridMultilevel"/>
    <w:tmpl w:val="A80417D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19549DC"/>
    <w:multiLevelType w:val="hybridMultilevel"/>
    <w:tmpl w:val="7F6CC8EA"/>
    <w:lvl w:ilvl="0" w:tplc="4BBCCDD8">
      <w:start w:val="1"/>
      <w:numFmt w:val="bullet"/>
      <w:lvlText w:val=""/>
      <w:lvlJc w:val="left"/>
      <w:pPr>
        <w:ind w:left="720" w:hanging="360"/>
      </w:pPr>
      <w:rPr>
        <w:rFonts w:ascii="Wingdings" w:hAnsi="Wingdings" w:hint="default"/>
        <w:color w:val="auto"/>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AC58FF"/>
    <w:multiLevelType w:val="hybridMultilevel"/>
    <w:tmpl w:val="7CC63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1982C49"/>
    <w:multiLevelType w:val="hybridMultilevel"/>
    <w:tmpl w:val="52A024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E1E2940"/>
    <w:multiLevelType w:val="hybridMultilevel"/>
    <w:tmpl w:val="C3343B4C"/>
    <w:lvl w:ilvl="0" w:tplc="04080001">
      <w:start w:val="1"/>
      <w:numFmt w:val="bullet"/>
      <w:lvlText w:val=""/>
      <w:lvlJc w:val="left"/>
      <w:pPr>
        <w:ind w:left="1390" w:hanging="360"/>
      </w:pPr>
      <w:rPr>
        <w:rFonts w:ascii="Symbol" w:hAnsi="Symbol" w:hint="default"/>
      </w:rPr>
    </w:lvl>
    <w:lvl w:ilvl="1" w:tplc="04080001">
      <w:start w:val="1"/>
      <w:numFmt w:val="bullet"/>
      <w:lvlText w:val=""/>
      <w:lvlJc w:val="left"/>
      <w:pPr>
        <w:ind w:left="2110" w:hanging="360"/>
      </w:pPr>
      <w:rPr>
        <w:rFonts w:ascii="Symbol" w:hAnsi="Symbol" w:hint="default"/>
      </w:rPr>
    </w:lvl>
    <w:lvl w:ilvl="2" w:tplc="04080005" w:tentative="1">
      <w:start w:val="1"/>
      <w:numFmt w:val="bullet"/>
      <w:lvlText w:val=""/>
      <w:lvlJc w:val="left"/>
      <w:pPr>
        <w:ind w:left="2830" w:hanging="360"/>
      </w:pPr>
      <w:rPr>
        <w:rFonts w:ascii="Wingdings" w:hAnsi="Wingdings" w:hint="default"/>
      </w:rPr>
    </w:lvl>
    <w:lvl w:ilvl="3" w:tplc="04080001" w:tentative="1">
      <w:start w:val="1"/>
      <w:numFmt w:val="bullet"/>
      <w:lvlText w:val=""/>
      <w:lvlJc w:val="left"/>
      <w:pPr>
        <w:ind w:left="3550" w:hanging="360"/>
      </w:pPr>
      <w:rPr>
        <w:rFonts w:ascii="Symbol" w:hAnsi="Symbol" w:hint="default"/>
      </w:rPr>
    </w:lvl>
    <w:lvl w:ilvl="4" w:tplc="04080003" w:tentative="1">
      <w:start w:val="1"/>
      <w:numFmt w:val="bullet"/>
      <w:lvlText w:val="o"/>
      <w:lvlJc w:val="left"/>
      <w:pPr>
        <w:ind w:left="4270" w:hanging="360"/>
      </w:pPr>
      <w:rPr>
        <w:rFonts w:ascii="Courier New" w:hAnsi="Courier New" w:cs="Courier New" w:hint="default"/>
      </w:rPr>
    </w:lvl>
    <w:lvl w:ilvl="5" w:tplc="04080005" w:tentative="1">
      <w:start w:val="1"/>
      <w:numFmt w:val="bullet"/>
      <w:lvlText w:val=""/>
      <w:lvlJc w:val="left"/>
      <w:pPr>
        <w:ind w:left="4990" w:hanging="360"/>
      </w:pPr>
      <w:rPr>
        <w:rFonts w:ascii="Wingdings" w:hAnsi="Wingdings" w:hint="default"/>
      </w:rPr>
    </w:lvl>
    <w:lvl w:ilvl="6" w:tplc="04080001" w:tentative="1">
      <w:start w:val="1"/>
      <w:numFmt w:val="bullet"/>
      <w:lvlText w:val=""/>
      <w:lvlJc w:val="left"/>
      <w:pPr>
        <w:ind w:left="5710" w:hanging="360"/>
      </w:pPr>
      <w:rPr>
        <w:rFonts w:ascii="Symbol" w:hAnsi="Symbol" w:hint="default"/>
      </w:rPr>
    </w:lvl>
    <w:lvl w:ilvl="7" w:tplc="04080003" w:tentative="1">
      <w:start w:val="1"/>
      <w:numFmt w:val="bullet"/>
      <w:lvlText w:val="o"/>
      <w:lvlJc w:val="left"/>
      <w:pPr>
        <w:ind w:left="6430" w:hanging="360"/>
      </w:pPr>
      <w:rPr>
        <w:rFonts w:ascii="Courier New" w:hAnsi="Courier New" w:cs="Courier New" w:hint="default"/>
      </w:rPr>
    </w:lvl>
    <w:lvl w:ilvl="8" w:tplc="04080005" w:tentative="1">
      <w:start w:val="1"/>
      <w:numFmt w:val="bullet"/>
      <w:lvlText w:val=""/>
      <w:lvlJc w:val="left"/>
      <w:pPr>
        <w:ind w:left="7150" w:hanging="360"/>
      </w:pPr>
      <w:rPr>
        <w:rFonts w:ascii="Wingdings" w:hAnsi="Wingdings" w:hint="default"/>
      </w:rPr>
    </w:lvl>
  </w:abstractNum>
  <w:abstractNum w:abstractNumId="25">
    <w:nsid w:val="7E7A65BC"/>
    <w:multiLevelType w:val="hybridMultilevel"/>
    <w:tmpl w:val="6C6AA330"/>
    <w:lvl w:ilvl="0" w:tplc="67E67FEC">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B">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8"/>
  </w:num>
  <w:num w:numId="5">
    <w:abstractNumId w:val="10"/>
  </w:num>
  <w:num w:numId="6">
    <w:abstractNumId w:val="16"/>
  </w:num>
  <w:num w:numId="7">
    <w:abstractNumId w:val="4"/>
  </w:num>
  <w:num w:numId="8">
    <w:abstractNumId w:val="5"/>
  </w:num>
  <w:num w:numId="9">
    <w:abstractNumId w:val="17"/>
  </w:num>
  <w:num w:numId="10">
    <w:abstractNumId w:val="19"/>
  </w:num>
  <w:num w:numId="11">
    <w:abstractNumId w:val="14"/>
  </w:num>
  <w:num w:numId="12">
    <w:abstractNumId w:val="21"/>
  </w:num>
  <w:num w:numId="13">
    <w:abstractNumId w:val="1"/>
  </w:num>
  <w:num w:numId="14">
    <w:abstractNumId w:val="20"/>
  </w:num>
  <w:num w:numId="15">
    <w:abstractNumId w:val="24"/>
  </w:num>
  <w:num w:numId="16">
    <w:abstractNumId w:val="11"/>
  </w:num>
  <w:num w:numId="17">
    <w:abstractNumId w:val="18"/>
  </w:num>
  <w:num w:numId="18">
    <w:abstractNumId w:val="9"/>
  </w:num>
  <w:num w:numId="19">
    <w:abstractNumId w:val="23"/>
  </w:num>
  <w:num w:numId="20">
    <w:abstractNumId w:val="7"/>
  </w:num>
  <w:num w:numId="21">
    <w:abstractNumId w:val="0"/>
  </w:num>
  <w:num w:numId="22">
    <w:abstractNumId w:val="6"/>
  </w:num>
  <w:num w:numId="23">
    <w:abstractNumId w:val="3"/>
  </w:num>
  <w:num w:numId="24">
    <w:abstractNumId w:val="13"/>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26"/>
    <w:rsid w:val="000263C0"/>
    <w:rsid w:val="00051A40"/>
    <w:rsid w:val="00053E30"/>
    <w:rsid w:val="00071EAB"/>
    <w:rsid w:val="00082F8D"/>
    <w:rsid w:val="000E184C"/>
    <w:rsid w:val="000F5846"/>
    <w:rsid w:val="001B172A"/>
    <w:rsid w:val="001D3066"/>
    <w:rsid w:val="002113C5"/>
    <w:rsid w:val="002A0E81"/>
    <w:rsid w:val="002B1F12"/>
    <w:rsid w:val="002C67D4"/>
    <w:rsid w:val="002D4E15"/>
    <w:rsid w:val="002E413C"/>
    <w:rsid w:val="00322E02"/>
    <w:rsid w:val="003457E1"/>
    <w:rsid w:val="00384231"/>
    <w:rsid w:val="003D7E26"/>
    <w:rsid w:val="004127DC"/>
    <w:rsid w:val="00433F70"/>
    <w:rsid w:val="0046045D"/>
    <w:rsid w:val="004869D9"/>
    <w:rsid w:val="004B1EF9"/>
    <w:rsid w:val="004B7F09"/>
    <w:rsid w:val="004C052E"/>
    <w:rsid w:val="004E1A8C"/>
    <w:rsid w:val="004E3422"/>
    <w:rsid w:val="0053290D"/>
    <w:rsid w:val="0055235C"/>
    <w:rsid w:val="00580C9D"/>
    <w:rsid w:val="005F26B7"/>
    <w:rsid w:val="00627AAE"/>
    <w:rsid w:val="0063195E"/>
    <w:rsid w:val="0066005C"/>
    <w:rsid w:val="00671FA0"/>
    <w:rsid w:val="006A7820"/>
    <w:rsid w:val="007071A0"/>
    <w:rsid w:val="00732E36"/>
    <w:rsid w:val="00736A49"/>
    <w:rsid w:val="00771C68"/>
    <w:rsid w:val="007B3D21"/>
    <w:rsid w:val="007E16FF"/>
    <w:rsid w:val="008457A1"/>
    <w:rsid w:val="00870321"/>
    <w:rsid w:val="00883C3E"/>
    <w:rsid w:val="00884A00"/>
    <w:rsid w:val="00896929"/>
    <w:rsid w:val="008B6C8E"/>
    <w:rsid w:val="008E74F8"/>
    <w:rsid w:val="00915CC2"/>
    <w:rsid w:val="0094396C"/>
    <w:rsid w:val="00984145"/>
    <w:rsid w:val="009A14FC"/>
    <w:rsid w:val="009B6585"/>
    <w:rsid w:val="00A44249"/>
    <w:rsid w:val="00A63509"/>
    <w:rsid w:val="00AD5BC1"/>
    <w:rsid w:val="00AD6458"/>
    <w:rsid w:val="00B348EF"/>
    <w:rsid w:val="00B415B6"/>
    <w:rsid w:val="00B45318"/>
    <w:rsid w:val="00B676B2"/>
    <w:rsid w:val="00B776F9"/>
    <w:rsid w:val="00C73785"/>
    <w:rsid w:val="00D342BC"/>
    <w:rsid w:val="00D34472"/>
    <w:rsid w:val="00D617E4"/>
    <w:rsid w:val="00D82C47"/>
    <w:rsid w:val="00DB12BE"/>
    <w:rsid w:val="00DB58E3"/>
    <w:rsid w:val="00DE0F7F"/>
    <w:rsid w:val="00E87793"/>
    <w:rsid w:val="00E956D1"/>
    <w:rsid w:val="00ED711B"/>
    <w:rsid w:val="00EE5470"/>
    <w:rsid w:val="00F32D9A"/>
    <w:rsid w:val="00F45C34"/>
    <w:rsid w:val="00FB6B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E73B1-4445-4467-AD3F-B9018BA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E2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E26"/>
    <w:pPr>
      <w:ind w:left="720"/>
      <w:contextualSpacing/>
    </w:pPr>
  </w:style>
  <w:style w:type="paragraph" w:styleId="a4">
    <w:name w:val="header"/>
    <w:basedOn w:val="a"/>
    <w:link w:val="Char"/>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Char">
    <w:name w:val="Κεφαλίδα Char"/>
    <w:basedOn w:val="a0"/>
    <w:link w:val="a4"/>
    <w:uiPriority w:val="99"/>
    <w:rsid w:val="0063195E"/>
    <w:rPr>
      <w:lang w:val="en-US"/>
    </w:rPr>
  </w:style>
  <w:style w:type="paragraph" w:styleId="a5">
    <w:name w:val="footer"/>
    <w:basedOn w:val="a"/>
    <w:link w:val="Char0"/>
    <w:uiPriority w:val="99"/>
    <w:unhideWhenUsed/>
    <w:rsid w:val="0063195E"/>
    <w:pPr>
      <w:widowControl w:val="0"/>
      <w:tabs>
        <w:tab w:val="center" w:pos="4153"/>
        <w:tab w:val="right" w:pos="8306"/>
      </w:tabs>
    </w:pPr>
    <w:rPr>
      <w:rFonts w:asciiTheme="minorHAnsi" w:eastAsiaTheme="minorHAnsi" w:hAnsiTheme="minorHAnsi" w:cstheme="minorBidi"/>
      <w:sz w:val="22"/>
      <w:szCs w:val="22"/>
      <w:lang w:val="en-US" w:eastAsia="en-US"/>
    </w:rPr>
  </w:style>
  <w:style w:type="character" w:customStyle="1" w:styleId="Char0">
    <w:name w:val="Υποσέλιδο Char"/>
    <w:basedOn w:val="a0"/>
    <w:link w:val="a5"/>
    <w:uiPriority w:val="99"/>
    <w:rsid w:val="0063195E"/>
    <w:rPr>
      <w:lang w:val="en-US"/>
    </w:rPr>
  </w:style>
  <w:style w:type="character" w:styleId="-">
    <w:name w:val="Hyperlink"/>
    <w:basedOn w:val="a0"/>
    <w:uiPriority w:val="99"/>
    <w:unhideWhenUsed/>
    <w:rsid w:val="0053290D"/>
    <w:rPr>
      <w:color w:val="0000FF" w:themeColor="hyperlink"/>
      <w:u w:val="single"/>
    </w:rPr>
  </w:style>
  <w:style w:type="table" w:styleId="a6">
    <w:name w:val="Table Grid"/>
    <w:basedOn w:val="a1"/>
    <w:uiPriority w:val="59"/>
    <w:rsid w:val="007E1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E16FF"/>
    <w:rPr>
      <w:rFonts w:ascii="Tahoma" w:hAnsi="Tahoma" w:cs="Tahoma"/>
      <w:sz w:val="16"/>
      <w:szCs w:val="16"/>
    </w:rPr>
  </w:style>
  <w:style w:type="character" w:customStyle="1" w:styleId="Char1">
    <w:name w:val="Κείμενο πλαισίου Char"/>
    <w:basedOn w:val="a0"/>
    <w:link w:val="a7"/>
    <w:uiPriority w:val="99"/>
    <w:semiHidden/>
    <w:rsid w:val="007E16FF"/>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chrome.google.com/webstore/detail/google-drawings/mkaakpdehdafacodkgkpghoibnmamcme?hl=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1928</Words>
  <Characters>10417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Τεχνολογία γ΄γυμνασίου-περιεχόμενα γραπτής εργασίας</vt:lpstr>
    </vt:vector>
  </TitlesOfParts>
  <Company>Hewlett-Packard</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Τεχνολογία γ΄γυμνασίου-περιεχόμενα γραπτής εργασίας</dc:title>
  <dc:subject>Οδηγίες για την μορφή των περιεχομένων της γραπτής εργασίας της γ΄τάξης γυμνασίου, με αναλυτική περιγραφή για τις πληροφορίες της τεχνολογικής έρευνας που πραγματοποιούν στο πλαίσιο του μαθήματος. Τις επιμελήθηκε ο καθηγητής του μαθήματος Ντούσης Ηρακλής.</dc:subject>
  <dc:creator>Καθηγητής Ντούσης Ηρακλής</dc:creator>
  <cp:keywords>Τεχνολογίαγ΄γυμνασίου,μάθηματεχνολογία,γραπτήεργασία,έρευνα,έρευνακαιπειραματισμός,,τεχνικέςαναζήτησης,τεχνολογίαγυμνασίου,γραπτήεργασίατεχνολογίας,εργασίεςτεχνολογίας,εργασίατεχνολογίαςγ΄γυμνασίου,ΝτούσηςΗρακλής,1ογυμνάσιοΡέντη,δημιουργίεςμαθητών-τριών,οδηγίεςγραπτήςεργασίας,τεχνολογίας,κατασκευή,γ΄τάξηγυμνασίου,περιεχόμενα,καθηγητήςτεχνολογίας,τεχνολογικοίόροι,τεχνολογικήέρευνα,έρευνα,κεφάλαιαενότητεςγραπτήςεργασίας</cp:keywords>
  <cp:lastModifiedBy>Andreas</cp:lastModifiedBy>
  <cp:revision>23</cp:revision>
  <dcterms:created xsi:type="dcterms:W3CDTF">2018-10-09T19:29:00Z</dcterms:created>
  <dcterms:modified xsi:type="dcterms:W3CDTF">2024-03-24T18:39:00Z</dcterms:modified>
</cp:coreProperties>
</file>