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F6364D" w14:textId="77777777" w:rsidR="0073033B" w:rsidRPr="0049677A" w:rsidRDefault="00421014" w:rsidP="0049677A">
      <w:pPr>
        <w:pStyle w:val="a1"/>
        <w:pBdr>
          <w:bottom w:val="single" w:sz="4" w:space="1" w:color="auto"/>
        </w:pBdr>
        <w:rPr>
          <w:rFonts w:cs="Times New Roman"/>
          <w:b/>
          <w:sz w:val="28"/>
          <w:szCs w:val="28"/>
        </w:rPr>
      </w:pPr>
      <w:r>
        <w:rPr>
          <w:rFonts w:cs="Times New Roman"/>
          <w:b/>
          <w:sz w:val="28"/>
          <w:szCs w:val="28"/>
          <w:lang w:val="en-US"/>
        </w:rPr>
        <w:t>M</w:t>
      </w:r>
      <w:r w:rsidR="00581F2C" w:rsidRPr="0049677A">
        <w:rPr>
          <w:rFonts w:cs="Times New Roman"/>
          <w:b/>
          <w:sz w:val="28"/>
          <w:szCs w:val="28"/>
        </w:rPr>
        <w:t>ορφοποίη</w:t>
      </w:r>
      <w:r>
        <w:rPr>
          <w:rFonts w:cs="Times New Roman"/>
          <w:b/>
          <w:sz w:val="28"/>
          <w:szCs w:val="28"/>
        </w:rPr>
        <w:t>ση</w:t>
      </w:r>
      <w:r w:rsidRPr="00421014">
        <w:rPr>
          <w:rFonts w:cs="Times New Roman"/>
          <w:b/>
          <w:sz w:val="28"/>
          <w:szCs w:val="28"/>
        </w:rPr>
        <w:t xml:space="preserve"> – </w:t>
      </w:r>
      <w:r>
        <w:rPr>
          <w:rFonts w:cs="Times New Roman"/>
          <w:b/>
          <w:sz w:val="28"/>
          <w:szCs w:val="28"/>
        </w:rPr>
        <w:t>Στοίχιση - Ε</w:t>
      </w:r>
      <w:r w:rsidR="0049677A" w:rsidRPr="0049677A">
        <w:rPr>
          <w:rFonts w:cs="Times New Roman"/>
          <w:b/>
          <w:sz w:val="28"/>
          <w:szCs w:val="28"/>
        </w:rPr>
        <w:t>σοχές παραγράφων</w:t>
      </w:r>
    </w:p>
    <w:p w14:paraId="5B8DEA5C" w14:textId="77777777" w:rsidR="008D3D1B" w:rsidRPr="008D3D1B" w:rsidRDefault="008D3D1B" w:rsidP="008D3D1B">
      <w:pPr>
        <w:pStyle w:val="a1"/>
      </w:pPr>
    </w:p>
    <w:p w14:paraId="6E64AE36" w14:textId="77777777" w:rsidR="008D3D1B" w:rsidRPr="009C4F9E" w:rsidRDefault="008D3D1B" w:rsidP="008D3D1B">
      <w:pPr>
        <w:rPr>
          <w:b/>
          <w:color w:val="FF0000"/>
          <w:sz w:val="44"/>
          <w:szCs w:val="40"/>
        </w:rPr>
      </w:pPr>
      <w:r w:rsidRPr="008D3D1B">
        <w:rPr>
          <w:b/>
          <w:color w:val="FF0000"/>
          <w:sz w:val="32"/>
        </w:rPr>
        <w:t xml:space="preserve">Άσκηση </w:t>
      </w:r>
      <w:r w:rsidRPr="009C4F9E">
        <w:rPr>
          <w:b/>
          <w:color w:val="FF0000"/>
          <w:sz w:val="32"/>
        </w:rPr>
        <w:t>1</w:t>
      </w:r>
    </w:p>
    <w:p w14:paraId="277C4D99" w14:textId="77777777" w:rsidR="008D3D1B" w:rsidRDefault="008D3D1B" w:rsidP="008D3D1B">
      <w:pPr>
        <w:rPr>
          <w:rFonts w:cs="Times New Roman"/>
          <w:szCs w:val="22"/>
        </w:rPr>
      </w:pPr>
    </w:p>
    <w:p w14:paraId="66B9A359" w14:textId="77777777" w:rsidR="008D3D1B" w:rsidRDefault="008D3D1B" w:rsidP="008D3D1B">
      <w:pPr>
        <w:rPr>
          <w:rFonts w:cs="Times New Roman"/>
          <w:szCs w:val="22"/>
        </w:rPr>
      </w:pPr>
    </w:p>
    <w:p w14:paraId="7ABC7315" w14:textId="77777777" w:rsidR="008D3D1B" w:rsidRPr="0049677A" w:rsidRDefault="008D3D1B" w:rsidP="003400CE">
      <w:pPr>
        <w:spacing w:line="360" w:lineRule="auto"/>
        <w:rPr>
          <w:rFonts w:cs="Times New Roman"/>
          <w:szCs w:val="22"/>
        </w:rPr>
      </w:pPr>
      <w:r w:rsidRPr="0049677A">
        <w:rPr>
          <w:rFonts w:cs="Times New Roman"/>
          <w:szCs w:val="22"/>
        </w:rPr>
        <w:t>Στο παρακάτω κείμενο κάντε τις ακόλουθες μορφοποιήσεις:</w:t>
      </w:r>
    </w:p>
    <w:p w14:paraId="2A97E018" w14:textId="77777777" w:rsidR="008D3D1B" w:rsidRPr="0049677A" w:rsidRDefault="008D3D1B" w:rsidP="003400CE">
      <w:pPr>
        <w:numPr>
          <w:ilvl w:val="0"/>
          <w:numId w:val="2"/>
        </w:numPr>
        <w:spacing w:line="360" w:lineRule="auto"/>
        <w:rPr>
          <w:rFonts w:cs="Times New Roman"/>
          <w:szCs w:val="22"/>
        </w:rPr>
      </w:pPr>
      <w:r w:rsidRPr="0049677A">
        <w:rPr>
          <w:rFonts w:cs="Times New Roman"/>
          <w:szCs w:val="22"/>
        </w:rPr>
        <w:t xml:space="preserve">Όλο το κείμενο να είναι γραμμένο με γραμματοσειρά </w:t>
      </w:r>
      <w:r>
        <w:rPr>
          <w:rFonts w:cs="Times New Roman"/>
          <w:szCs w:val="22"/>
          <w:lang w:val="en-US"/>
        </w:rPr>
        <w:t>A</w:t>
      </w:r>
      <w:proofErr w:type="spellStart"/>
      <w:r w:rsidRPr="0049677A">
        <w:rPr>
          <w:rFonts w:cs="Times New Roman"/>
          <w:szCs w:val="22"/>
        </w:rPr>
        <w:t>rial</w:t>
      </w:r>
      <w:proofErr w:type="spellEnd"/>
    </w:p>
    <w:p w14:paraId="1F7CCF1D" w14:textId="77777777" w:rsidR="008D3D1B" w:rsidRPr="0049677A" w:rsidRDefault="008D3D1B" w:rsidP="003400CE">
      <w:pPr>
        <w:numPr>
          <w:ilvl w:val="0"/>
          <w:numId w:val="2"/>
        </w:numPr>
        <w:spacing w:line="360" w:lineRule="auto"/>
        <w:rPr>
          <w:rFonts w:cs="Times New Roman"/>
          <w:szCs w:val="22"/>
        </w:rPr>
      </w:pPr>
      <w:r w:rsidRPr="0049677A">
        <w:rPr>
          <w:rFonts w:cs="Times New Roman"/>
          <w:szCs w:val="22"/>
        </w:rPr>
        <w:t>Τα γράμματα εκτός τίτλου να είναι γραμμένα με μέγεθος 11</w:t>
      </w:r>
    </w:p>
    <w:p w14:paraId="12224F93" w14:textId="77777777" w:rsidR="008D3D1B" w:rsidRPr="0049677A" w:rsidRDefault="008D3D1B" w:rsidP="003400CE">
      <w:pPr>
        <w:numPr>
          <w:ilvl w:val="0"/>
          <w:numId w:val="2"/>
        </w:numPr>
        <w:spacing w:line="360" w:lineRule="auto"/>
        <w:rPr>
          <w:rFonts w:cs="Times New Roman"/>
          <w:szCs w:val="22"/>
        </w:rPr>
      </w:pPr>
      <w:r w:rsidRPr="0049677A">
        <w:rPr>
          <w:rFonts w:cs="Times New Roman"/>
          <w:szCs w:val="22"/>
        </w:rPr>
        <w:t>Το κύριο μέρος του κειμένου να έχει πλήρη στοίχιση</w:t>
      </w:r>
    </w:p>
    <w:p w14:paraId="49536B2E" w14:textId="77777777" w:rsidR="008D3D1B" w:rsidRPr="0049677A" w:rsidRDefault="008D3D1B" w:rsidP="003400CE">
      <w:pPr>
        <w:numPr>
          <w:ilvl w:val="0"/>
          <w:numId w:val="2"/>
        </w:numPr>
        <w:spacing w:line="360" w:lineRule="auto"/>
        <w:rPr>
          <w:rFonts w:cs="Times New Roman"/>
          <w:szCs w:val="22"/>
        </w:rPr>
      </w:pPr>
      <w:r w:rsidRPr="0049677A">
        <w:rPr>
          <w:rFonts w:cs="Times New Roman"/>
          <w:szCs w:val="22"/>
        </w:rPr>
        <w:t>Ο τίτλος του κειμένου να είναι στοιχισμένος στο κέντρο, να έχει μέγεθος 14, να είναι υπογραμμισμένος και σε έντονη γραφή.</w:t>
      </w:r>
    </w:p>
    <w:p w14:paraId="2043A711" w14:textId="77777777" w:rsidR="008D3D1B" w:rsidRPr="0049677A" w:rsidRDefault="008D3D1B" w:rsidP="003400CE">
      <w:pPr>
        <w:numPr>
          <w:ilvl w:val="0"/>
          <w:numId w:val="2"/>
        </w:numPr>
        <w:spacing w:line="360" w:lineRule="auto"/>
        <w:rPr>
          <w:rFonts w:cs="Times New Roman"/>
          <w:szCs w:val="22"/>
        </w:rPr>
      </w:pPr>
      <w:r w:rsidRPr="0049677A">
        <w:rPr>
          <w:rFonts w:cs="Times New Roman"/>
          <w:szCs w:val="22"/>
        </w:rPr>
        <w:t>Η φράση “Απόσπασμα από το βιβλίο Αναφορά στο Γκρέκο του Νίκου Καζαντζάκη” να είναι σε πλάγια γραφή και στοιχισμένη αριστερά.</w:t>
      </w:r>
    </w:p>
    <w:p w14:paraId="5E6D0B78" w14:textId="77777777" w:rsidR="008D3D1B" w:rsidRPr="0049677A" w:rsidRDefault="008D3D1B" w:rsidP="003400CE">
      <w:pPr>
        <w:spacing w:line="360" w:lineRule="auto"/>
        <w:rPr>
          <w:rFonts w:cs="Times New Roman"/>
          <w:sz w:val="22"/>
          <w:szCs w:val="22"/>
          <w:u w:val="single"/>
        </w:rPr>
      </w:pPr>
    </w:p>
    <w:p w14:paraId="185DE1B3" w14:textId="77777777" w:rsidR="008D3D1B" w:rsidRDefault="008D3D1B" w:rsidP="008D3D1B">
      <w:pPr>
        <w:rPr>
          <w:rFonts w:cs="Times New Roman"/>
          <w:sz w:val="22"/>
          <w:szCs w:val="22"/>
          <w:u w:val="single"/>
        </w:rPr>
      </w:pPr>
    </w:p>
    <w:p w14:paraId="64A8411A" w14:textId="77777777" w:rsidR="008D3D1B" w:rsidRPr="0049677A" w:rsidRDefault="008D3D1B" w:rsidP="008D3D1B">
      <w:pPr>
        <w:rPr>
          <w:rFonts w:cs="Times New Roman"/>
          <w:sz w:val="22"/>
          <w:szCs w:val="22"/>
          <w:u w:val="single"/>
        </w:rPr>
      </w:pPr>
    </w:p>
    <w:p w14:paraId="25D681AD" w14:textId="77777777" w:rsidR="008D3D1B" w:rsidRPr="0049677A" w:rsidRDefault="008D3D1B" w:rsidP="008D3D1B">
      <w:pPr>
        <w:rPr>
          <w:rFonts w:cs="Times New Roman"/>
          <w:sz w:val="20"/>
          <w:szCs w:val="20"/>
        </w:rPr>
      </w:pPr>
    </w:p>
    <w:p w14:paraId="31398DA9" w14:textId="77777777" w:rsidR="008D3D1B" w:rsidRPr="003400CE" w:rsidRDefault="008D3D1B" w:rsidP="008D3D1B">
      <w:pPr>
        <w:rPr>
          <w:rFonts w:cs="Times New Roman"/>
          <w:sz w:val="20"/>
          <w:szCs w:val="20"/>
        </w:rPr>
      </w:pPr>
      <w:r w:rsidRPr="003400CE">
        <w:rPr>
          <w:rFonts w:cs="Times New Roman"/>
          <w:sz w:val="20"/>
          <w:szCs w:val="20"/>
        </w:rPr>
        <w:t xml:space="preserve">ΟΤΙ ΕΠΕΣΕ ΣΤΟ ΠΑΙΔΙΚΟ ΜΥΑΛΟ ΜΟΥ ΤΥΠΩΘΗΚΕ ΜΕΣΑ ΜΟΥ ΤΟΣΟ ΒΑΘΙΑ </w:t>
      </w:r>
    </w:p>
    <w:p w14:paraId="07FC4EA3" w14:textId="77777777" w:rsidR="008D3D1B" w:rsidRPr="003400CE" w:rsidRDefault="008D3D1B" w:rsidP="008D3D1B">
      <w:pPr>
        <w:rPr>
          <w:rFonts w:cs="Times New Roman"/>
          <w:sz w:val="20"/>
          <w:szCs w:val="20"/>
        </w:rPr>
      </w:pPr>
      <w:r w:rsidRPr="003400CE">
        <w:rPr>
          <w:rFonts w:cs="Times New Roman"/>
          <w:sz w:val="20"/>
          <w:szCs w:val="20"/>
        </w:rPr>
        <w:t>Απόσπασμα από το βιβλίο Αναφορά στο Γκρέκο του Νίκου Καζαντζάκη</w:t>
      </w:r>
    </w:p>
    <w:p w14:paraId="75616634" w14:textId="77777777" w:rsidR="008D3D1B" w:rsidRPr="003400CE" w:rsidRDefault="008D3D1B" w:rsidP="008D3D1B">
      <w:pPr>
        <w:rPr>
          <w:rFonts w:cs="Times New Roman"/>
          <w:sz w:val="20"/>
          <w:szCs w:val="20"/>
        </w:rPr>
      </w:pPr>
      <w:r w:rsidRPr="003400CE">
        <w:rPr>
          <w:rFonts w:cs="Times New Roman"/>
          <w:sz w:val="20"/>
          <w:szCs w:val="20"/>
        </w:rPr>
        <w:t>Μαλακό το μυαλό του παιδιού, τρυφερή η σάρκα του, ο ήλιος, το φεγγάρι, η βροχή, ο αγέρας, η σιωπή, όλα πέφτουν απάνω του, ζύμη αφράτη είναι και το ζυμώνουν. Το παιδί ρουφάει τον κόσμο με απληστία, τον  δέχεται το σπλάχνο του, τον αφομοιώνει και τον κάνει παιδί.</w:t>
      </w:r>
    </w:p>
    <w:p w14:paraId="349AD26D" w14:textId="77777777" w:rsidR="008D3D1B" w:rsidRPr="003400CE" w:rsidRDefault="008D3D1B" w:rsidP="008D3D1B">
      <w:pPr>
        <w:rPr>
          <w:rFonts w:cs="Times New Roman"/>
          <w:b/>
          <w:bCs/>
          <w:color w:val="800000"/>
          <w:sz w:val="28"/>
          <w:szCs w:val="28"/>
        </w:rPr>
      </w:pPr>
      <w:r w:rsidRPr="003400CE">
        <w:rPr>
          <w:rFonts w:cs="Times New Roman"/>
          <w:sz w:val="20"/>
          <w:szCs w:val="20"/>
        </w:rPr>
        <w:t xml:space="preserve">Θυμούμαι, καθόμουν συχνά στο κατώφλι του σπιτιού μας, έλαμπε ο ήλιος, </w:t>
      </w:r>
      <w:proofErr w:type="spellStart"/>
      <w:r w:rsidRPr="003400CE">
        <w:rPr>
          <w:rFonts w:cs="Times New Roman"/>
          <w:sz w:val="20"/>
          <w:szCs w:val="20"/>
        </w:rPr>
        <w:t>καίγουνταν</w:t>
      </w:r>
      <w:proofErr w:type="spellEnd"/>
      <w:r w:rsidRPr="003400CE">
        <w:rPr>
          <w:rFonts w:cs="Times New Roman"/>
          <w:sz w:val="20"/>
          <w:szCs w:val="20"/>
        </w:rPr>
        <w:t xml:space="preserve"> ο αγέρας, σ’ ένα μεγάλο σπίτι στη γειτονιά πατούσαν σταφύλια, μύριζε ο κόσμος μούστο, κι εγώ σφαλνούσα τα μάτια ευτυχισμένος, άπλωνα τις φούχτες και περίμενα· κι έρχονταν ο Θεός, όσο ήμουν παιδί ποτέ σε με γέλασε, </w:t>
      </w:r>
      <w:proofErr w:type="spellStart"/>
      <w:r w:rsidRPr="003400CE">
        <w:rPr>
          <w:rFonts w:cs="Times New Roman"/>
          <w:sz w:val="20"/>
          <w:szCs w:val="20"/>
        </w:rPr>
        <w:t>έρχουνταν</w:t>
      </w:r>
      <w:proofErr w:type="spellEnd"/>
      <w:r w:rsidRPr="003400CE">
        <w:rPr>
          <w:rFonts w:cs="Times New Roman"/>
          <w:sz w:val="20"/>
          <w:szCs w:val="20"/>
        </w:rPr>
        <w:t>, παιδί κι αυτός σαν και μένα, και μού ’</w:t>
      </w:r>
      <w:proofErr w:type="spellStart"/>
      <w:r w:rsidRPr="003400CE">
        <w:rPr>
          <w:rFonts w:cs="Times New Roman"/>
          <w:sz w:val="20"/>
          <w:szCs w:val="20"/>
        </w:rPr>
        <w:t>βαζε</w:t>
      </w:r>
      <w:proofErr w:type="spellEnd"/>
      <w:r w:rsidRPr="003400CE">
        <w:rPr>
          <w:rFonts w:cs="Times New Roman"/>
          <w:sz w:val="20"/>
          <w:szCs w:val="20"/>
        </w:rPr>
        <w:t xml:space="preserve"> στα χέρια τα παιχνίδια του – τον ήλιο, το φεγγάρι, τον άνεμο. «Χάρισμα σου, μού ’</w:t>
      </w:r>
      <w:proofErr w:type="spellStart"/>
      <w:r w:rsidRPr="003400CE">
        <w:rPr>
          <w:rFonts w:cs="Times New Roman"/>
          <w:sz w:val="20"/>
          <w:szCs w:val="20"/>
        </w:rPr>
        <w:t>λεγε</w:t>
      </w:r>
      <w:proofErr w:type="spellEnd"/>
      <w:r w:rsidRPr="003400CE">
        <w:rPr>
          <w:rFonts w:cs="Times New Roman"/>
          <w:sz w:val="20"/>
          <w:szCs w:val="20"/>
        </w:rPr>
        <w:t xml:space="preserve">, χάρισμα σου, παίξε μαζί τους· εγώ έχω κι άλλα.» Άνοιγα τα μάτια, ο Θεός </w:t>
      </w:r>
      <w:proofErr w:type="spellStart"/>
      <w:r w:rsidRPr="003400CE">
        <w:rPr>
          <w:rFonts w:cs="Times New Roman"/>
          <w:sz w:val="20"/>
          <w:szCs w:val="20"/>
        </w:rPr>
        <w:t>εξαφανίζουνταν</w:t>
      </w:r>
      <w:proofErr w:type="spellEnd"/>
      <w:r w:rsidRPr="003400CE">
        <w:rPr>
          <w:rFonts w:cs="Times New Roman"/>
          <w:sz w:val="20"/>
          <w:szCs w:val="20"/>
        </w:rPr>
        <w:t xml:space="preserve"> μα απόμεναν στα χέρια μου τα </w:t>
      </w:r>
      <w:proofErr w:type="spellStart"/>
      <w:r w:rsidRPr="003400CE">
        <w:rPr>
          <w:rFonts w:cs="Times New Roman"/>
          <w:sz w:val="20"/>
          <w:szCs w:val="20"/>
        </w:rPr>
        <w:t>παιχνιδάκια</w:t>
      </w:r>
      <w:proofErr w:type="spellEnd"/>
      <w:r w:rsidRPr="003400CE">
        <w:rPr>
          <w:rFonts w:cs="Times New Roman"/>
          <w:sz w:val="20"/>
          <w:szCs w:val="20"/>
        </w:rPr>
        <w:t xml:space="preserve"> του.</w:t>
      </w:r>
    </w:p>
    <w:p w14:paraId="32876B0D" w14:textId="77777777" w:rsidR="008D3D1B" w:rsidRPr="0049677A" w:rsidRDefault="008D3D1B" w:rsidP="008D3D1B">
      <w:pPr>
        <w:ind w:left="568" w:right="920"/>
        <w:rPr>
          <w:rFonts w:cs="Times New Roman"/>
          <w:b/>
          <w:bCs/>
          <w:color w:val="800000"/>
          <w:sz w:val="28"/>
          <w:szCs w:val="28"/>
        </w:rPr>
      </w:pPr>
    </w:p>
    <w:p w14:paraId="1022A831" w14:textId="77777777" w:rsidR="008D3D1B" w:rsidRPr="0049677A" w:rsidRDefault="008D3D1B" w:rsidP="008D3D1B">
      <w:pPr>
        <w:ind w:left="568" w:right="920"/>
        <w:rPr>
          <w:rFonts w:cs="Times New Roman"/>
          <w:b/>
          <w:bCs/>
          <w:color w:val="800000"/>
          <w:sz w:val="40"/>
          <w:szCs w:val="40"/>
        </w:rPr>
      </w:pPr>
    </w:p>
    <w:p w14:paraId="1C9B2ACE" w14:textId="77777777" w:rsidR="008D3D1B" w:rsidRDefault="008D3D1B">
      <w:pPr>
        <w:widowControl/>
        <w:suppressAutoHyphens w:val="0"/>
        <w:rPr>
          <w:b/>
          <w:color w:val="FF0000"/>
          <w:sz w:val="32"/>
        </w:rPr>
      </w:pPr>
      <w:r>
        <w:rPr>
          <w:b/>
          <w:color w:val="FF0000"/>
          <w:sz w:val="32"/>
        </w:rPr>
        <w:br w:type="page"/>
      </w:r>
    </w:p>
    <w:p w14:paraId="07C5F3DC" w14:textId="77777777" w:rsidR="008D3D1B" w:rsidRPr="008D3D1B" w:rsidRDefault="008D3D1B" w:rsidP="008D3D1B">
      <w:pPr>
        <w:rPr>
          <w:b/>
          <w:color w:val="FF0000"/>
          <w:sz w:val="32"/>
        </w:rPr>
      </w:pPr>
      <w:r w:rsidRPr="008D3D1B">
        <w:rPr>
          <w:b/>
          <w:color w:val="FF0000"/>
          <w:sz w:val="32"/>
        </w:rPr>
        <w:lastRenderedPageBreak/>
        <w:t>Άσκηση 2</w:t>
      </w:r>
    </w:p>
    <w:p w14:paraId="4F6373A8" w14:textId="77777777" w:rsidR="008D3D1B" w:rsidRPr="0049677A" w:rsidRDefault="008D3D1B" w:rsidP="00933AC1">
      <w:pPr>
        <w:pStyle w:val="a1"/>
        <w:rPr>
          <w:rFonts w:cs="Times New Roman"/>
          <w:color w:val="000000"/>
          <w:sz w:val="20"/>
        </w:rPr>
      </w:pPr>
    </w:p>
    <w:p w14:paraId="3558C687" w14:textId="77777777" w:rsidR="008D3D1B" w:rsidRPr="0049677A" w:rsidRDefault="008D3D1B" w:rsidP="00933AC1">
      <w:pPr>
        <w:pStyle w:val="a1"/>
        <w:spacing w:line="276" w:lineRule="auto"/>
        <w:ind w:left="567"/>
        <w:rPr>
          <w:rFonts w:cs="Times New Roman"/>
          <w:b/>
          <w:color w:val="000000"/>
        </w:rPr>
      </w:pPr>
      <w:r w:rsidRPr="0049677A">
        <w:rPr>
          <w:rFonts w:cs="Times New Roman"/>
          <w:color w:val="000000"/>
        </w:rPr>
        <w:t>Στο παρακάτω κείμενο να γίνουν τα παρακάτω:</w:t>
      </w:r>
    </w:p>
    <w:p w14:paraId="29C5025C" w14:textId="77777777" w:rsidR="008D3D1B" w:rsidRPr="000878C2" w:rsidRDefault="008D3D1B" w:rsidP="00933AC1">
      <w:pPr>
        <w:pStyle w:val="a1"/>
        <w:spacing w:line="276" w:lineRule="auto"/>
        <w:ind w:left="567"/>
        <w:rPr>
          <w:rFonts w:cs="Times New Roman"/>
          <w:b/>
          <w:color w:val="000000"/>
        </w:rPr>
      </w:pPr>
      <w:r w:rsidRPr="0049677A">
        <w:rPr>
          <w:rFonts w:cs="Times New Roman"/>
          <w:b/>
          <w:color w:val="000000"/>
        </w:rPr>
        <w:t>Στον τίτλο:</w:t>
      </w:r>
      <w:r w:rsidRPr="0049677A">
        <w:rPr>
          <w:rFonts w:cs="Times New Roman"/>
          <w:color w:val="000000"/>
        </w:rPr>
        <w:t xml:space="preserve"> Έντονα γράμματα, μέγεθος 14, </w:t>
      </w:r>
      <w:r>
        <w:rPr>
          <w:rFonts w:cs="Times New Roman"/>
          <w:color w:val="000000"/>
        </w:rPr>
        <w:t xml:space="preserve">μπλε χρώμα, </w:t>
      </w:r>
      <w:r w:rsidRPr="0049677A">
        <w:rPr>
          <w:rFonts w:cs="Times New Roman"/>
          <w:color w:val="000000"/>
        </w:rPr>
        <w:t>στοίχιση στο κέντρο</w:t>
      </w:r>
    </w:p>
    <w:p w14:paraId="05F84AAF" w14:textId="77777777" w:rsidR="008D3D1B" w:rsidRPr="0049677A" w:rsidRDefault="008D3D1B" w:rsidP="00933AC1">
      <w:pPr>
        <w:pStyle w:val="a1"/>
        <w:spacing w:line="276" w:lineRule="auto"/>
        <w:ind w:left="567"/>
        <w:rPr>
          <w:rFonts w:cs="Times New Roman"/>
          <w:b/>
          <w:color w:val="000000"/>
        </w:rPr>
      </w:pPr>
      <w:r w:rsidRPr="0049677A">
        <w:rPr>
          <w:rFonts w:cs="Times New Roman"/>
          <w:b/>
          <w:color w:val="000000"/>
        </w:rPr>
        <w:t>Στο υπόλοιπο κείμενο:</w:t>
      </w:r>
      <w:r w:rsidRPr="0049677A">
        <w:rPr>
          <w:rFonts w:cs="Times New Roman"/>
          <w:color w:val="000000"/>
        </w:rPr>
        <w:t xml:space="preserve"> </w:t>
      </w:r>
      <w:r>
        <w:rPr>
          <w:rFonts w:cs="Times New Roman"/>
          <w:color w:val="000000"/>
        </w:rPr>
        <w:t>γράμματα μέγεθος 12, π</w:t>
      </w:r>
      <w:r w:rsidRPr="0049677A">
        <w:rPr>
          <w:rFonts w:cs="Times New Roman"/>
          <w:color w:val="000000"/>
        </w:rPr>
        <w:t>λήρης στοίχιση</w:t>
      </w:r>
    </w:p>
    <w:p w14:paraId="2155C516" w14:textId="77777777" w:rsidR="008D3D1B" w:rsidRPr="0049677A" w:rsidRDefault="008D3D1B" w:rsidP="00933AC1">
      <w:pPr>
        <w:pStyle w:val="a1"/>
        <w:spacing w:line="276" w:lineRule="auto"/>
        <w:ind w:left="567"/>
        <w:rPr>
          <w:rFonts w:cs="Times New Roman"/>
        </w:rPr>
      </w:pPr>
      <w:r w:rsidRPr="0049677A">
        <w:rPr>
          <w:rFonts w:cs="Times New Roman"/>
          <w:b/>
          <w:color w:val="000000"/>
        </w:rPr>
        <w:t>Στις τέσσερις τελευταίες γραμμές</w:t>
      </w:r>
      <w:r w:rsidRPr="0049677A">
        <w:rPr>
          <w:rFonts w:cs="Times New Roman"/>
          <w:color w:val="000000"/>
        </w:rPr>
        <w:t xml:space="preserve"> να μπουν κουκίδες</w:t>
      </w:r>
    </w:p>
    <w:p w14:paraId="7276A898" w14:textId="77777777" w:rsidR="008D3D1B" w:rsidRPr="0049677A" w:rsidRDefault="008D3D1B" w:rsidP="008D3D1B">
      <w:pPr>
        <w:pStyle w:val="a1"/>
        <w:rPr>
          <w:rFonts w:cs="Times New Roman"/>
        </w:rPr>
      </w:pPr>
    </w:p>
    <w:p w14:paraId="4D2EB39F" w14:textId="77777777" w:rsidR="008D3D1B" w:rsidRPr="0049677A" w:rsidRDefault="008D3D1B" w:rsidP="008D3D1B">
      <w:pPr>
        <w:pStyle w:val="a1"/>
        <w:rPr>
          <w:rFonts w:cs="Times New Roman"/>
          <w:sz w:val="20"/>
        </w:rPr>
      </w:pPr>
    </w:p>
    <w:p w14:paraId="13ADC3E4" w14:textId="77777777" w:rsidR="008D3D1B" w:rsidRPr="0049677A" w:rsidRDefault="008D3D1B" w:rsidP="008D3D1B">
      <w:pPr>
        <w:pStyle w:val="a1"/>
        <w:rPr>
          <w:rFonts w:cs="Times New Roman"/>
          <w:sz w:val="20"/>
        </w:rPr>
      </w:pPr>
      <w:r w:rsidRPr="0049677A">
        <w:rPr>
          <w:rFonts w:cs="Times New Roman"/>
          <w:sz w:val="20"/>
        </w:rPr>
        <w:t>Η σαρδέλα</w:t>
      </w:r>
    </w:p>
    <w:p w14:paraId="0C40AF3D" w14:textId="77777777" w:rsidR="008D3D1B" w:rsidRPr="0049677A" w:rsidRDefault="008D3D1B" w:rsidP="008D3D1B">
      <w:pPr>
        <w:pStyle w:val="a1"/>
        <w:rPr>
          <w:rFonts w:cs="Times New Roman"/>
          <w:sz w:val="20"/>
        </w:rPr>
      </w:pPr>
    </w:p>
    <w:p w14:paraId="288F6D7C" w14:textId="77777777" w:rsidR="008D3D1B" w:rsidRDefault="008D3D1B" w:rsidP="008D3D1B">
      <w:pPr>
        <w:pStyle w:val="a1"/>
        <w:rPr>
          <w:rFonts w:cs="Times New Roman"/>
          <w:sz w:val="20"/>
        </w:rPr>
      </w:pPr>
      <w:r w:rsidRPr="0049677A">
        <w:rPr>
          <w:rFonts w:cs="Times New Roman"/>
          <w:sz w:val="20"/>
        </w:rPr>
        <w:t>Η σαρδέλα όπως ενδεχομένως γνωρίζετε είναι ένα πελαγίσιο ψάρι και ιδιαίτερα δημοφιλές στην Ελλάδα αλλά και στις άλλες Μεσογειακές χώρες όπως και στην Ιβηρική χερσόνησο.</w:t>
      </w:r>
    </w:p>
    <w:p w14:paraId="2167FBF9" w14:textId="2AEB2DB5" w:rsidR="008D3D1B" w:rsidRDefault="008D3D1B" w:rsidP="008D3D1B">
      <w:pPr>
        <w:pStyle w:val="a1"/>
        <w:rPr>
          <w:rFonts w:cs="Times New Roman"/>
          <w:sz w:val="20"/>
        </w:rPr>
      </w:pPr>
      <w:r w:rsidRPr="0049677A">
        <w:rPr>
          <w:rFonts w:cs="Times New Roman"/>
          <w:sz w:val="20"/>
        </w:rPr>
        <w:t xml:space="preserve">Η Ελληνική σαρδέλα είναι ένα αφρόψαρο που </w:t>
      </w:r>
      <w:r w:rsidR="003400CE" w:rsidRPr="0049677A">
        <w:rPr>
          <w:rFonts w:cs="Times New Roman"/>
          <w:sz w:val="20"/>
        </w:rPr>
        <w:t>ζει</w:t>
      </w:r>
      <w:r w:rsidRPr="0049677A">
        <w:rPr>
          <w:rFonts w:cs="Times New Roman"/>
          <w:sz w:val="20"/>
        </w:rPr>
        <w:t xml:space="preserve"> κατά κοπάδια σε όλες τις Ελληνικές θάλασσες. Δεν κολυμπά σε μεγάλο βάθος, και κινείται συνήθως μεταξύ βυθού και επιφάνειας, ενώ υπάρχει απαγόρευση αλιείας της κατά τους μήνες Δεκέμβριο έως Μάρτιο.</w:t>
      </w:r>
    </w:p>
    <w:p w14:paraId="2D3A55B3" w14:textId="4A7645CF" w:rsidR="008D3D1B" w:rsidRDefault="008D3D1B" w:rsidP="008D3D1B">
      <w:pPr>
        <w:pStyle w:val="a1"/>
        <w:rPr>
          <w:rFonts w:cs="Times New Roman"/>
          <w:sz w:val="20"/>
        </w:rPr>
      </w:pPr>
      <w:r w:rsidRPr="0049677A">
        <w:rPr>
          <w:rFonts w:cs="Times New Roman"/>
          <w:sz w:val="20"/>
        </w:rPr>
        <w:t xml:space="preserve">Σαρδέλες ψαρεύονται τόσο στην λεκάνη της </w:t>
      </w:r>
      <w:r w:rsidR="003400CE" w:rsidRPr="0049677A">
        <w:rPr>
          <w:rFonts w:cs="Times New Roman"/>
          <w:sz w:val="20"/>
        </w:rPr>
        <w:t>Μεσογείου</w:t>
      </w:r>
      <w:r w:rsidRPr="0049677A">
        <w:rPr>
          <w:rFonts w:cs="Times New Roman"/>
          <w:sz w:val="20"/>
        </w:rPr>
        <w:t xml:space="preserve"> όσο και στην ανοικτή θάλασσα. Εύκολα λοιπόν συμπεραίνει κανείς ότι όλες οι σαρδέλες είναι ίδιες. Δεν είναι όμως ακριβώς έτσι.</w:t>
      </w:r>
    </w:p>
    <w:p w14:paraId="31F6907D" w14:textId="3FDA01D3" w:rsidR="008D3D1B" w:rsidRDefault="008D3D1B" w:rsidP="008D3D1B">
      <w:pPr>
        <w:pStyle w:val="a1"/>
        <w:rPr>
          <w:rFonts w:cs="Times New Roman"/>
          <w:sz w:val="20"/>
        </w:rPr>
      </w:pPr>
      <w:r w:rsidRPr="0049677A">
        <w:rPr>
          <w:rFonts w:cs="Times New Roman"/>
          <w:sz w:val="20"/>
        </w:rPr>
        <w:t xml:space="preserve">Διότι η "ποιότητα" και τα χαρακτηριστικά του ψαριού εξαρτώνται από την ποιότητα του νερού στο οποίο ζει, την διατροφή του, αλλά και από τις σωστές συνθήκες περιβάλλοντος. Για τούτο υπάρχει σύνδεση μεταξύ των χαρακτηριστικών (μεγεθών και ποικιλιών) της σαρδέλας και μιας σειράς παραμέτρων που αφορούν το περιβάλλον στο οποίο </w:t>
      </w:r>
      <w:r w:rsidR="003400CE" w:rsidRPr="0049677A">
        <w:rPr>
          <w:rFonts w:cs="Times New Roman"/>
          <w:sz w:val="20"/>
        </w:rPr>
        <w:t>ζει</w:t>
      </w:r>
      <w:r w:rsidRPr="0049677A">
        <w:rPr>
          <w:rFonts w:cs="Times New Roman"/>
          <w:sz w:val="20"/>
        </w:rPr>
        <w:t>, δηλαδή της ευτροφίας που παρέχεται, της πηγής ενέργειας που προέρχεται από το νερό, της φύσης του βυθού.</w:t>
      </w:r>
    </w:p>
    <w:p w14:paraId="5B11EACB" w14:textId="77777777" w:rsidR="008D3D1B" w:rsidRPr="0049677A" w:rsidRDefault="008D3D1B" w:rsidP="008D3D1B">
      <w:pPr>
        <w:pStyle w:val="a1"/>
        <w:rPr>
          <w:rFonts w:cs="Times New Roman"/>
          <w:sz w:val="20"/>
        </w:rPr>
      </w:pPr>
      <w:r w:rsidRPr="0049677A">
        <w:rPr>
          <w:rFonts w:cs="Times New Roman"/>
          <w:sz w:val="20"/>
        </w:rPr>
        <w:t>Γι’ αυτό η σαρδέλα του Αιγαίου έχει, για τις δικές μας γευστικές προτιμήσεις, κάποια χαρακτηριστικά πλεονεκτήματα:</w:t>
      </w:r>
    </w:p>
    <w:p w14:paraId="5969505A" w14:textId="61C8EF62" w:rsidR="008D3D1B" w:rsidRPr="0049677A" w:rsidRDefault="003400CE" w:rsidP="008D3D1B">
      <w:pPr>
        <w:pStyle w:val="a1"/>
        <w:rPr>
          <w:rFonts w:cs="Times New Roman"/>
          <w:sz w:val="20"/>
        </w:rPr>
      </w:pPr>
      <w:r>
        <w:rPr>
          <w:rFonts w:cs="Times New Roman"/>
          <w:sz w:val="20"/>
        </w:rPr>
        <w:t>Το</w:t>
      </w:r>
      <w:r w:rsidR="008D3D1B" w:rsidRPr="0049677A">
        <w:rPr>
          <w:rFonts w:cs="Times New Roman"/>
          <w:sz w:val="20"/>
        </w:rPr>
        <w:t xml:space="preserve"> μέγεθος της σαρδέλας είναι συνήθως μικρό έως μέτριο </w:t>
      </w:r>
    </w:p>
    <w:p w14:paraId="383C6809" w14:textId="77777777" w:rsidR="008D3D1B" w:rsidRPr="0049677A" w:rsidRDefault="008D3D1B" w:rsidP="008D3D1B">
      <w:pPr>
        <w:pStyle w:val="a1"/>
        <w:rPr>
          <w:rFonts w:cs="Times New Roman"/>
          <w:sz w:val="20"/>
        </w:rPr>
      </w:pPr>
      <w:r w:rsidRPr="0049677A">
        <w:rPr>
          <w:rFonts w:cs="Times New Roman"/>
          <w:sz w:val="20"/>
        </w:rPr>
        <w:t xml:space="preserve">Το δέρμα και τα λέπια της δεν είναι σκληρά </w:t>
      </w:r>
    </w:p>
    <w:p w14:paraId="006FE4DC" w14:textId="77777777" w:rsidR="008D3D1B" w:rsidRPr="0049677A" w:rsidRDefault="008D3D1B" w:rsidP="008D3D1B">
      <w:pPr>
        <w:pStyle w:val="a1"/>
        <w:rPr>
          <w:rFonts w:cs="Times New Roman"/>
          <w:sz w:val="20"/>
        </w:rPr>
      </w:pPr>
      <w:r w:rsidRPr="0049677A">
        <w:rPr>
          <w:rFonts w:cs="Times New Roman"/>
          <w:sz w:val="20"/>
        </w:rPr>
        <w:t xml:space="preserve">Η σάρκα της είναι εύγευστη και αφράτη </w:t>
      </w:r>
    </w:p>
    <w:p w14:paraId="5FAB7940" w14:textId="77777777" w:rsidR="008D3D1B" w:rsidRPr="000878C2" w:rsidRDefault="008D3D1B" w:rsidP="008D3D1B">
      <w:pPr>
        <w:pStyle w:val="a1"/>
        <w:rPr>
          <w:rFonts w:cs="Times New Roman"/>
          <w:b/>
          <w:bCs/>
          <w:sz w:val="20"/>
          <w:szCs w:val="40"/>
        </w:rPr>
      </w:pPr>
      <w:r w:rsidRPr="0049677A">
        <w:rPr>
          <w:rFonts w:cs="Times New Roman"/>
          <w:sz w:val="20"/>
        </w:rPr>
        <w:t xml:space="preserve">Η σάρκα της είναι ανοιχτόχρωμη, σχεδόν </w:t>
      </w:r>
      <w:r w:rsidRPr="000878C2">
        <w:rPr>
          <w:rFonts w:cs="Times New Roman"/>
          <w:sz w:val="20"/>
        </w:rPr>
        <w:t>λευκή</w:t>
      </w:r>
    </w:p>
    <w:p w14:paraId="50578855" w14:textId="77777777" w:rsidR="008D3D1B" w:rsidRPr="000878C2" w:rsidRDefault="008D3D1B" w:rsidP="008D3D1B">
      <w:pPr>
        <w:pStyle w:val="a1"/>
        <w:ind w:left="568" w:right="920"/>
        <w:rPr>
          <w:rFonts w:cs="Times New Roman"/>
          <w:b/>
          <w:bCs/>
          <w:sz w:val="20"/>
          <w:szCs w:val="40"/>
        </w:rPr>
      </w:pPr>
    </w:p>
    <w:p w14:paraId="49160264" w14:textId="77777777" w:rsidR="008D3D1B" w:rsidRDefault="008D3D1B" w:rsidP="00421014">
      <w:pPr>
        <w:pStyle w:val="1"/>
        <w:rPr>
          <w:rFonts w:ascii="Times New Roman" w:hAnsi="Times New Roman" w:cs="Times New Roman"/>
          <w:color w:val="FF0000"/>
          <w:sz w:val="28"/>
          <w:szCs w:val="28"/>
        </w:rPr>
      </w:pPr>
    </w:p>
    <w:p w14:paraId="6C66842D" w14:textId="77777777" w:rsidR="008D3D1B" w:rsidRDefault="008D3D1B" w:rsidP="00421014">
      <w:pPr>
        <w:pStyle w:val="1"/>
        <w:rPr>
          <w:rFonts w:ascii="Times New Roman" w:hAnsi="Times New Roman" w:cs="Times New Roman"/>
          <w:color w:val="FF0000"/>
          <w:sz w:val="28"/>
          <w:szCs w:val="28"/>
        </w:rPr>
      </w:pPr>
    </w:p>
    <w:p w14:paraId="33E9A7FC" w14:textId="77777777" w:rsidR="008D3D1B" w:rsidRDefault="008D3D1B" w:rsidP="00421014">
      <w:pPr>
        <w:pStyle w:val="1"/>
        <w:rPr>
          <w:rFonts w:ascii="Times New Roman" w:hAnsi="Times New Roman" w:cs="Times New Roman"/>
          <w:color w:val="FF0000"/>
          <w:sz w:val="28"/>
          <w:szCs w:val="28"/>
        </w:rPr>
      </w:pPr>
    </w:p>
    <w:p w14:paraId="25DE4F48" w14:textId="77777777" w:rsidR="008D3D1B" w:rsidRDefault="008D3D1B" w:rsidP="00421014">
      <w:pPr>
        <w:pStyle w:val="1"/>
        <w:rPr>
          <w:rFonts w:ascii="Times New Roman" w:hAnsi="Times New Roman" w:cs="Times New Roman"/>
          <w:color w:val="FF0000"/>
          <w:sz w:val="28"/>
          <w:szCs w:val="28"/>
        </w:rPr>
      </w:pPr>
    </w:p>
    <w:p w14:paraId="5C9443BD" w14:textId="77777777" w:rsidR="008D3D1B" w:rsidRDefault="008D3D1B">
      <w:pPr>
        <w:widowControl/>
        <w:suppressAutoHyphens w:val="0"/>
        <w:rPr>
          <w:rFonts w:cs="Times New Roman"/>
          <w:b/>
          <w:bCs/>
          <w:color w:val="FF0000"/>
          <w:sz w:val="28"/>
          <w:szCs w:val="28"/>
        </w:rPr>
      </w:pPr>
      <w:r>
        <w:rPr>
          <w:rFonts w:cs="Times New Roman"/>
          <w:color w:val="FF0000"/>
          <w:sz w:val="28"/>
          <w:szCs w:val="28"/>
        </w:rPr>
        <w:br w:type="page"/>
      </w:r>
    </w:p>
    <w:p w14:paraId="3EF7878C" w14:textId="77777777" w:rsidR="00421014" w:rsidRPr="00004D65" w:rsidRDefault="00421014" w:rsidP="00004D65">
      <w:pPr>
        <w:rPr>
          <w:b/>
          <w:color w:val="FF0000"/>
          <w:sz w:val="32"/>
        </w:rPr>
      </w:pPr>
      <w:r w:rsidRPr="00004D65">
        <w:rPr>
          <w:b/>
          <w:color w:val="FF0000"/>
          <w:sz w:val="32"/>
        </w:rPr>
        <w:lastRenderedPageBreak/>
        <w:t>Άσκηση</w:t>
      </w:r>
      <w:r w:rsidR="008D3D1B" w:rsidRPr="00004D65">
        <w:rPr>
          <w:b/>
          <w:color w:val="FF0000"/>
          <w:sz w:val="32"/>
        </w:rPr>
        <w:t xml:space="preserve"> 3</w:t>
      </w:r>
    </w:p>
    <w:p w14:paraId="3917D030" w14:textId="77777777" w:rsidR="0073033B" w:rsidRPr="0049677A" w:rsidRDefault="0073033B">
      <w:pPr>
        <w:pStyle w:val="a1"/>
        <w:rPr>
          <w:rFonts w:cs="Times New Roman"/>
        </w:rPr>
      </w:pPr>
    </w:p>
    <w:p w14:paraId="619AA278" w14:textId="77777777" w:rsidR="0049677A" w:rsidRPr="0049677A" w:rsidRDefault="0049677A">
      <w:pPr>
        <w:tabs>
          <w:tab w:val="left" w:pos="8080"/>
        </w:tabs>
        <w:ind w:right="509"/>
        <w:jc w:val="center"/>
        <w:rPr>
          <w:rFonts w:cs="Times New Roman"/>
        </w:rPr>
      </w:pPr>
    </w:p>
    <w:p w14:paraId="0457B80E" w14:textId="77777777" w:rsidR="0073033B" w:rsidRPr="008D3D1B" w:rsidRDefault="00581F2C">
      <w:pPr>
        <w:tabs>
          <w:tab w:val="left" w:pos="8080"/>
        </w:tabs>
        <w:ind w:right="509"/>
        <w:jc w:val="center"/>
        <w:rPr>
          <w:rFonts w:cs="Times New Roman"/>
          <w:sz w:val="28"/>
        </w:rPr>
      </w:pPr>
      <w:r w:rsidRPr="008D3D1B">
        <w:rPr>
          <w:rFonts w:cs="Times New Roman"/>
          <w:sz w:val="28"/>
        </w:rPr>
        <w:t>ΠΑΡΑΣΤΑΣΗ ΚΑΡΑΓΚΙΟΖΗ</w:t>
      </w:r>
    </w:p>
    <w:p w14:paraId="343C9820" w14:textId="77777777" w:rsidR="0073033B" w:rsidRPr="008D3D1B" w:rsidRDefault="00581F2C">
      <w:pPr>
        <w:rPr>
          <w:rFonts w:cs="Times New Roman"/>
          <w:sz w:val="28"/>
        </w:rPr>
      </w:pPr>
      <w:r w:rsidRPr="008D3D1B">
        <w:rPr>
          <w:rFonts w:cs="Times New Roman"/>
          <w:sz w:val="28"/>
        </w:rPr>
        <w:t>Σας προσκαλούμε το τελευταίο Σάββατο του Νοεμβρίου στην κεντρική πλατεία της πόλης μας να παρακολουθήσουμε την παράσταση «Ο Καραγκιόζης και το καταραμένο φίδι» από γνωστό Καραγκιοζοπαίχτη της περιοχής μας. Έναρξη παράστασης 9 μμ. Είσοδος ελεύθερη.</w:t>
      </w:r>
    </w:p>
    <w:p w14:paraId="13A4CF75" w14:textId="77777777" w:rsidR="0073033B" w:rsidRPr="008D3D1B" w:rsidRDefault="00581F2C">
      <w:pPr>
        <w:rPr>
          <w:rFonts w:cs="Times New Roman"/>
          <w:sz w:val="28"/>
        </w:rPr>
      </w:pPr>
      <w:r w:rsidRPr="008D3D1B">
        <w:rPr>
          <w:rFonts w:cs="Times New Roman"/>
          <w:sz w:val="28"/>
        </w:rPr>
        <w:t xml:space="preserve">Μετά την παράσταση θα ακολουθήσει μικρή συναυλία παραδοσιακής μουσικής από μουσικά σχήματα μαθητών Γυμνασίου-Λυκείου. </w:t>
      </w:r>
    </w:p>
    <w:p w14:paraId="34B76816" w14:textId="77777777" w:rsidR="0073033B" w:rsidRPr="008D3D1B" w:rsidRDefault="00581F2C">
      <w:pPr>
        <w:rPr>
          <w:rFonts w:cs="Times New Roman"/>
          <w:sz w:val="28"/>
        </w:rPr>
      </w:pPr>
      <w:r w:rsidRPr="008D3D1B">
        <w:rPr>
          <w:rFonts w:cs="Times New Roman"/>
          <w:sz w:val="28"/>
        </w:rPr>
        <w:t xml:space="preserve">Από το Πολιτιστικό Τμήμα του Δήμου </w:t>
      </w:r>
    </w:p>
    <w:p w14:paraId="7B20F0C0" w14:textId="77777777" w:rsidR="0073033B" w:rsidRPr="0049677A" w:rsidRDefault="0073033B">
      <w:pPr>
        <w:rPr>
          <w:rFonts w:cs="Times New Roman"/>
        </w:rPr>
      </w:pPr>
    </w:p>
    <w:p w14:paraId="39C0F102" w14:textId="77777777" w:rsidR="0073033B" w:rsidRPr="0049677A" w:rsidRDefault="008D3D1B">
      <w:pPr>
        <w:rPr>
          <w:rFonts w:cs="Times New Roman"/>
        </w:rPr>
      </w:pPr>
      <w:r w:rsidRPr="0049677A">
        <w:rPr>
          <w:rFonts w:cs="Times New Roman"/>
          <w:noProof/>
          <w:lang w:eastAsia="el-GR" w:bidi="ar-SA"/>
        </w:rPr>
        <w:drawing>
          <wp:anchor distT="0" distB="0" distL="0" distR="0" simplePos="0" relativeHeight="251658240" behindDoc="0" locked="0" layoutInCell="1" allowOverlap="1" wp14:anchorId="1F9E5704" wp14:editId="187CFD5D">
            <wp:simplePos x="0" y="0"/>
            <wp:positionH relativeFrom="page">
              <wp:posOffset>571500</wp:posOffset>
            </wp:positionH>
            <wp:positionV relativeFrom="page">
              <wp:posOffset>4114800</wp:posOffset>
            </wp:positionV>
            <wp:extent cx="6296025" cy="19812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96025" cy="19812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EAABEC" w14:textId="77777777" w:rsidR="0073033B" w:rsidRPr="009C4F9E" w:rsidRDefault="00581F2C" w:rsidP="00421014">
      <w:pPr>
        <w:pStyle w:val="1"/>
        <w:pageBreakBefore/>
        <w:rPr>
          <w:rFonts w:ascii="Times New Roman" w:hAnsi="Times New Roman" w:cs="Times New Roman"/>
          <w:color w:val="FF0000"/>
          <w:szCs w:val="28"/>
        </w:rPr>
      </w:pPr>
      <w:r w:rsidRPr="00004D65">
        <w:rPr>
          <w:rFonts w:ascii="Times New Roman" w:hAnsi="Times New Roman" w:cs="Times New Roman"/>
          <w:color w:val="FF0000"/>
          <w:szCs w:val="28"/>
        </w:rPr>
        <w:lastRenderedPageBreak/>
        <w:t xml:space="preserve">Άσκηση </w:t>
      </w:r>
      <w:r w:rsidR="008D3D1B" w:rsidRPr="009C4F9E">
        <w:rPr>
          <w:rFonts w:ascii="Times New Roman" w:hAnsi="Times New Roman" w:cs="Times New Roman"/>
          <w:color w:val="FF0000"/>
          <w:szCs w:val="28"/>
        </w:rPr>
        <w:t>4</w:t>
      </w:r>
    </w:p>
    <w:p w14:paraId="7AD26089" w14:textId="77777777" w:rsidR="0049677A" w:rsidRDefault="0049677A">
      <w:pPr>
        <w:pStyle w:val="a1"/>
        <w:rPr>
          <w:rFonts w:cs="Times New Roman"/>
          <w:color w:val="000000"/>
        </w:rPr>
      </w:pPr>
    </w:p>
    <w:p w14:paraId="73CE65DF" w14:textId="77777777" w:rsidR="00421014" w:rsidRPr="0049677A" w:rsidRDefault="00421014">
      <w:pPr>
        <w:pStyle w:val="a1"/>
        <w:rPr>
          <w:rFonts w:cs="Times New Roman"/>
          <w:color w:val="000000"/>
        </w:rPr>
      </w:pPr>
    </w:p>
    <w:p w14:paraId="502710D3" w14:textId="77777777" w:rsidR="0073033B" w:rsidRPr="008D3D1B" w:rsidRDefault="00581F2C">
      <w:pPr>
        <w:pStyle w:val="a1"/>
        <w:rPr>
          <w:rFonts w:cs="Times New Roman"/>
          <w:sz w:val="28"/>
        </w:rPr>
      </w:pPr>
      <w:r w:rsidRPr="008D3D1B">
        <w:rPr>
          <w:rFonts w:cs="Times New Roman"/>
          <w:color w:val="000000"/>
          <w:sz w:val="28"/>
        </w:rPr>
        <w:t xml:space="preserve">Πεύκο - </w:t>
      </w:r>
      <w:r w:rsidRPr="008D3D1B">
        <w:rPr>
          <w:rFonts w:cs="Times New Roman"/>
          <w:color w:val="000000"/>
          <w:sz w:val="28"/>
          <w:lang w:val="en-US"/>
        </w:rPr>
        <w:t>P</w:t>
      </w:r>
      <w:r w:rsidRPr="008D3D1B">
        <w:rPr>
          <w:rFonts w:cs="Times New Roman"/>
          <w:color w:val="000000"/>
          <w:sz w:val="28"/>
        </w:rPr>
        <w:t xml:space="preserve">inus pinea </w:t>
      </w:r>
    </w:p>
    <w:p w14:paraId="05BD4F63" w14:textId="77777777" w:rsidR="0073033B" w:rsidRPr="008D3D1B" w:rsidRDefault="00581F2C">
      <w:pPr>
        <w:pStyle w:val="a1"/>
        <w:rPr>
          <w:rFonts w:cs="Times New Roman"/>
          <w:sz w:val="28"/>
        </w:rPr>
      </w:pPr>
      <w:r w:rsidRPr="008D3D1B">
        <w:rPr>
          <w:rFonts w:cs="Times New Roman"/>
          <w:sz w:val="28"/>
        </w:rPr>
        <w:t xml:space="preserve">Ανθεκτικό δέντρο ύψους 3-4 μ. και στην ανάπτυξη 15-20 μ. Δέντρο καθαρά μεσογειακό με κόμη ασυνήθιστα ανοιχτή και επίπεδη. Κλαδιά ανερχόμενα σαν ομπρέλα με βελόνες μακριές σκουροπράσινες. Κώνοι μεγάλοι , σφαιρικοί , που ωριμάζουν σε 3 χρόνια αφήνοντας τους σπόρους να πέσουν. Απαιτεί ελαφρά και αμμώδη εδάφη και αντέχει κοντά στη θάλασσα. </w:t>
      </w:r>
    </w:p>
    <w:p w14:paraId="4A9B4F8C" w14:textId="77777777" w:rsidR="00B95E9A" w:rsidRPr="00421014" w:rsidRDefault="00B95E9A">
      <w:pPr>
        <w:pStyle w:val="a1"/>
        <w:rPr>
          <w:rFonts w:cs="Times New Roman"/>
        </w:rPr>
      </w:pPr>
    </w:p>
    <w:p w14:paraId="43478BBF" w14:textId="77777777" w:rsidR="00B95E9A" w:rsidRPr="00421014" w:rsidRDefault="00B95E9A">
      <w:pPr>
        <w:pStyle w:val="a1"/>
        <w:rPr>
          <w:rFonts w:cs="Times New Roman"/>
        </w:rPr>
      </w:pPr>
    </w:p>
    <w:p w14:paraId="01AE87DA" w14:textId="5BABF978" w:rsidR="0073033B" w:rsidRPr="001C717F" w:rsidRDefault="008D3D1B" w:rsidP="001C717F">
      <w:pPr>
        <w:ind w:left="-142" w:right="920"/>
        <w:rPr>
          <w:rFonts w:cs="Times New Roman"/>
        </w:rPr>
      </w:pPr>
      <w:r w:rsidRPr="0049677A">
        <w:rPr>
          <w:rFonts w:cs="Times New Roman"/>
        </w:rPr>
        <w:object w:dxaOrig="7771" w:dyaOrig="2868" w14:anchorId="0E109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2.4pt;height:149.4pt" o:ole="" filled="t">
            <v:fill color2="black"/>
            <v:imagedata r:id="rId7" o:title=""/>
          </v:shape>
          <o:OLEObject Type="Embed" ProgID="PBrush" ShapeID="_x0000_i1028" DrawAspect="Content" ObjectID="_1798275422" r:id="rId8"/>
        </w:object>
      </w:r>
    </w:p>
    <w:sectPr w:rsidR="0073033B" w:rsidRPr="001C717F" w:rsidSect="0073033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DejaVu Sans">
    <w:altName w:val="Times New Roman"/>
    <w:panose1 w:val="020B0603030804020204"/>
    <w:charset w:val="A1"/>
    <w:family w:val="swiss"/>
    <w:pitch w:val="variable"/>
    <w:sig w:usb0="E7002EFF" w:usb1="D200FDFF" w:usb2="0A24602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90440710">
    <w:abstractNumId w:val="0"/>
  </w:num>
  <w:num w:numId="2" w16cid:durableId="59652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95E9A"/>
    <w:rsid w:val="00004D65"/>
    <w:rsid w:val="00034A06"/>
    <w:rsid w:val="000878C2"/>
    <w:rsid w:val="001C717F"/>
    <w:rsid w:val="003400CE"/>
    <w:rsid w:val="00421014"/>
    <w:rsid w:val="0049677A"/>
    <w:rsid w:val="00581F2C"/>
    <w:rsid w:val="00656917"/>
    <w:rsid w:val="0073033B"/>
    <w:rsid w:val="008B4F84"/>
    <w:rsid w:val="008D3D1B"/>
    <w:rsid w:val="00933AC1"/>
    <w:rsid w:val="009C4F9E"/>
    <w:rsid w:val="00B95E9A"/>
    <w:rsid w:val="00BC490A"/>
    <w:rsid w:val="00E06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6EDF6F2"/>
  <w15:docId w15:val="{FA812224-3CF7-40E3-AE16-D8A5790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3B"/>
    <w:pPr>
      <w:widowControl w:val="0"/>
      <w:suppressAutoHyphens/>
    </w:pPr>
    <w:rPr>
      <w:rFonts w:eastAsia="DejaVu Sans" w:cs="DejaVu Sans"/>
      <w:kern w:val="1"/>
      <w:sz w:val="24"/>
      <w:szCs w:val="24"/>
      <w:lang w:val="el-GR" w:eastAsia="zh-CN" w:bidi="hi-IN"/>
    </w:rPr>
  </w:style>
  <w:style w:type="paragraph" w:styleId="1">
    <w:name w:val="heading 1"/>
    <w:basedOn w:val="a0"/>
    <w:next w:val="a1"/>
    <w:qFormat/>
    <w:rsid w:val="0073033B"/>
    <w:pPr>
      <w:tabs>
        <w:tab w:val="num" w:pos="432"/>
      </w:tabs>
      <w:ind w:left="432" w:hanging="432"/>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Προεπιλεγμένη γραμματοσειρά1"/>
    <w:rsid w:val="0073033B"/>
  </w:style>
  <w:style w:type="character" w:styleId="a5">
    <w:name w:val="Strong"/>
    <w:basedOn w:val="10"/>
    <w:qFormat/>
    <w:rsid w:val="0073033B"/>
    <w:rPr>
      <w:b/>
    </w:rPr>
  </w:style>
  <w:style w:type="paragraph" w:customStyle="1" w:styleId="a0">
    <w:name w:val="Επικεφαλίδα"/>
    <w:basedOn w:val="a"/>
    <w:next w:val="a1"/>
    <w:rsid w:val="0073033B"/>
    <w:pPr>
      <w:keepNext/>
      <w:spacing w:before="240" w:after="120"/>
    </w:pPr>
    <w:rPr>
      <w:rFonts w:ascii="Arial" w:hAnsi="Arial"/>
      <w:sz w:val="28"/>
      <w:szCs w:val="28"/>
    </w:rPr>
  </w:style>
  <w:style w:type="paragraph" w:styleId="a1">
    <w:name w:val="Body Text"/>
    <w:basedOn w:val="a"/>
    <w:rsid w:val="0073033B"/>
    <w:pPr>
      <w:spacing w:after="120"/>
    </w:pPr>
  </w:style>
  <w:style w:type="paragraph" w:styleId="a6">
    <w:name w:val="List"/>
    <w:basedOn w:val="a1"/>
    <w:rsid w:val="0073033B"/>
  </w:style>
  <w:style w:type="paragraph" w:styleId="a7">
    <w:name w:val="caption"/>
    <w:basedOn w:val="a"/>
    <w:qFormat/>
    <w:rsid w:val="0073033B"/>
    <w:pPr>
      <w:suppressLineNumbers/>
      <w:spacing w:before="120" w:after="120"/>
    </w:pPr>
    <w:rPr>
      <w:i/>
      <w:iCs/>
    </w:rPr>
  </w:style>
  <w:style w:type="paragraph" w:customStyle="1" w:styleId="a8">
    <w:name w:val="Ευρετήριο"/>
    <w:basedOn w:val="a"/>
    <w:rsid w:val="0073033B"/>
    <w:pPr>
      <w:suppressLineNumbers/>
    </w:pPr>
  </w:style>
  <w:style w:type="paragraph" w:styleId="a9">
    <w:name w:val="Title"/>
    <w:basedOn w:val="a"/>
    <w:next w:val="aa"/>
    <w:qFormat/>
    <w:rsid w:val="0073033B"/>
    <w:pPr>
      <w:jc w:val="center"/>
    </w:pPr>
  </w:style>
  <w:style w:type="paragraph" w:styleId="aa">
    <w:name w:val="Subtitle"/>
    <w:basedOn w:val="a0"/>
    <w:next w:val="a1"/>
    <w:qFormat/>
    <w:rsid w:val="0073033B"/>
    <w:pPr>
      <w:jc w:val="center"/>
    </w:pPr>
    <w:rPr>
      <w:i/>
      <w:iCs/>
    </w:rPr>
  </w:style>
  <w:style w:type="paragraph" w:styleId="ab">
    <w:name w:val="Body Text Indent"/>
    <w:basedOn w:val="a"/>
    <w:rsid w:val="0073033B"/>
    <w:pPr>
      <w:ind w:firstLine="567"/>
    </w:pPr>
  </w:style>
  <w:style w:type="paragraph" w:styleId="ac">
    <w:name w:val="Balloon Text"/>
    <w:basedOn w:val="a"/>
    <w:link w:val="Char"/>
    <w:uiPriority w:val="99"/>
    <w:semiHidden/>
    <w:unhideWhenUsed/>
    <w:rsid w:val="0049677A"/>
    <w:rPr>
      <w:rFonts w:ascii="Tahoma" w:hAnsi="Tahoma" w:cs="Mangal"/>
      <w:sz w:val="16"/>
      <w:szCs w:val="14"/>
    </w:rPr>
  </w:style>
  <w:style w:type="character" w:customStyle="1" w:styleId="Char">
    <w:name w:val="Κείμενο πλαισίου Char"/>
    <w:basedOn w:val="a2"/>
    <w:link w:val="ac"/>
    <w:uiPriority w:val="99"/>
    <w:semiHidden/>
    <w:rsid w:val="0049677A"/>
    <w:rPr>
      <w:rFonts w:ascii="Tahoma" w:eastAsia="DejaVu Sans" w:hAnsi="Tahoma" w:cs="Mangal"/>
      <w:kern w:val="1"/>
      <w:sz w:val="16"/>
      <w:szCs w:val="14"/>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9E02-377D-4DB6-82E8-659CB7DB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608</Words>
  <Characters>3288</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Γυμνάσιο - Λύκειο Γαυρίου</cp:lastModifiedBy>
  <cp:revision>12</cp:revision>
  <cp:lastPrinted>1899-12-31T22:00:00Z</cp:lastPrinted>
  <dcterms:created xsi:type="dcterms:W3CDTF">2021-01-30T20:21:00Z</dcterms:created>
  <dcterms:modified xsi:type="dcterms:W3CDTF">2025-01-13T10:11:00Z</dcterms:modified>
</cp:coreProperties>
</file>