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4C" w:rsidRPr="007C4E4C" w:rsidRDefault="007C4E4C" w:rsidP="007C4E4C">
      <w:pPr>
        <w:spacing w:after="0" w:line="240" w:lineRule="auto"/>
        <w:rPr>
          <w:rFonts w:eastAsia="Times New Roman" w:cstheme="minorHAnsi"/>
          <w:sz w:val="24"/>
          <w:szCs w:val="24"/>
          <w:lang w:eastAsia="el-GR"/>
        </w:rPr>
      </w:pPr>
      <w:r w:rsidRPr="007C4E4C">
        <w:rPr>
          <w:rFonts w:eastAsia="Times New Roman" w:cstheme="minorHAnsi"/>
          <w:b/>
          <w:bCs/>
          <w:sz w:val="24"/>
          <w:szCs w:val="24"/>
          <w:lang w:eastAsia="el-GR"/>
        </w:rPr>
        <w:t>Παραμονή Χριστουγέννων», Κάρολος Ντίκενς</w:t>
      </w:r>
    </w:p>
    <w:p w:rsidR="007C4E4C" w:rsidRPr="007C4E4C" w:rsidRDefault="007C4E4C" w:rsidP="007C4E4C">
      <w:pPr>
        <w:spacing w:after="0" w:line="240" w:lineRule="auto"/>
        <w:rPr>
          <w:rFonts w:eastAsia="Times New Roman" w:cstheme="minorHAnsi"/>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gridCol w:w="3561"/>
      </w:tblGrid>
      <w:tr w:rsidR="007C4E4C" w:rsidRPr="007C4E4C" w:rsidTr="007C4E4C">
        <w:tc>
          <w:tcPr>
            <w:tcW w:w="3560" w:type="dxa"/>
            <w:tcBorders>
              <w:top w:val="single" w:sz="4" w:space="0" w:color="auto"/>
              <w:left w:val="single" w:sz="4" w:space="0" w:color="auto"/>
              <w:bottom w:val="single" w:sz="4" w:space="0" w:color="auto"/>
              <w:right w:val="single" w:sz="4" w:space="0" w:color="auto"/>
            </w:tcBorders>
            <w:shd w:val="clear" w:color="auto" w:fill="EAF1DD"/>
            <w:hideMark/>
          </w:tcPr>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Στοιχεία του κειμένου</w:t>
            </w:r>
          </w:p>
        </w:tc>
        <w:tc>
          <w:tcPr>
            <w:tcW w:w="3561" w:type="dxa"/>
            <w:tcBorders>
              <w:top w:val="single" w:sz="4" w:space="0" w:color="auto"/>
              <w:left w:val="single" w:sz="4" w:space="0" w:color="auto"/>
              <w:bottom w:val="single" w:sz="4" w:space="0" w:color="auto"/>
              <w:right w:val="single" w:sz="4" w:space="0" w:color="auto"/>
            </w:tcBorders>
            <w:shd w:val="clear" w:color="auto" w:fill="EAF1DD"/>
            <w:hideMark/>
          </w:tcPr>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Στοιχεία του κειμένου</w:t>
            </w:r>
          </w:p>
        </w:tc>
        <w:tc>
          <w:tcPr>
            <w:tcW w:w="3561" w:type="dxa"/>
            <w:tcBorders>
              <w:top w:val="single" w:sz="4" w:space="0" w:color="auto"/>
              <w:left w:val="single" w:sz="4" w:space="0" w:color="auto"/>
              <w:bottom w:val="single" w:sz="4" w:space="0" w:color="auto"/>
              <w:right w:val="single" w:sz="4" w:space="0" w:color="auto"/>
            </w:tcBorders>
            <w:shd w:val="clear" w:color="auto" w:fill="EAF1DD"/>
            <w:hideMark/>
          </w:tcPr>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Στοιχεία του κειμένου</w:t>
            </w:r>
          </w:p>
        </w:tc>
      </w:tr>
      <w:tr w:rsidR="007C4E4C" w:rsidRPr="007C4E4C" w:rsidTr="007C4E4C">
        <w:tc>
          <w:tcPr>
            <w:tcW w:w="3560" w:type="dxa"/>
            <w:tcBorders>
              <w:top w:val="single" w:sz="4" w:space="0" w:color="auto"/>
              <w:left w:val="single" w:sz="4" w:space="0" w:color="auto"/>
              <w:bottom w:val="single" w:sz="4" w:space="0" w:color="auto"/>
              <w:right w:val="single" w:sz="4" w:space="0" w:color="auto"/>
            </w:tcBorders>
            <w:hideMark/>
          </w:tcPr>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Ο Ντίκενς</w:t>
            </w:r>
            <w:r w:rsidRPr="007C4E4C">
              <w:rPr>
                <w:rFonts w:eastAsia="Times New Roman" w:cstheme="minorHAnsi"/>
                <w:sz w:val="24"/>
                <w:szCs w:val="24"/>
                <w:lang w:eastAsia="el-GR"/>
              </w:rPr>
              <w:t xml:space="preserve"> με τη Χριστουγεννιάτικη ιστορία εγκαινιάζει στην παγκόσμια λογοτεχνία το είδος της </w:t>
            </w:r>
            <w:r w:rsidRPr="007C4E4C">
              <w:rPr>
                <w:rFonts w:eastAsia="Times New Roman" w:cstheme="minorHAnsi"/>
                <w:b/>
                <w:bCs/>
                <w:sz w:val="24"/>
                <w:szCs w:val="24"/>
                <w:lang w:eastAsia="el-GR"/>
              </w:rPr>
              <w:t>εορταστικής λογοτεχνίας</w:t>
            </w:r>
            <w:r w:rsidRPr="007C4E4C">
              <w:rPr>
                <w:rFonts w:eastAsia="Times New Roman" w:cstheme="minorHAnsi"/>
                <w:sz w:val="24"/>
                <w:szCs w:val="24"/>
                <w:lang w:eastAsia="el-GR"/>
              </w:rPr>
              <w:t xml:space="preserve"> (γράφεται και δημοσιεύεται στον τύπο αυτοτελώς ή τμηματικά με αφορμή επίκαιρες θρησκευτικές γιορτές, κυρίως τα Χριστούγεννα, η Πρωτοχρονιά και το Πάσχα)</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Ο Παπαδιαμάντης</w:t>
            </w:r>
            <w:r w:rsidRPr="007C4E4C">
              <w:rPr>
                <w:rFonts w:eastAsia="Times New Roman" w:cstheme="minorHAnsi"/>
                <w:sz w:val="24"/>
                <w:szCs w:val="24"/>
                <w:lang w:eastAsia="el-GR"/>
              </w:rPr>
              <w:t xml:space="preserve"> στην ελληνική λογοτεχνία ξεκίνησε την εορταστική λογοτεχνία</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Υπόθεση του κειμένου:</w:t>
            </w:r>
            <w:r w:rsidRPr="007C4E4C">
              <w:rPr>
                <w:rFonts w:eastAsia="Times New Roman" w:cstheme="minorHAnsi"/>
                <w:sz w:val="24"/>
                <w:szCs w:val="24"/>
                <w:lang w:eastAsia="el-GR"/>
              </w:rPr>
              <w:t xml:space="preserve"> Σε μια πόλη όπου γιορτάζουν τα Χριστούγεννα σ’ ένα χειμωνιάτικο τοπίο, ο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βρίσκεται στο γραφείο του και δουλεύει. Εκεί τον επισκέπτεται ο ανιψιός του και οι δυο τους συνομιλούν για το νόημα της γιορτής των Χριστουγέννων, όπου φαίνεται η αντίθεση των απόψεών τους</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Η βασική ιδέα</w:t>
            </w:r>
            <w:r w:rsidRPr="007C4E4C">
              <w:rPr>
                <w:rFonts w:eastAsia="Times New Roman" w:cstheme="minorHAnsi"/>
                <w:sz w:val="24"/>
                <w:szCs w:val="24"/>
                <w:lang w:eastAsia="el-GR"/>
              </w:rPr>
              <w:t xml:space="preserve"> είναι ότι η αγάπη και η κατανόηση των ανθρώπων τις μέρες των Χριστουγέννων είναι </w:t>
            </w:r>
            <w:proofErr w:type="spellStart"/>
            <w:r w:rsidRPr="007C4E4C">
              <w:rPr>
                <w:rFonts w:eastAsia="Times New Roman" w:cstheme="minorHAnsi"/>
                <w:sz w:val="24"/>
                <w:szCs w:val="24"/>
                <w:lang w:eastAsia="el-GR"/>
              </w:rPr>
              <w:t>ό,τι</w:t>
            </w:r>
            <w:proofErr w:type="spellEnd"/>
            <w:r w:rsidRPr="007C4E4C">
              <w:rPr>
                <w:rFonts w:eastAsia="Times New Roman" w:cstheme="minorHAnsi"/>
                <w:sz w:val="24"/>
                <w:szCs w:val="24"/>
                <w:lang w:eastAsia="el-GR"/>
              </w:rPr>
              <w:t xml:space="preserve"> πιο πολύτιμο μπορούν να έχουν</w:t>
            </w:r>
          </w:p>
          <w:p w:rsidR="007C4E4C" w:rsidRPr="007C4E4C" w:rsidRDefault="007C4E4C" w:rsidP="00016BE3">
            <w:pPr>
              <w:spacing w:after="0" w:line="240" w:lineRule="auto"/>
              <w:jc w:val="both"/>
              <w:rPr>
                <w:rFonts w:eastAsia="Times New Roman" w:cstheme="minorHAnsi"/>
                <w:sz w:val="24"/>
                <w:szCs w:val="24"/>
                <w:lang w:eastAsia="el-GR"/>
              </w:rPr>
            </w:pPr>
          </w:p>
          <w:p w:rsidR="007C4E4C" w:rsidRDefault="007C4E4C" w:rsidP="00016BE3">
            <w:pPr>
              <w:spacing w:after="0" w:line="240" w:lineRule="auto"/>
              <w:jc w:val="both"/>
              <w:rPr>
                <w:rFonts w:eastAsia="Times New Roman" w:cstheme="minorHAnsi"/>
                <w:b/>
                <w:bCs/>
                <w:sz w:val="24"/>
                <w:szCs w:val="24"/>
                <w:lang w:eastAsia="el-GR"/>
              </w:rPr>
            </w:pPr>
            <w:r w:rsidRPr="007C4E4C">
              <w:rPr>
                <w:rFonts w:eastAsia="Times New Roman" w:cstheme="minorHAnsi"/>
                <w:b/>
                <w:bCs/>
                <w:sz w:val="24"/>
                <w:szCs w:val="24"/>
                <w:lang w:eastAsia="el-GR"/>
              </w:rPr>
              <w:t xml:space="preserve">Ενότητες του κειμένου: </w:t>
            </w:r>
          </w:p>
          <w:p w:rsid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α)</w:t>
            </w:r>
            <w:r w:rsidRPr="007C4E4C">
              <w:rPr>
                <w:rFonts w:eastAsia="Times New Roman" w:cstheme="minorHAnsi"/>
                <w:sz w:val="24"/>
                <w:szCs w:val="24"/>
                <w:lang w:eastAsia="el-GR"/>
              </w:rPr>
              <w:t xml:space="preserve"> </w:t>
            </w:r>
            <w:proofErr w:type="spellStart"/>
            <w:r w:rsidRPr="007C4E4C">
              <w:rPr>
                <w:rFonts w:eastAsia="Times New Roman" w:cstheme="minorHAnsi"/>
                <w:sz w:val="24"/>
                <w:szCs w:val="24"/>
                <w:lang w:eastAsia="el-GR"/>
              </w:rPr>
              <w:t>Ενότ</w:t>
            </w:r>
            <w:proofErr w:type="spellEnd"/>
            <w:r w:rsidRPr="007C4E4C">
              <w:rPr>
                <w:rFonts w:eastAsia="Times New Roman" w:cstheme="minorHAnsi"/>
                <w:sz w:val="24"/>
                <w:szCs w:val="24"/>
                <w:lang w:eastAsia="el-GR"/>
              </w:rPr>
              <w:t xml:space="preserve">. 1η ("Μια φορά... δεν τα κατάφερε"): Το χειμωνιάτικο τοπίο κι ο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στη δουλειά του </w:t>
            </w:r>
          </w:p>
          <w:p w:rsidR="007C4E4C" w:rsidRDefault="007C4E4C" w:rsidP="00016BE3">
            <w:pPr>
              <w:spacing w:after="0" w:line="240" w:lineRule="auto"/>
              <w:jc w:val="both"/>
              <w:rPr>
                <w:rFonts w:eastAsia="Times New Roman" w:cstheme="minorHAnsi"/>
                <w:sz w:val="24"/>
                <w:szCs w:val="24"/>
                <w:lang w:eastAsia="el-GR"/>
              </w:rPr>
            </w:pPr>
            <w:proofErr w:type="spellStart"/>
            <w:r w:rsidRPr="007C4E4C">
              <w:rPr>
                <w:rFonts w:eastAsia="Times New Roman" w:cstheme="minorHAnsi"/>
                <w:b/>
                <w:bCs/>
                <w:sz w:val="24"/>
                <w:szCs w:val="24"/>
                <w:lang w:eastAsia="el-GR"/>
              </w:rPr>
              <w:t>α΄υποεν</w:t>
            </w:r>
            <w:proofErr w:type="spellEnd"/>
            <w:r w:rsidRPr="007C4E4C">
              <w:rPr>
                <w:rFonts w:eastAsia="Times New Roman" w:cstheme="minorHAnsi"/>
                <w:b/>
                <w:bCs/>
                <w:sz w:val="24"/>
                <w:szCs w:val="24"/>
                <w:lang w:eastAsia="el-GR"/>
              </w:rPr>
              <w:t>.</w:t>
            </w:r>
            <w:r w:rsidRPr="007C4E4C">
              <w:rPr>
                <w:rFonts w:eastAsia="Times New Roman" w:cstheme="minorHAnsi"/>
                <w:sz w:val="24"/>
                <w:szCs w:val="24"/>
                <w:lang w:eastAsia="el-GR"/>
              </w:rPr>
              <w:t xml:space="preserve"> ("Μια φορά...τρομερό"): Η ατμόσφαιρα της πόλης </w:t>
            </w:r>
          </w:p>
          <w:p w:rsidR="007C4E4C" w:rsidRDefault="007C4E4C" w:rsidP="00016BE3">
            <w:pPr>
              <w:spacing w:after="0" w:line="240" w:lineRule="auto"/>
              <w:jc w:val="both"/>
              <w:rPr>
                <w:rFonts w:eastAsia="Times New Roman" w:cstheme="minorHAnsi"/>
                <w:sz w:val="24"/>
                <w:szCs w:val="24"/>
                <w:lang w:eastAsia="el-GR"/>
              </w:rPr>
            </w:pPr>
            <w:proofErr w:type="spellStart"/>
            <w:r w:rsidRPr="007C4E4C">
              <w:rPr>
                <w:rFonts w:eastAsia="Times New Roman" w:cstheme="minorHAnsi"/>
                <w:b/>
                <w:bCs/>
                <w:sz w:val="24"/>
                <w:szCs w:val="24"/>
                <w:lang w:eastAsia="el-GR"/>
              </w:rPr>
              <w:t>β΄υποεν</w:t>
            </w:r>
            <w:proofErr w:type="spellEnd"/>
            <w:r w:rsidRPr="007C4E4C">
              <w:rPr>
                <w:rFonts w:eastAsia="Times New Roman" w:cstheme="minorHAnsi"/>
                <w:b/>
                <w:bCs/>
                <w:sz w:val="24"/>
                <w:szCs w:val="24"/>
                <w:lang w:eastAsia="el-GR"/>
              </w:rPr>
              <w:t>.</w:t>
            </w:r>
            <w:r w:rsidRPr="007C4E4C">
              <w:rPr>
                <w:rFonts w:eastAsia="Times New Roman" w:cstheme="minorHAnsi"/>
                <w:sz w:val="24"/>
                <w:szCs w:val="24"/>
                <w:lang w:eastAsia="el-GR"/>
              </w:rPr>
              <w:t xml:space="preserve"> ("Η πόρτα...δεν τα κατάφερε"): Η φιλαργυρία του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w:t>
            </w: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β)</w:t>
            </w:r>
            <w:r w:rsidRPr="007C4E4C">
              <w:rPr>
                <w:rFonts w:eastAsia="Times New Roman" w:cstheme="minorHAnsi"/>
                <w:sz w:val="24"/>
                <w:szCs w:val="24"/>
                <w:lang w:eastAsia="el-GR"/>
              </w:rPr>
              <w:t xml:space="preserve"> </w:t>
            </w:r>
            <w:proofErr w:type="spellStart"/>
            <w:r w:rsidRPr="007C4E4C">
              <w:rPr>
                <w:rFonts w:eastAsia="Times New Roman" w:cstheme="minorHAnsi"/>
                <w:sz w:val="24"/>
                <w:szCs w:val="24"/>
                <w:lang w:eastAsia="el-GR"/>
              </w:rPr>
              <w:t>Ενότ</w:t>
            </w:r>
            <w:proofErr w:type="spellEnd"/>
            <w:r w:rsidRPr="007C4E4C">
              <w:rPr>
                <w:rFonts w:eastAsia="Times New Roman" w:cstheme="minorHAnsi"/>
                <w:sz w:val="24"/>
                <w:szCs w:val="24"/>
                <w:lang w:eastAsia="el-GR"/>
              </w:rPr>
              <w:t>. 2η ("Καλά Χριστούγεννα...ευλογημένα"): Η αντίθεση των απόψεων του ανιψιού με τον περίεργο θείο</w:t>
            </w:r>
          </w:p>
          <w:p w:rsidR="007C4E4C" w:rsidRPr="007C4E4C" w:rsidRDefault="007C4E4C" w:rsidP="00016BE3">
            <w:pPr>
              <w:spacing w:after="0" w:line="240" w:lineRule="auto"/>
              <w:jc w:val="both"/>
              <w:rPr>
                <w:rFonts w:eastAsia="Times New Roman" w:cstheme="minorHAnsi"/>
                <w:sz w:val="24"/>
                <w:szCs w:val="24"/>
                <w:lang w:eastAsia="el-GR"/>
              </w:rPr>
            </w:pPr>
          </w:p>
          <w:p w:rsidR="00016BE3" w:rsidRDefault="00016BE3" w:rsidP="00016BE3">
            <w:pPr>
              <w:spacing w:after="0" w:line="240" w:lineRule="auto"/>
              <w:jc w:val="both"/>
              <w:rPr>
                <w:rFonts w:eastAsia="Times New Roman" w:cstheme="minorHAnsi"/>
                <w:b/>
                <w:bCs/>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lastRenderedPageBreak/>
              <w:t>Πρόσωπα του κειμένου:</w:t>
            </w:r>
            <w:r w:rsidRPr="007C4E4C">
              <w:rPr>
                <w:rFonts w:eastAsia="Times New Roman" w:cstheme="minorHAnsi"/>
                <w:sz w:val="24"/>
                <w:szCs w:val="24"/>
                <w:lang w:eastAsia="el-GR"/>
              </w:rPr>
              <w:t xml:space="preserve"> Είναι ο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και ο ανιψιός, καθώς και ο υπάλληλος και οι περαστικοί </w:t>
            </w:r>
          </w:p>
        </w:tc>
        <w:tc>
          <w:tcPr>
            <w:tcW w:w="3561" w:type="dxa"/>
            <w:tcBorders>
              <w:top w:val="single" w:sz="4" w:space="0" w:color="auto"/>
              <w:left w:val="single" w:sz="4" w:space="0" w:color="auto"/>
              <w:bottom w:val="single" w:sz="4" w:space="0" w:color="auto"/>
              <w:right w:val="single" w:sz="4" w:space="0" w:color="auto"/>
            </w:tcBorders>
            <w:hideMark/>
          </w:tcPr>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sz w:val="24"/>
                <w:szCs w:val="24"/>
                <w:lang w:eastAsia="el-GR"/>
              </w:rPr>
              <w:lastRenderedPageBreak/>
              <w:t>στο</w:t>
            </w:r>
            <w:r w:rsidR="00016BE3">
              <w:rPr>
                <w:rFonts w:eastAsia="Times New Roman" w:cstheme="minorHAnsi"/>
                <w:sz w:val="24"/>
                <w:szCs w:val="24"/>
                <w:lang w:eastAsia="el-GR"/>
              </w:rPr>
              <w:t>ν</w:t>
            </w:r>
            <w:r w:rsidRPr="007C4E4C">
              <w:rPr>
                <w:rFonts w:eastAsia="Times New Roman" w:cstheme="minorHAnsi"/>
                <w:sz w:val="24"/>
                <w:szCs w:val="24"/>
                <w:lang w:eastAsia="el-GR"/>
              </w:rPr>
              <w:t xml:space="preserve"> δρόμο</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Τίτλος:</w:t>
            </w:r>
            <w:r w:rsidRPr="007C4E4C">
              <w:rPr>
                <w:rFonts w:eastAsia="Times New Roman" w:cstheme="minorHAnsi"/>
                <w:sz w:val="24"/>
                <w:szCs w:val="24"/>
                <w:lang w:eastAsia="el-GR"/>
              </w:rPr>
              <w:t xml:space="preserve"> Φανερώνει το</w:t>
            </w:r>
            <w:r w:rsidR="00BC78F5">
              <w:rPr>
                <w:rFonts w:eastAsia="Times New Roman" w:cstheme="minorHAnsi"/>
                <w:sz w:val="24"/>
                <w:szCs w:val="24"/>
                <w:lang w:eastAsia="el-GR"/>
              </w:rPr>
              <w:t>ν</w:t>
            </w:r>
            <w:r w:rsidRPr="007C4E4C">
              <w:rPr>
                <w:rFonts w:eastAsia="Times New Roman" w:cstheme="minorHAnsi"/>
                <w:sz w:val="24"/>
                <w:szCs w:val="24"/>
                <w:lang w:eastAsia="el-GR"/>
              </w:rPr>
              <w:t xml:space="preserve"> χρόνο της ιστορίας, δηλαδή την παραμονή των Χριστουγέννων, καθώς και το βαθύτερο νόημα της συγκεκριμένης γιορτής</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Λογοτεχνικό είδος:</w:t>
            </w:r>
            <w:r w:rsidRPr="007C4E4C">
              <w:rPr>
                <w:rFonts w:eastAsia="Times New Roman" w:cstheme="minorHAnsi"/>
                <w:sz w:val="24"/>
                <w:szCs w:val="24"/>
                <w:lang w:eastAsia="el-GR"/>
              </w:rPr>
              <w:t xml:space="preserve"> Είναι απόσπασμα από το διήγημα Χριστουγεννιάτικη ιστορία</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Ποιοι μιλούν στην αφήγηση:</w:t>
            </w:r>
            <w:r w:rsidRPr="007C4E4C">
              <w:rPr>
                <w:rFonts w:eastAsia="Times New Roman" w:cstheme="minorHAnsi"/>
                <w:sz w:val="24"/>
                <w:szCs w:val="24"/>
                <w:lang w:eastAsia="el-GR"/>
              </w:rPr>
              <w:t xml:space="preserve"> Κυριαρχεί ο αφηγητής που μεταφέρει και τις φωνές των βασικών προσώπων, του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και του ανιψιού του</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Χρόνος:</w:t>
            </w:r>
            <w:r w:rsidRPr="007C4E4C">
              <w:rPr>
                <w:rFonts w:eastAsia="Times New Roman" w:cstheme="minorHAnsi"/>
                <w:sz w:val="24"/>
                <w:szCs w:val="24"/>
                <w:lang w:eastAsia="el-GR"/>
              </w:rPr>
              <w:t xml:space="preserve"> Φαίνεται ήδη από τον τίτλο, δηλαδή είναι παραμονή Χριστουγέννων</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 xml:space="preserve">Τεχνικές αφήγησης: </w:t>
            </w: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α) Αφήγηση:</w:t>
            </w:r>
            <w:r w:rsidRPr="007C4E4C">
              <w:rPr>
                <w:rFonts w:eastAsia="Times New Roman" w:cstheme="minorHAnsi"/>
                <w:sz w:val="24"/>
                <w:szCs w:val="24"/>
                <w:lang w:eastAsia="el-GR"/>
              </w:rPr>
              <w:t xml:space="preserve"> Χρησιμοποιείται ελάχιστα, γιατί στο απόσπασμα δεν υπάρχει παρουσίαση γεγονότων, εκτός από τη συνάντηση και τη συνομιλία των βασικών προσώπων</w:t>
            </w: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β) Περιγραφή:</w:t>
            </w:r>
            <w:r w:rsidRPr="007C4E4C">
              <w:rPr>
                <w:rFonts w:eastAsia="Times New Roman" w:cstheme="minorHAnsi"/>
                <w:sz w:val="24"/>
                <w:szCs w:val="24"/>
                <w:lang w:eastAsia="el-GR"/>
              </w:rPr>
              <w:t xml:space="preserve"> Είναι περιορισμένη. Χρησιμοποιείται από τον αφηγητή για να παρουσιάσει τη χειμωνιάτικη πόλη ("Έκανε κρύο...κάτι τρομερό") και την τσιγκουνιά του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("Η πόρτα..κατάφερε")</w:t>
            </w: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γ) Διάλογος:</w:t>
            </w:r>
            <w:r w:rsidRPr="007C4E4C">
              <w:rPr>
                <w:rFonts w:eastAsia="Times New Roman" w:cstheme="minorHAnsi"/>
                <w:sz w:val="24"/>
                <w:szCs w:val="24"/>
                <w:lang w:eastAsia="el-GR"/>
              </w:rPr>
              <w:t xml:space="preserve"> Καταλαμβάνει το μεγαλύτερο μέρος του αποσπάσματος. Γίνεται ανάμεσα στον </w:t>
            </w:r>
            <w:proofErr w:type="spellStart"/>
            <w:r w:rsidRPr="007C4E4C">
              <w:rPr>
                <w:rFonts w:eastAsia="Times New Roman" w:cstheme="minorHAnsi"/>
                <w:sz w:val="24"/>
                <w:szCs w:val="24"/>
                <w:lang w:eastAsia="el-GR"/>
              </w:rPr>
              <w:t>Σκρουτζ</w:t>
            </w:r>
            <w:proofErr w:type="spellEnd"/>
            <w:r w:rsidRPr="007C4E4C">
              <w:rPr>
                <w:rFonts w:eastAsia="Times New Roman" w:cstheme="minorHAnsi"/>
                <w:sz w:val="24"/>
                <w:szCs w:val="24"/>
                <w:lang w:eastAsia="el-GR"/>
              </w:rPr>
              <w:t xml:space="preserve"> και τον ανιψιό του και φωτίζει τις διαφορετικές τους απόψεις για τη γιορτή των Χριστουγέννων</w:t>
            </w: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δ) Σχόλιο:</w:t>
            </w:r>
            <w:r w:rsidRPr="007C4E4C">
              <w:rPr>
                <w:rFonts w:eastAsia="Times New Roman" w:cstheme="minorHAnsi"/>
                <w:sz w:val="24"/>
                <w:szCs w:val="24"/>
                <w:lang w:eastAsia="el-GR"/>
              </w:rPr>
              <w:t xml:space="preserve"> Υπάρχει το ειρωνικό σχόλιο του αφηγητή στη φράση: "Όντας όμως άνθρωπος...δεν τα κατάφερε" για την άσχημη συμπεριφορά του </w:t>
            </w:r>
            <w:proofErr w:type="spellStart"/>
            <w:r w:rsidRPr="007C4E4C">
              <w:rPr>
                <w:rFonts w:eastAsia="Times New Roman" w:cstheme="minorHAnsi"/>
                <w:sz w:val="24"/>
                <w:szCs w:val="24"/>
                <w:lang w:eastAsia="el-GR"/>
              </w:rPr>
              <w:t>Σκρουτζ</w:t>
            </w:r>
            <w:proofErr w:type="spellEnd"/>
          </w:p>
        </w:tc>
        <w:tc>
          <w:tcPr>
            <w:tcW w:w="3561" w:type="dxa"/>
            <w:tcBorders>
              <w:top w:val="single" w:sz="4" w:space="0" w:color="auto"/>
              <w:left w:val="single" w:sz="4" w:space="0" w:color="auto"/>
              <w:bottom w:val="single" w:sz="4" w:space="0" w:color="auto"/>
              <w:right w:val="single" w:sz="4" w:space="0" w:color="auto"/>
            </w:tcBorders>
            <w:hideMark/>
          </w:tcPr>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sz w:val="24"/>
                <w:szCs w:val="24"/>
                <w:lang w:eastAsia="el-GR"/>
              </w:rPr>
              <w:t xml:space="preserve">σχόλιο του αφηγητή στη φράση: "Όντας όμως άνθρωπος...δεν τα κατάφερε" για την άσχημη συμπεριφορά του </w:t>
            </w:r>
            <w:proofErr w:type="spellStart"/>
            <w:r w:rsidRPr="007C4E4C">
              <w:rPr>
                <w:rFonts w:eastAsia="Times New Roman" w:cstheme="minorHAnsi"/>
                <w:sz w:val="24"/>
                <w:szCs w:val="24"/>
                <w:lang w:eastAsia="el-GR"/>
              </w:rPr>
              <w:t>Σκρουτζ</w:t>
            </w:r>
            <w:proofErr w:type="spellEnd"/>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Γλώσσα:</w:t>
            </w:r>
            <w:r w:rsidRPr="007C4E4C">
              <w:rPr>
                <w:rFonts w:eastAsia="Times New Roman" w:cstheme="minorHAnsi"/>
                <w:sz w:val="24"/>
                <w:szCs w:val="24"/>
                <w:lang w:eastAsia="el-GR"/>
              </w:rPr>
              <w:t xml:space="preserve"> Είναι απλή και κατανοητή, γιατί ο συγγραφέας απευθύνεται σε ανθρώπους που δεν ξέρουν πολλά γράμματα</w:t>
            </w:r>
          </w:p>
          <w:p w:rsidR="007C4E4C" w:rsidRPr="007C4E4C" w:rsidRDefault="007C4E4C" w:rsidP="00016BE3">
            <w:pPr>
              <w:spacing w:after="0" w:line="240" w:lineRule="auto"/>
              <w:jc w:val="both"/>
              <w:rPr>
                <w:rFonts w:eastAsia="Times New Roman" w:cstheme="minorHAnsi"/>
                <w:sz w:val="24"/>
                <w:szCs w:val="24"/>
                <w:lang w:eastAsia="el-GR"/>
              </w:rPr>
            </w:pPr>
          </w:p>
          <w:p w:rsidR="007C4E4C" w:rsidRP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Ύφος:</w:t>
            </w:r>
            <w:r w:rsidRPr="007C4E4C">
              <w:rPr>
                <w:rFonts w:eastAsia="Times New Roman" w:cstheme="minorHAnsi"/>
                <w:sz w:val="24"/>
                <w:szCs w:val="24"/>
                <w:lang w:eastAsia="el-GR"/>
              </w:rPr>
              <w:t xml:space="preserve"> Στην αρχή είναι κάπως σκοτεινό και υπαινικτικό, στους διαλόγους είναι απλό και φυσικό και στα τελευταία λόγια του ανιψιού γίνεται υψηλό, γιατί αναφέρεται στην αγάπη των ανθρώπων</w:t>
            </w:r>
          </w:p>
          <w:p w:rsidR="007C4E4C" w:rsidRPr="007C4E4C" w:rsidRDefault="007C4E4C" w:rsidP="00016BE3">
            <w:pPr>
              <w:spacing w:after="0" w:line="240" w:lineRule="auto"/>
              <w:jc w:val="both"/>
              <w:rPr>
                <w:rFonts w:eastAsia="Times New Roman" w:cstheme="minorHAnsi"/>
                <w:sz w:val="24"/>
                <w:szCs w:val="24"/>
                <w:lang w:eastAsia="el-GR"/>
              </w:rPr>
            </w:pPr>
          </w:p>
          <w:p w:rsid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 xml:space="preserve">Χαρακτήρας του </w:t>
            </w:r>
            <w:proofErr w:type="spellStart"/>
            <w:r w:rsidRPr="007C4E4C">
              <w:rPr>
                <w:rFonts w:eastAsia="Times New Roman" w:cstheme="minorHAnsi"/>
                <w:b/>
                <w:bCs/>
                <w:sz w:val="24"/>
                <w:szCs w:val="24"/>
                <w:lang w:eastAsia="el-GR"/>
              </w:rPr>
              <w:t>Σκρουτζ</w:t>
            </w:r>
            <w:proofErr w:type="spellEnd"/>
            <w:r w:rsidRPr="007C4E4C">
              <w:rPr>
                <w:rFonts w:eastAsia="Times New Roman" w:cstheme="minorHAnsi"/>
                <w:b/>
                <w:bCs/>
                <w:sz w:val="24"/>
                <w:szCs w:val="24"/>
                <w:lang w:eastAsia="el-GR"/>
              </w:rPr>
              <w:t>:</w:t>
            </w:r>
            <w:r w:rsidRPr="007C4E4C">
              <w:rPr>
                <w:rFonts w:eastAsia="Times New Roman" w:cstheme="minorHAnsi"/>
                <w:sz w:val="24"/>
                <w:szCs w:val="24"/>
                <w:lang w:eastAsia="el-GR"/>
              </w:rPr>
              <w:t xml:space="preserve"> Είναι κακότροπος, τσιγκούνης και αρνητικός απέναντι στους ανθρώπους. Στη συμπεριφορά του απέναντι στον υπάλληλό του φαίνεται και τσιγκούνης στα αισθήματα. Τον υποχρεώνει να εργάζεται σε άσχημες συνθήκες εκμεταλλευόμενος την ανάγκη του για δουλειά. Θυμώνει με τον ανιψιό του, όταν του λέει ότι τα χρήματά του δεν τον κάνουν ευτυχισμένο. Χάνει την ψυχραιμία του, γιατί ίσως κατά βάθος υπάρχει ο άνθρωπος, που ακόμα δεν συνειδητοποιεί ούτε και ο ίδιος. </w:t>
            </w:r>
          </w:p>
          <w:p w:rsidR="00016BE3" w:rsidRDefault="00016BE3" w:rsidP="00016BE3">
            <w:pPr>
              <w:pStyle w:val="a3"/>
              <w:spacing w:before="35" w:line="426" w:lineRule="exact"/>
              <w:ind w:left="88"/>
              <w:jc w:val="both"/>
              <w:rPr>
                <w:rFonts w:asciiTheme="minorHAnsi" w:hAnsiTheme="minorHAnsi"/>
              </w:rPr>
            </w:pPr>
            <w:r>
              <w:rPr>
                <w:rFonts w:asciiTheme="minorHAnsi" w:hAnsiTheme="minorHAnsi"/>
                <w:color w:val="231F20"/>
                <w:w w:val="95"/>
              </w:rPr>
              <w:t>Ήταν</w:t>
            </w:r>
            <w:r>
              <w:rPr>
                <w:rFonts w:asciiTheme="minorHAnsi" w:hAnsiTheme="minorHAnsi"/>
                <w:color w:val="231F20"/>
                <w:spacing w:val="19"/>
                <w:w w:val="95"/>
              </w:rPr>
              <w:t xml:space="preserve"> </w:t>
            </w:r>
            <w:r>
              <w:rPr>
                <w:rFonts w:asciiTheme="minorHAnsi" w:hAnsiTheme="minorHAnsi"/>
                <w:color w:val="231F20"/>
                <w:w w:val="95"/>
              </w:rPr>
              <w:t>τσιγκούνης,</w:t>
            </w:r>
            <w:r>
              <w:rPr>
                <w:rFonts w:asciiTheme="minorHAnsi" w:hAnsiTheme="minorHAnsi"/>
                <w:color w:val="231F20"/>
                <w:spacing w:val="19"/>
                <w:w w:val="95"/>
              </w:rPr>
              <w:t xml:space="preserve"> </w:t>
            </w:r>
            <w:r>
              <w:rPr>
                <w:rFonts w:asciiTheme="minorHAnsi" w:hAnsiTheme="minorHAnsi"/>
                <w:color w:val="231F20"/>
                <w:w w:val="95"/>
              </w:rPr>
              <w:t>αφού:</w:t>
            </w:r>
          </w:p>
          <w:p w:rsidR="00016BE3" w:rsidRDefault="00016BE3" w:rsidP="00016BE3">
            <w:pPr>
              <w:pStyle w:val="a3"/>
              <w:spacing w:line="244" w:lineRule="exact"/>
              <w:ind w:left="88"/>
              <w:jc w:val="both"/>
              <w:rPr>
                <w:rFonts w:asciiTheme="minorHAnsi" w:hAnsiTheme="minorHAnsi"/>
              </w:rPr>
            </w:pPr>
            <w:r>
              <w:rPr>
                <w:rFonts w:asciiTheme="minorHAnsi" w:hAnsiTheme="minorHAnsi"/>
                <w:color w:val="231F20"/>
              </w:rPr>
              <w:t>α)</w:t>
            </w:r>
            <w:r>
              <w:rPr>
                <w:rFonts w:asciiTheme="minorHAnsi" w:hAnsiTheme="minorHAnsi"/>
                <w:color w:val="231F20"/>
                <w:spacing w:val="-8"/>
              </w:rPr>
              <w:t xml:space="preserve"> </w:t>
            </w:r>
            <w:r>
              <w:rPr>
                <w:rFonts w:asciiTheme="minorHAnsi" w:hAnsiTheme="minorHAnsi"/>
                <w:color w:val="231F20"/>
              </w:rPr>
              <w:t>είχε</w:t>
            </w:r>
            <w:r>
              <w:rPr>
                <w:rFonts w:asciiTheme="minorHAnsi" w:hAnsiTheme="minorHAnsi"/>
                <w:color w:val="231F20"/>
                <w:spacing w:val="-7"/>
              </w:rPr>
              <w:t xml:space="preserve"> </w:t>
            </w:r>
            <w:r>
              <w:rPr>
                <w:rFonts w:asciiTheme="minorHAnsi" w:hAnsiTheme="minorHAnsi"/>
                <w:color w:val="231F20"/>
              </w:rPr>
              <w:t>τα</w:t>
            </w:r>
            <w:r>
              <w:rPr>
                <w:rFonts w:asciiTheme="minorHAnsi" w:hAnsiTheme="minorHAnsi"/>
                <w:color w:val="231F20"/>
                <w:spacing w:val="-7"/>
              </w:rPr>
              <w:t xml:space="preserve"> </w:t>
            </w:r>
            <w:r>
              <w:rPr>
                <w:rFonts w:asciiTheme="minorHAnsi" w:hAnsiTheme="minorHAnsi"/>
                <w:color w:val="231F20"/>
              </w:rPr>
              <w:t>κάρβουνα</w:t>
            </w:r>
            <w:r>
              <w:rPr>
                <w:rFonts w:asciiTheme="minorHAnsi" w:hAnsiTheme="minorHAnsi"/>
                <w:color w:val="231F20"/>
                <w:spacing w:val="-7"/>
              </w:rPr>
              <w:t xml:space="preserve"> </w:t>
            </w:r>
            <w:r>
              <w:rPr>
                <w:rFonts w:asciiTheme="minorHAnsi" w:hAnsiTheme="minorHAnsi"/>
                <w:color w:val="231F20"/>
              </w:rPr>
              <w:t>στο</w:t>
            </w:r>
            <w:r>
              <w:rPr>
                <w:rFonts w:asciiTheme="minorHAnsi" w:hAnsiTheme="minorHAnsi"/>
                <w:color w:val="231F20"/>
                <w:spacing w:val="-7"/>
              </w:rPr>
              <w:t xml:space="preserve"> </w:t>
            </w:r>
            <w:r>
              <w:rPr>
                <w:rFonts w:asciiTheme="minorHAnsi" w:hAnsiTheme="minorHAnsi"/>
                <w:color w:val="231F20"/>
              </w:rPr>
              <w:t>γραφείο</w:t>
            </w:r>
            <w:r>
              <w:rPr>
                <w:rFonts w:asciiTheme="minorHAnsi" w:hAnsiTheme="minorHAnsi"/>
                <w:color w:val="231F20"/>
                <w:spacing w:val="-7"/>
              </w:rPr>
              <w:t xml:space="preserve"> </w:t>
            </w:r>
            <w:r>
              <w:rPr>
                <w:rFonts w:asciiTheme="minorHAnsi" w:hAnsiTheme="minorHAnsi"/>
                <w:color w:val="231F20"/>
              </w:rPr>
              <w:t>του,</w:t>
            </w:r>
            <w:r>
              <w:rPr>
                <w:rFonts w:asciiTheme="minorHAnsi" w:hAnsiTheme="minorHAnsi"/>
                <w:color w:val="231F20"/>
                <w:spacing w:val="-7"/>
              </w:rPr>
              <w:t xml:space="preserve"> </w:t>
            </w:r>
            <w:r>
              <w:rPr>
                <w:rFonts w:asciiTheme="minorHAnsi" w:hAnsiTheme="minorHAnsi"/>
                <w:color w:val="231F20"/>
              </w:rPr>
              <w:t>για</w:t>
            </w:r>
            <w:r>
              <w:rPr>
                <w:rFonts w:asciiTheme="minorHAnsi" w:hAnsiTheme="minorHAnsi"/>
                <w:color w:val="231F20"/>
                <w:spacing w:val="-7"/>
              </w:rPr>
              <w:t xml:space="preserve"> </w:t>
            </w:r>
            <w:r>
              <w:rPr>
                <w:rFonts w:asciiTheme="minorHAnsi" w:hAnsiTheme="minorHAnsi"/>
                <w:color w:val="231F20"/>
              </w:rPr>
              <w:t>να</w:t>
            </w:r>
            <w:r>
              <w:rPr>
                <w:rFonts w:asciiTheme="minorHAnsi" w:hAnsiTheme="minorHAnsi"/>
                <w:color w:val="231F20"/>
                <w:spacing w:val="-7"/>
              </w:rPr>
              <w:t xml:space="preserve"> </w:t>
            </w:r>
            <w:r>
              <w:rPr>
                <w:rFonts w:asciiTheme="minorHAnsi" w:hAnsiTheme="minorHAnsi"/>
                <w:color w:val="231F20"/>
              </w:rPr>
              <w:t>μην</w:t>
            </w:r>
            <w:r>
              <w:rPr>
                <w:rFonts w:asciiTheme="minorHAnsi" w:hAnsiTheme="minorHAnsi"/>
                <w:color w:val="231F20"/>
                <w:spacing w:val="-7"/>
              </w:rPr>
              <w:t xml:space="preserve"> </w:t>
            </w:r>
            <w:r>
              <w:rPr>
                <w:rFonts w:asciiTheme="minorHAnsi" w:hAnsiTheme="minorHAnsi"/>
                <w:color w:val="231F20"/>
              </w:rPr>
              <w:t>τα</w:t>
            </w:r>
            <w:r>
              <w:rPr>
                <w:rFonts w:asciiTheme="minorHAnsi" w:hAnsiTheme="minorHAnsi"/>
                <w:color w:val="231F20"/>
                <w:spacing w:val="-7"/>
              </w:rPr>
              <w:t xml:space="preserve"> </w:t>
            </w:r>
            <w:r>
              <w:rPr>
                <w:rFonts w:asciiTheme="minorHAnsi" w:hAnsiTheme="minorHAnsi"/>
                <w:color w:val="231F20"/>
              </w:rPr>
              <w:t>ξοδεύει</w:t>
            </w:r>
            <w:r>
              <w:rPr>
                <w:rFonts w:asciiTheme="minorHAnsi" w:hAnsiTheme="minorHAnsi"/>
                <w:color w:val="231F20"/>
                <w:spacing w:val="-7"/>
              </w:rPr>
              <w:t xml:space="preserve"> </w:t>
            </w:r>
            <w:r>
              <w:rPr>
                <w:rFonts w:asciiTheme="minorHAnsi" w:hAnsiTheme="minorHAnsi"/>
                <w:color w:val="231F20"/>
              </w:rPr>
              <w:t>ο</w:t>
            </w:r>
            <w:r>
              <w:rPr>
                <w:rFonts w:asciiTheme="minorHAnsi" w:hAnsiTheme="minorHAnsi"/>
                <w:color w:val="231F20"/>
                <w:spacing w:val="-7"/>
              </w:rPr>
              <w:t xml:space="preserve"> </w:t>
            </w:r>
            <w:r>
              <w:rPr>
                <w:rFonts w:asciiTheme="minorHAnsi" w:hAnsiTheme="minorHAnsi"/>
                <w:color w:val="231F20"/>
              </w:rPr>
              <w:t>υπάλληλος</w:t>
            </w:r>
          </w:p>
          <w:p w:rsidR="00016BE3" w:rsidRDefault="00016BE3" w:rsidP="00016BE3">
            <w:pPr>
              <w:pStyle w:val="a3"/>
              <w:spacing w:before="40" w:line="204" w:lineRule="auto"/>
              <w:ind w:left="88" w:right="-24" w:hanging="1"/>
              <w:jc w:val="both"/>
              <w:rPr>
                <w:rFonts w:asciiTheme="minorHAnsi" w:hAnsiTheme="minorHAnsi"/>
                <w:color w:val="231F20"/>
                <w:spacing w:val="-70"/>
              </w:rPr>
            </w:pPr>
            <w:r>
              <w:rPr>
                <w:rFonts w:asciiTheme="minorHAnsi" w:hAnsiTheme="minorHAnsi"/>
                <w:color w:val="231F20"/>
              </w:rPr>
              <w:t>β)</w:t>
            </w:r>
            <w:r>
              <w:rPr>
                <w:rFonts w:asciiTheme="minorHAnsi" w:hAnsiTheme="minorHAnsi"/>
                <w:color w:val="231F20"/>
                <w:spacing w:val="-17"/>
              </w:rPr>
              <w:t xml:space="preserve"> </w:t>
            </w:r>
            <w:r>
              <w:rPr>
                <w:rFonts w:asciiTheme="minorHAnsi" w:hAnsiTheme="minorHAnsi"/>
                <w:color w:val="231F20"/>
              </w:rPr>
              <w:t>προτιμούσε</w:t>
            </w:r>
            <w:r>
              <w:rPr>
                <w:rFonts w:asciiTheme="minorHAnsi" w:hAnsiTheme="minorHAnsi"/>
                <w:color w:val="231F20"/>
                <w:spacing w:val="-17"/>
              </w:rPr>
              <w:t xml:space="preserve"> </w:t>
            </w:r>
            <w:r>
              <w:rPr>
                <w:rFonts w:asciiTheme="minorHAnsi" w:hAnsiTheme="minorHAnsi"/>
                <w:color w:val="231F20"/>
              </w:rPr>
              <w:t>να</w:t>
            </w:r>
            <w:r>
              <w:rPr>
                <w:rFonts w:asciiTheme="minorHAnsi" w:hAnsiTheme="minorHAnsi"/>
                <w:color w:val="231F20"/>
                <w:spacing w:val="-16"/>
              </w:rPr>
              <w:t xml:space="preserve"> </w:t>
            </w:r>
            <w:r>
              <w:rPr>
                <w:rFonts w:asciiTheme="minorHAnsi" w:hAnsiTheme="minorHAnsi"/>
                <w:color w:val="231F20"/>
              </w:rPr>
              <w:t>κλείσει</w:t>
            </w:r>
            <w:r>
              <w:rPr>
                <w:rFonts w:asciiTheme="minorHAnsi" w:hAnsiTheme="minorHAnsi"/>
                <w:color w:val="231F20"/>
                <w:spacing w:val="-17"/>
              </w:rPr>
              <w:t xml:space="preserve"> </w:t>
            </w:r>
            <w:r>
              <w:rPr>
                <w:rFonts w:asciiTheme="minorHAnsi" w:hAnsiTheme="minorHAnsi"/>
                <w:color w:val="231F20"/>
              </w:rPr>
              <w:t>το</w:t>
            </w:r>
            <w:r>
              <w:rPr>
                <w:rFonts w:asciiTheme="minorHAnsi" w:hAnsiTheme="minorHAnsi"/>
                <w:color w:val="231F20"/>
                <w:spacing w:val="-16"/>
              </w:rPr>
              <w:t xml:space="preserve"> </w:t>
            </w:r>
            <w:r>
              <w:rPr>
                <w:rFonts w:asciiTheme="minorHAnsi" w:hAnsiTheme="minorHAnsi"/>
                <w:color w:val="231F20"/>
              </w:rPr>
              <w:t>γραφείο,</w:t>
            </w:r>
            <w:r>
              <w:rPr>
                <w:rFonts w:asciiTheme="minorHAnsi" w:hAnsiTheme="minorHAnsi"/>
                <w:color w:val="231F20"/>
                <w:spacing w:val="-17"/>
              </w:rPr>
              <w:t xml:space="preserve"> </w:t>
            </w:r>
            <w:r>
              <w:rPr>
                <w:rFonts w:asciiTheme="minorHAnsi" w:hAnsiTheme="minorHAnsi"/>
                <w:color w:val="231F20"/>
              </w:rPr>
              <w:t>παρά</w:t>
            </w:r>
            <w:r>
              <w:rPr>
                <w:rFonts w:asciiTheme="minorHAnsi" w:hAnsiTheme="minorHAnsi"/>
                <w:color w:val="231F20"/>
                <w:spacing w:val="-16"/>
              </w:rPr>
              <w:t xml:space="preserve"> </w:t>
            </w:r>
            <w:r>
              <w:rPr>
                <w:rFonts w:asciiTheme="minorHAnsi" w:hAnsiTheme="minorHAnsi"/>
                <w:color w:val="231F20"/>
              </w:rPr>
              <w:t>να</w:t>
            </w:r>
            <w:r>
              <w:rPr>
                <w:rFonts w:asciiTheme="minorHAnsi" w:hAnsiTheme="minorHAnsi"/>
                <w:color w:val="231F20"/>
                <w:spacing w:val="-17"/>
              </w:rPr>
              <w:t xml:space="preserve"> </w:t>
            </w:r>
            <w:r>
              <w:rPr>
                <w:rFonts w:asciiTheme="minorHAnsi" w:hAnsiTheme="minorHAnsi"/>
                <w:color w:val="231F20"/>
              </w:rPr>
              <w:t>βάλει</w:t>
            </w:r>
            <w:r>
              <w:rPr>
                <w:rFonts w:asciiTheme="minorHAnsi" w:hAnsiTheme="minorHAnsi"/>
                <w:color w:val="231F20"/>
                <w:spacing w:val="-17"/>
              </w:rPr>
              <w:t xml:space="preserve"> </w:t>
            </w:r>
            <w:r>
              <w:rPr>
                <w:rFonts w:asciiTheme="minorHAnsi" w:hAnsiTheme="minorHAnsi"/>
                <w:color w:val="231F20"/>
              </w:rPr>
              <w:t>ο</w:t>
            </w:r>
            <w:r>
              <w:rPr>
                <w:rFonts w:asciiTheme="minorHAnsi" w:hAnsiTheme="minorHAnsi"/>
                <w:color w:val="231F20"/>
                <w:spacing w:val="-16"/>
              </w:rPr>
              <w:t xml:space="preserve"> </w:t>
            </w:r>
            <w:r>
              <w:rPr>
                <w:rFonts w:asciiTheme="minorHAnsi" w:hAnsiTheme="minorHAnsi"/>
                <w:color w:val="231F20"/>
              </w:rPr>
              <w:t>υπάλληλος</w:t>
            </w:r>
            <w:r>
              <w:rPr>
                <w:rFonts w:asciiTheme="minorHAnsi" w:hAnsiTheme="minorHAnsi"/>
                <w:color w:val="231F20"/>
                <w:spacing w:val="-17"/>
              </w:rPr>
              <w:t xml:space="preserve"> </w:t>
            </w:r>
            <w:r>
              <w:rPr>
                <w:rFonts w:asciiTheme="minorHAnsi" w:hAnsiTheme="minorHAnsi"/>
                <w:color w:val="231F20"/>
              </w:rPr>
              <w:t>κάρβουνα</w:t>
            </w:r>
            <w:r>
              <w:rPr>
                <w:rFonts w:asciiTheme="minorHAnsi" w:hAnsiTheme="minorHAnsi"/>
                <w:color w:val="231F20"/>
                <w:spacing w:val="-16"/>
              </w:rPr>
              <w:t xml:space="preserve"> </w:t>
            </w:r>
            <w:r>
              <w:rPr>
                <w:rFonts w:asciiTheme="minorHAnsi" w:hAnsiTheme="minorHAnsi"/>
                <w:color w:val="231F20"/>
              </w:rPr>
              <w:t>στη</w:t>
            </w:r>
            <w:r>
              <w:rPr>
                <w:rFonts w:asciiTheme="minorHAnsi" w:hAnsiTheme="minorHAnsi"/>
                <w:color w:val="231F20"/>
                <w:spacing w:val="-17"/>
              </w:rPr>
              <w:t xml:space="preserve"> </w:t>
            </w:r>
            <w:r>
              <w:rPr>
                <w:rFonts w:asciiTheme="minorHAnsi" w:hAnsiTheme="minorHAnsi"/>
                <w:color w:val="231F20"/>
              </w:rPr>
              <w:t>φωτιά</w:t>
            </w:r>
            <w:r>
              <w:rPr>
                <w:rFonts w:asciiTheme="minorHAnsi" w:hAnsiTheme="minorHAnsi"/>
                <w:color w:val="231F20"/>
                <w:spacing w:val="-70"/>
              </w:rPr>
              <w:t xml:space="preserve"> </w:t>
            </w:r>
          </w:p>
          <w:p w:rsidR="00016BE3" w:rsidRPr="00016BE3" w:rsidRDefault="00016BE3" w:rsidP="00016BE3">
            <w:pPr>
              <w:pStyle w:val="a3"/>
              <w:spacing w:before="40" w:line="204" w:lineRule="auto"/>
              <w:ind w:right="-24"/>
              <w:jc w:val="both"/>
              <w:rPr>
                <w:rFonts w:asciiTheme="minorHAnsi" w:hAnsiTheme="minorHAnsi"/>
              </w:rPr>
            </w:pPr>
            <w:r>
              <w:rPr>
                <w:rFonts w:asciiTheme="minorHAnsi" w:hAnsiTheme="minorHAnsi"/>
                <w:color w:val="231F20"/>
                <w:w w:val="95"/>
              </w:rPr>
              <w:t>Ήταν</w:t>
            </w:r>
            <w:r>
              <w:rPr>
                <w:rFonts w:asciiTheme="minorHAnsi" w:hAnsiTheme="minorHAnsi"/>
                <w:color w:val="231F20"/>
                <w:spacing w:val="39"/>
                <w:w w:val="95"/>
              </w:rPr>
              <w:t xml:space="preserve"> </w:t>
            </w:r>
            <w:r>
              <w:rPr>
                <w:rFonts w:asciiTheme="minorHAnsi" w:hAnsiTheme="minorHAnsi"/>
                <w:color w:val="231F20"/>
                <w:w w:val="95"/>
              </w:rPr>
              <w:t>καταπιεστικός</w:t>
            </w:r>
            <w:r>
              <w:rPr>
                <w:rFonts w:asciiTheme="minorHAnsi" w:hAnsiTheme="minorHAnsi"/>
                <w:color w:val="231F20"/>
                <w:spacing w:val="39"/>
                <w:w w:val="95"/>
              </w:rPr>
              <w:t xml:space="preserve"> </w:t>
            </w:r>
            <w:r>
              <w:rPr>
                <w:rFonts w:asciiTheme="minorHAnsi" w:hAnsiTheme="minorHAnsi"/>
                <w:color w:val="231F20"/>
                <w:w w:val="95"/>
              </w:rPr>
              <w:t>σαν</w:t>
            </w:r>
            <w:r>
              <w:rPr>
                <w:rFonts w:asciiTheme="minorHAnsi" w:hAnsiTheme="minorHAnsi"/>
                <w:color w:val="231F20"/>
                <w:spacing w:val="39"/>
                <w:w w:val="95"/>
              </w:rPr>
              <w:t xml:space="preserve"> </w:t>
            </w:r>
            <w:r>
              <w:rPr>
                <w:rFonts w:asciiTheme="minorHAnsi" w:hAnsiTheme="minorHAnsi"/>
                <w:color w:val="231F20"/>
                <w:w w:val="95"/>
              </w:rPr>
              <w:t>αφεντικό,</w:t>
            </w:r>
            <w:r>
              <w:rPr>
                <w:rFonts w:asciiTheme="minorHAnsi" w:hAnsiTheme="minorHAnsi"/>
                <w:color w:val="231F20"/>
                <w:spacing w:val="39"/>
                <w:w w:val="95"/>
              </w:rPr>
              <w:t xml:space="preserve"> </w:t>
            </w:r>
            <w:r>
              <w:rPr>
                <w:rFonts w:asciiTheme="minorHAnsi" w:hAnsiTheme="minorHAnsi"/>
                <w:color w:val="231F20"/>
                <w:w w:val="95"/>
              </w:rPr>
              <w:t>αφού</w:t>
            </w:r>
            <w:r>
              <w:rPr>
                <w:rFonts w:asciiTheme="minorHAnsi" w:hAnsiTheme="minorHAnsi"/>
                <w:color w:val="231F20"/>
                <w:spacing w:val="40"/>
                <w:w w:val="95"/>
              </w:rPr>
              <w:t xml:space="preserve"> </w:t>
            </w:r>
            <w:r>
              <w:rPr>
                <w:rFonts w:asciiTheme="minorHAnsi" w:hAnsiTheme="minorHAnsi"/>
                <w:color w:val="231F20"/>
                <w:w w:val="95"/>
              </w:rPr>
              <w:t>άφηνε</w:t>
            </w:r>
            <w:r>
              <w:rPr>
                <w:rFonts w:asciiTheme="minorHAnsi" w:hAnsiTheme="minorHAnsi"/>
                <w:color w:val="231F20"/>
                <w:spacing w:val="39"/>
                <w:w w:val="95"/>
              </w:rPr>
              <w:t xml:space="preserve"> </w:t>
            </w:r>
            <w:r>
              <w:rPr>
                <w:rFonts w:asciiTheme="minorHAnsi" w:hAnsiTheme="minorHAnsi"/>
                <w:color w:val="231F20"/>
                <w:w w:val="95"/>
              </w:rPr>
              <w:t>την</w:t>
            </w:r>
            <w:r>
              <w:rPr>
                <w:rFonts w:asciiTheme="minorHAnsi" w:hAnsiTheme="minorHAnsi"/>
                <w:color w:val="231F20"/>
                <w:spacing w:val="39"/>
                <w:w w:val="95"/>
              </w:rPr>
              <w:t xml:space="preserve"> </w:t>
            </w:r>
            <w:r>
              <w:rPr>
                <w:rFonts w:asciiTheme="minorHAnsi" w:hAnsiTheme="minorHAnsi"/>
                <w:color w:val="231F20"/>
                <w:w w:val="95"/>
              </w:rPr>
              <w:t>πόρτα</w:t>
            </w:r>
            <w:r>
              <w:rPr>
                <w:rFonts w:asciiTheme="minorHAnsi" w:hAnsiTheme="minorHAnsi"/>
                <w:color w:val="231F20"/>
                <w:spacing w:val="39"/>
                <w:w w:val="95"/>
              </w:rPr>
              <w:t xml:space="preserve"> </w:t>
            </w:r>
            <w:r>
              <w:rPr>
                <w:rFonts w:asciiTheme="minorHAnsi" w:hAnsiTheme="minorHAnsi"/>
                <w:color w:val="231F20"/>
                <w:w w:val="95"/>
              </w:rPr>
              <w:t>του</w:t>
            </w:r>
            <w:r>
              <w:rPr>
                <w:rFonts w:asciiTheme="minorHAnsi" w:hAnsiTheme="minorHAnsi"/>
                <w:color w:val="231F20"/>
                <w:spacing w:val="39"/>
                <w:w w:val="95"/>
              </w:rPr>
              <w:t xml:space="preserve"> </w:t>
            </w:r>
            <w:r>
              <w:rPr>
                <w:rFonts w:asciiTheme="minorHAnsi" w:hAnsiTheme="minorHAnsi"/>
                <w:color w:val="231F20"/>
                <w:w w:val="95"/>
              </w:rPr>
              <w:t>υπαλλήλου</w:t>
            </w:r>
            <w:r>
              <w:rPr>
                <w:rFonts w:asciiTheme="minorHAnsi" w:hAnsiTheme="minorHAnsi"/>
                <w:color w:val="231F20"/>
                <w:spacing w:val="39"/>
                <w:w w:val="95"/>
              </w:rPr>
              <w:t xml:space="preserve"> </w:t>
            </w:r>
            <w:r>
              <w:rPr>
                <w:rFonts w:asciiTheme="minorHAnsi" w:hAnsiTheme="minorHAnsi"/>
                <w:color w:val="231F20"/>
                <w:w w:val="95"/>
              </w:rPr>
              <w:t>ανοιχτή,</w:t>
            </w:r>
            <w:r>
              <w:rPr>
                <w:rFonts w:asciiTheme="minorHAnsi" w:hAnsiTheme="minorHAnsi"/>
                <w:color w:val="231F20"/>
                <w:spacing w:val="-66"/>
                <w:w w:val="95"/>
              </w:rPr>
              <w:t xml:space="preserve"> </w:t>
            </w:r>
            <w:r>
              <w:rPr>
                <w:rFonts w:asciiTheme="minorHAnsi" w:hAnsiTheme="minorHAnsi"/>
                <w:color w:val="231F20"/>
              </w:rPr>
              <w:t>για</w:t>
            </w:r>
            <w:r>
              <w:rPr>
                <w:rFonts w:asciiTheme="minorHAnsi" w:hAnsiTheme="minorHAnsi"/>
                <w:color w:val="231F20"/>
                <w:spacing w:val="-7"/>
              </w:rPr>
              <w:t xml:space="preserve"> </w:t>
            </w:r>
            <w:r>
              <w:rPr>
                <w:rFonts w:asciiTheme="minorHAnsi" w:hAnsiTheme="minorHAnsi"/>
                <w:color w:val="231F20"/>
              </w:rPr>
              <w:t>να</w:t>
            </w:r>
            <w:r>
              <w:rPr>
                <w:rFonts w:asciiTheme="minorHAnsi" w:hAnsiTheme="minorHAnsi"/>
                <w:color w:val="231F20"/>
                <w:spacing w:val="-6"/>
              </w:rPr>
              <w:t xml:space="preserve"> </w:t>
            </w:r>
            <w:r>
              <w:rPr>
                <w:rFonts w:asciiTheme="minorHAnsi" w:hAnsiTheme="minorHAnsi"/>
                <w:color w:val="231F20"/>
              </w:rPr>
              <w:t>τον</w:t>
            </w:r>
            <w:r>
              <w:rPr>
                <w:rFonts w:asciiTheme="minorHAnsi" w:hAnsiTheme="minorHAnsi"/>
                <w:color w:val="231F20"/>
                <w:spacing w:val="-6"/>
              </w:rPr>
              <w:t xml:space="preserve"> </w:t>
            </w:r>
            <w:r>
              <w:rPr>
                <w:rFonts w:asciiTheme="minorHAnsi" w:hAnsiTheme="minorHAnsi"/>
                <w:color w:val="231F20"/>
              </w:rPr>
              <w:t>παρακολουθεί.</w:t>
            </w:r>
          </w:p>
          <w:p w:rsidR="00016BE3" w:rsidRDefault="00016BE3" w:rsidP="00016BE3">
            <w:pPr>
              <w:pStyle w:val="a3"/>
              <w:spacing w:before="96" w:line="192" w:lineRule="auto"/>
              <w:ind w:left="1" w:hanging="1"/>
              <w:jc w:val="both"/>
              <w:rPr>
                <w:rFonts w:asciiTheme="minorHAnsi" w:hAnsiTheme="minorHAnsi"/>
              </w:rPr>
            </w:pPr>
            <w:r>
              <w:rPr>
                <w:rFonts w:asciiTheme="minorHAnsi" w:hAnsiTheme="minorHAnsi"/>
                <w:color w:val="231F20"/>
              </w:rPr>
              <w:t>Είναι</w:t>
            </w:r>
            <w:r>
              <w:rPr>
                <w:rFonts w:asciiTheme="minorHAnsi" w:hAnsiTheme="minorHAnsi"/>
                <w:color w:val="231F20"/>
                <w:spacing w:val="26"/>
              </w:rPr>
              <w:t xml:space="preserve"> </w:t>
            </w:r>
            <w:r>
              <w:rPr>
                <w:rFonts w:asciiTheme="minorHAnsi" w:hAnsiTheme="minorHAnsi"/>
                <w:color w:val="231F20"/>
              </w:rPr>
              <w:t>προσβλητικός</w:t>
            </w:r>
            <w:r>
              <w:rPr>
                <w:rFonts w:asciiTheme="minorHAnsi" w:hAnsiTheme="minorHAnsi"/>
                <w:color w:val="231F20"/>
                <w:spacing w:val="27"/>
              </w:rPr>
              <w:t xml:space="preserve"> </w:t>
            </w:r>
            <w:r>
              <w:rPr>
                <w:rFonts w:asciiTheme="minorHAnsi" w:hAnsiTheme="minorHAnsi"/>
                <w:color w:val="231F20"/>
              </w:rPr>
              <w:t>και</w:t>
            </w:r>
            <w:r>
              <w:rPr>
                <w:rFonts w:asciiTheme="minorHAnsi" w:hAnsiTheme="minorHAnsi"/>
                <w:color w:val="231F20"/>
                <w:spacing w:val="27"/>
              </w:rPr>
              <w:t xml:space="preserve"> </w:t>
            </w:r>
            <w:r>
              <w:rPr>
                <w:rFonts w:asciiTheme="minorHAnsi" w:hAnsiTheme="minorHAnsi"/>
                <w:color w:val="231F20"/>
              </w:rPr>
              <w:t>μιλάει</w:t>
            </w:r>
            <w:r>
              <w:rPr>
                <w:rFonts w:asciiTheme="minorHAnsi" w:hAnsiTheme="minorHAnsi"/>
                <w:color w:val="231F20"/>
                <w:spacing w:val="27"/>
              </w:rPr>
              <w:t xml:space="preserve"> </w:t>
            </w:r>
            <w:r>
              <w:rPr>
                <w:rFonts w:asciiTheme="minorHAnsi" w:hAnsiTheme="minorHAnsi"/>
                <w:color w:val="231F20"/>
              </w:rPr>
              <w:t>άσχημα</w:t>
            </w:r>
            <w:r>
              <w:rPr>
                <w:rFonts w:asciiTheme="minorHAnsi" w:hAnsiTheme="minorHAnsi"/>
                <w:color w:val="231F20"/>
                <w:spacing w:val="26"/>
              </w:rPr>
              <w:t xml:space="preserve"> </w:t>
            </w:r>
            <w:r>
              <w:rPr>
                <w:rFonts w:asciiTheme="minorHAnsi" w:hAnsiTheme="minorHAnsi"/>
                <w:color w:val="231F20"/>
              </w:rPr>
              <w:t>στον</w:t>
            </w:r>
            <w:r>
              <w:rPr>
                <w:rFonts w:asciiTheme="minorHAnsi" w:hAnsiTheme="minorHAnsi"/>
                <w:color w:val="231F20"/>
                <w:spacing w:val="27"/>
              </w:rPr>
              <w:t xml:space="preserve"> </w:t>
            </w:r>
            <w:r>
              <w:rPr>
                <w:rFonts w:asciiTheme="minorHAnsi" w:hAnsiTheme="minorHAnsi"/>
                <w:color w:val="231F20"/>
              </w:rPr>
              <w:t>ανιψιό</w:t>
            </w:r>
            <w:r>
              <w:rPr>
                <w:rFonts w:asciiTheme="minorHAnsi" w:hAnsiTheme="minorHAnsi"/>
                <w:color w:val="231F20"/>
                <w:spacing w:val="27"/>
              </w:rPr>
              <w:t xml:space="preserve"> </w:t>
            </w:r>
            <w:r>
              <w:rPr>
                <w:rFonts w:asciiTheme="minorHAnsi" w:hAnsiTheme="minorHAnsi"/>
                <w:color w:val="231F20"/>
              </w:rPr>
              <w:t>του.</w:t>
            </w:r>
            <w:r>
              <w:rPr>
                <w:rFonts w:asciiTheme="minorHAnsi" w:hAnsiTheme="minorHAnsi"/>
                <w:color w:val="231F20"/>
                <w:spacing w:val="26"/>
              </w:rPr>
              <w:t xml:space="preserve"> </w:t>
            </w:r>
            <w:r>
              <w:rPr>
                <w:rFonts w:asciiTheme="minorHAnsi" w:hAnsiTheme="minorHAnsi"/>
                <w:color w:val="231F20"/>
              </w:rPr>
              <w:t>Πιστεύει</w:t>
            </w:r>
            <w:r>
              <w:rPr>
                <w:rFonts w:asciiTheme="minorHAnsi" w:hAnsiTheme="minorHAnsi"/>
                <w:color w:val="231F20"/>
                <w:spacing w:val="27"/>
              </w:rPr>
              <w:t xml:space="preserve"> </w:t>
            </w:r>
            <w:r>
              <w:rPr>
                <w:rFonts w:asciiTheme="minorHAnsi" w:hAnsiTheme="minorHAnsi"/>
                <w:color w:val="231F20"/>
              </w:rPr>
              <w:t>ότι</w:t>
            </w:r>
            <w:r>
              <w:rPr>
                <w:rFonts w:asciiTheme="minorHAnsi" w:hAnsiTheme="minorHAnsi"/>
                <w:color w:val="231F20"/>
                <w:spacing w:val="27"/>
              </w:rPr>
              <w:t xml:space="preserve"> </w:t>
            </w:r>
            <w:r>
              <w:rPr>
                <w:rFonts w:asciiTheme="minorHAnsi" w:hAnsiTheme="minorHAnsi"/>
                <w:color w:val="231F20"/>
              </w:rPr>
              <w:t>δεν</w:t>
            </w:r>
            <w:r>
              <w:rPr>
                <w:rFonts w:asciiTheme="minorHAnsi" w:hAnsiTheme="minorHAnsi"/>
                <w:color w:val="231F20"/>
                <w:spacing w:val="27"/>
              </w:rPr>
              <w:t xml:space="preserve"> </w:t>
            </w:r>
            <w:r>
              <w:rPr>
                <w:rFonts w:asciiTheme="minorHAnsi" w:hAnsiTheme="minorHAnsi"/>
                <w:color w:val="231F20"/>
              </w:rPr>
              <w:t>υπάρχει</w:t>
            </w:r>
            <w:r>
              <w:rPr>
                <w:rFonts w:asciiTheme="minorHAnsi" w:hAnsiTheme="minorHAnsi"/>
                <w:color w:val="231F20"/>
                <w:spacing w:val="-70"/>
              </w:rPr>
              <w:t xml:space="preserve">    </w:t>
            </w:r>
            <w:r>
              <w:rPr>
                <w:rFonts w:asciiTheme="minorHAnsi" w:hAnsiTheme="minorHAnsi"/>
                <w:color w:val="231F20"/>
              </w:rPr>
              <w:t>λόγος</w:t>
            </w:r>
            <w:r>
              <w:rPr>
                <w:rFonts w:asciiTheme="minorHAnsi" w:hAnsiTheme="minorHAnsi"/>
                <w:color w:val="231F20"/>
                <w:spacing w:val="-8"/>
              </w:rPr>
              <w:t xml:space="preserve"> </w:t>
            </w:r>
            <w:r>
              <w:rPr>
                <w:rFonts w:asciiTheme="minorHAnsi" w:hAnsiTheme="minorHAnsi"/>
                <w:color w:val="231F20"/>
              </w:rPr>
              <w:t>να</w:t>
            </w:r>
            <w:r>
              <w:rPr>
                <w:rFonts w:asciiTheme="minorHAnsi" w:hAnsiTheme="minorHAnsi"/>
                <w:color w:val="231F20"/>
                <w:spacing w:val="-7"/>
              </w:rPr>
              <w:t xml:space="preserve"> </w:t>
            </w:r>
            <w:r>
              <w:rPr>
                <w:rFonts w:asciiTheme="minorHAnsi" w:hAnsiTheme="minorHAnsi"/>
                <w:color w:val="231F20"/>
              </w:rPr>
              <w:t>χαίρεται,</w:t>
            </w:r>
            <w:r>
              <w:rPr>
                <w:rFonts w:asciiTheme="minorHAnsi" w:hAnsiTheme="minorHAnsi"/>
                <w:color w:val="231F20"/>
                <w:spacing w:val="-8"/>
              </w:rPr>
              <w:t xml:space="preserve"> </w:t>
            </w:r>
            <w:r>
              <w:rPr>
                <w:rFonts w:asciiTheme="minorHAnsi" w:hAnsiTheme="minorHAnsi"/>
                <w:color w:val="231F20"/>
              </w:rPr>
              <w:t>επειδή</w:t>
            </w:r>
            <w:r>
              <w:rPr>
                <w:rFonts w:asciiTheme="minorHAnsi" w:hAnsiTheme="minorHAnsi"/>
                <w:color w:val="231F20"/>
                <w:spacing w:val="-7"/>
              </w:rPr>
              <w:t xml:space="preserve"> </w:t>
            </w:r>
            <w:r>
              <w:rPr>
                <w:rFonts w:asciiTheme="minorHAnsi" w:hAnsiTheme="minorHAnsi"/>
                <w:color w:val="231F20"/>
              </w:rPr>
              <w:t>είναι</w:t>
            </w:r>
            <w:r>
              <w:rPr>
                <w:rFonts w:asciiTheme="minorHAnsi" w:hAnsiTheme="minorHAnsi"/>
                <w:color w:val="231F20"/>
                <w:spacing w:val="-7"/>
              </w:rPr>
              <w:t xml:space="preserve"> </w:t>
            </w:r>
            <w:r>
              <w:rPr>
                <w:rFonts w:asciiTheme="minorHAnsi" w:hAnsiTheme="minorHAnsi"/>
                <w:color w:val="231F20"/>
              </w:rPr>
              <w:t>φτωχός.</w:t>
            </w:r>
          </w:p>
          <w:p w:rsidR="00016BE3" w:rsidRPr="00086F26" w:rsidRDefault="00016BE3" w:rsidP="00016BE3">
            <w:pPr>
              <w:pStyle w:val="a3"/>
              <w:spacing w:line="374" w:lineRule="exact"/>
              <w:jc w:val="both"/>
              <w:rPr>
                <w:rFonts w:asciiTheme="minorHAnsi" w:hAnsiTheme="minorHAnsi"/>
                <w:color w:val="231F20"/>
              </w:rPr>
            </w:pPr>
            <w:r w:rsidRPr="00086F26">
              <w:rPr>
                <w:rFonts w:asciiTheme="minorHAnsi" w:hAnsiTheme="minorHAnsi"/>
                <w:color w:val="231F20"/>
              </w:rPr>
              <w:lastRenderedPageBreak/>
              <w:t>Είναι περίεργος, αφού αποκαλεί τα Χριστούγεννα «Σαχλαμάρες».</w:t>
            </w:r>
          </w:p>
          <w:p w:rsidR="00016BE3" w:rsidRDefault="00016BE3" w:rsidP="00016BE3">
            <w:pPr>
              <w:pStyle w:val="a3"/>
              <w:spacing w:before="5" w:line="192" w:lineRule="auto"/>
              <w:ind w:right="-24" w:hanging="8"/>
              <w:jc w:val="both"/>
              <w:rPr>
                <w:rFonts w:asciiTheme="minorHAnsi" w:hAnsiTheme="minorHAnsi"/>
              </w:rPr>
            </w:pPr>
            <w:r>
              <w:rPr>
                <w:rFonts w:asciiTheme="minorHAnsi" w:hAnsiTheme="minorHAnsi"/>
                <w:color w:val="231F20"/>
              </w:rPr>
              <w:t>Έχει</w:t>
            </w:r>
            <w:r>
              <w:rPr>
                <w:rFonts w:asciiTheme="minorHAnsi" w:hAnsiTheme="minorHAnsi"/>
                <w:color w:val="231F20"/>
                <w:spacing w:val="17"/>
              </w:rPr>
              <w:t xml:space="preserve"> </w:t>
            </w:r>
            <w:r>
              <w:rPr>
                <w:rFonts w:asciiTheme="minorHAnsi" w:hAnsiTheme="minorHAnsi"/>
                <w:color w:val="231F20"/>
              </w:rPr>
              <w:t>μεγάλη</w:t>
            </w:r>
            <w:r>
              <w:rPr>
                <w:rFonts w:asciiTheme="minorHAnsi" w:hAnsiTheme="minorHAnsi"/>
                <w:color w:val="231F20"/>
                <w:spacing w:val="17"/>
              </w:rPr>
              <w:t xml:space="preserve"> </w:t>
            </w:r>
            <w:r>
              <w:rPr>
                <w:rFonts w:asciiTheme="minorHAnsi" w:hAnsiTheme="minorHAnsi"/>
                <w:color w:val="231F20"/>
              </w:rPr>
              <w:t>ιδέα</w:t>
            </w:r>
            <w:r>
              <w:rPr>
                <w:rFonts w:asciiTheme="minorHAnsi" w:hAnsiTheme="minorHAnsi"/>
                <w:color w:val="231F20"/>
                <w:spacing w:val="17"/>
              </w:rPr>
              <w:t xml:space="preserve"> </w:t>
            </w:r>
            <w:r>
              <w:rPr>
                <w:rFonts w:asciiTheme="minorHAnsi" w:hAnsiTheme="minorHAnsi"/>
                <w:color w:val="231F20"/>
              </w:rPr>
              <w:t>για</w:t>
            </w:r>
            <w:r>
              <w:rPr>
                <w:rFonts w:asciiTheme="minorHAnsi" w:hAnsiTheme="minorHAnsi"/>
                <w:color w:val="231F20"/>
                <w:spacing w:val="18"/>
              </w:rPr>
              <w:t xml:space="preserve"> </w:t>
            </w:r>
            <w:r>
              <w:rPr>
                <w:rFonts w:asciiTheme="minorHAnsi" w:hAnsiTheme="minorHAnsi"/>
                <w:color w:val="231F20"/>
              </w:rPr>
              <w:t>τον</w:t>
            </w:r>
            <w:r>
              <w:rPr>
                <w:rFonts w:asciiTheme="minorHAnsi" w:hAnsiTheme="minorHAnsi"/>
                <w:color w:val="231F20"/>
                <w:spacing w:val="17"/>
              </w:rPr>
              <w:t xml:space="preserve"> </w:t>
            </w:r>
            <w:r>
              <w:rPr>
                <w:rFonts w:asciiTheme="minorHAnsi" w:hAnsiTheme="minorHAnsi"/>
                <w:color w:val="231F20"/>
              </w:rPr>
              <w:t>εαυτό</w:t>
            </w:r>
            <w:r>
              <w:rPr>
                <w:rFonts w:asciiTheme="minorHAnsi" w:hAnsiTheme="minorHAnsi"/>
                <w:color w:val="231F20"/>
                <w:spacing w:val="17"/>
              </w:rPr>
              <w:t xml:space="preserve"> </w:t>
            </w:r>
            <w:r>
              <w:rPr>
                <w:rFonts w:asciiTheme="minorHAnsi" w:hAnsiTheme="minorHAnsi"/>
                <w:color w:val="231F20"/>
              </w:rPr>
              <w:t>του,</w:t>
            </w:r>
            <w:r>
              <w:rPr>
                <w:rFonts w:asciiTheme="minorHAnsi" w:hAnsiTheme="minorHAnsi"/>
                <w:color w:val="231F20"/>
                <w:spacing w:val="17"/>
              </w:rPr>
              <w:t xml:space="preserve"> </w:t>
            </w:r>
            <w:r>
              <w:rPr>
                <w:rFonts w:asciiTheme="minorHAnsi" w:hAnsiTheme="minorHAnsi"/>
                <w:color w:val="231F20"/>
              </w:rPr>
              <w:t>αφού</w:t>
            </w:r>
            <w:r>
              <w:rPr>
                <w:rFonts w:asciiTheme="minorHAnsi" w:hAnsiTheme="minorHAnsi"/>
                <w:color w:val="231F20"/>
                <w:spacing w:val="17"/>
              </w:rPr>
              <w:t xml:space="preserve"> </w:t>
            </w:r>
            <w:r>
              <w:rPr>
                <w:rFonts w:asciiTheme="minorHAnsi" w:hAnsiTheme="minorHAnsi"/>
                <w:color w:val="231F20"/>
              </w:rPr>
              <w:t>θεωρεί</w:t>
            </w:r>
            <w:r>
              <w:rPr>
                <w:rFonts w:asciiTheme="minorHAnsi" w:hAnsiTheme="minorHAnsi"/>
                <w:color w:val="231F20"/>
                <w:spacing w:val="17"/>
              </w:rPr>
              <w:t xml:space="preserve"> </w:t>
            </w:r>
            <w:r>
              <w:rPr>
                <w:rFonts w:asciiTheme="minorHAnsi" w:hAnsiTheme="minorHAnsi"/>
                <w:color w:val="231F20"/>
              </w:rPr>
              <w:t>όλους</w:t>
            </w:r>
            <w:r>
              <w:rPr>
                <w:rFonts w:asciiTheme="minorHAnsi" w:hAnsiTheme="minorHAnsi"/>
                <w:color w:val="231F20"/>
                <w:spacing w:val="17"/>
              </w:rPr>
              <w:t xml:space="preserve"> </w:t>
            </w:r>
            <w:r>
              <w:rPr>
                <w:rFonts w:asciiTheme="minorHAnsi" w:hAnsiTheme="minorHAnsi"/>
                <w:color w:val="231F20"/>
              </w:rPr>
              <w:t>τους</w:t>
            </w:r>
            <w:r>
              <w:rPr>
                <w:rFonts w:asciiTheme="minorHAnsi" w:hAnsiTheme="minorHAnsi"/>
                <w:color w:val="231F20"/>
                <w:spacing w:val="18"/>
              </w:rPr>
              <w:t xml:space="preserve"> </w:t>
            </w:r>
            <w:r>
              <w:rPr>
                <w:rFonts w:asciiTheme="minorHAnsi" w:hAnsiTheme="minorHAnsi"/>
                <w:color w:val="231F20"/>
              </w:rPr>
              <w:t>άλλους</w:t>
            </w:r>
            <w:r>
              <w:rPr>
                <w:rFonts w:asciiTheme="minorHAnsi" w:hAnsiTheme="minorHAnsi"/>
                <w:color w:val="231F20"/>
                <w:spacing w:val="17"/>
              </w:rPr>
              <w:t xml:space="preserve"> </w:t>
            </w:r>
            <w:r>
              <w:rPr>
                <w:rFonts w:asciiTheme="minorHAnsi" w:hAnsiTheme="minorHAnsi"/>
                <w:color w:val="231F20"/>
              </w:rPr>
              <w:t>ανθρώπους</w:t>
            </w:r>
            <w:r>
              <w:rPr>
                <w:rFonts w:asciiTheme="minorHAnsi" w:hAnsiTheme="minorHAnsi"/>
                <w:color w:val="231F20"/>
                <w:spacing w:val="-70"/>
              </w:rPr>
              <w:t xml:space="preserve">  </w:t>
            </w:r>
            <w:r>
              <w:rPr>
                <w:rFonts w:asciiTheme="minorHAnsi" w:hAnsiTheme="minorHAnsi"/>
                <w:color w:val="231F20"/>
              </w:rPr>
              <w:t>χαζούς.</w:t>
            </w:r>
          </w:p>
          <w:p w:rsidR="00016BE3" w:rsidRPr="00016BE3" w:rsidRDefault="00016BE3" w:rsidP="00016BE3">
            <w:pPr>
              <w:pStyle w:val="Heading7"/>
              <w:ind w:left="0"/>
              <w:jc w:val="both"/>
              <w:rPr>
                <w:b w:val="0"/>
                <w:color w:val="231F20"/>
              </w:rPr>
            </w:pPr>
            <w:r w:rsidRPr="00016BE3">
              <w:rPr>
                <w:rFonts w:asciiTheme="minorHAnsi" w:hAnsiTheme="minorHAnsi"/>
                <w:b w:val="0"/>
                <w:color w:val="231F20"/>
              </w:rPr>
              <w:t>Είναι</w:t>
            </w:r>
            <w:r w:rsidRPr="00016BE3">
              <w:rPr>
                <w:rFonts w:asciiTheme="minorHAnsi" w:hAnsiTheme="minorHAnsi"/>
                <w:b w:val="0"/>
                <w:color w:val="231F20"/>
                <w:spacing w:val="-14"/>
              </w:rPr>
              <w:t xml:space="preserve"> </w:t>
            </w:r>
            <w:r w:rsidRPr="00016BE3">
              <w:rPr>
                <w:rFonts w:asciiTheme="minorHAnsi" w:hAnsiTheme="minorHAnsi"/>
                <w:b w:val="0"/>
                <w:color w:val="231F20"/>
              </w:rPr>
              <w:t>σκληρός</w:t>
            </w:r>
            <w:r w:rsidRPr="00016BE3">
              <w:rPr>
                <w:rFonts w:asciiTheme="minorHAnsi" w:hAnsiTheme="minorHAnsi"/>
                <w:b w:val="0"/>
                <w:color w:val="231F20"/>
                <w:spacing w:val="-15"/>
              </w:rPr>
              <w:t xml:space="preserve"> </w:t>
            </w:r>
            <w:r w:rsidRPr="00016BE3">
              <w:rPr>
                <w:rFonts w:asciiTheme="minorHAnsi" w:hAnsiTheme="minorHAnsi"/>
                <w:b w:val="0"/>
                <w:color w:val="231F20"/>
              </w:rPr>
              <w:t>με</w:t>
            </w:r>
            <w:r w:rsidRPr="00016BE3">
              <w:rPr>
                <w:rFonts w:asciiTheme="minorHAnsi" w:hAnsiTheme="minorHAnsi"/>
                <w:b w:val="0"/>
                <w:color w:val="231F20"/>
                <w:spacing w:val="-14"/>
              </w:rPr>
              <w:t xml:space="preserve"> </w:t>
            </w:r>
            <w:r w:rsidRPr="00016BE3">
              <w:rPr>
                <w:rFonts w:asciiTheme="minorHAnsi" w:hAnsiTheme="minorHAnsi"/>
                <w:b w:val="0"/>
                <w:color w:val="231F20"/>
              </w:rPr>
              <w:t>όσους</w:t>
            </w:r>
            <w:r w:rsidRPr="00016BE3">
              <w:rPr>
                <w:rFonts w:asciiTheme="minorHAnsi" w:hAnsiTheme="minorHAnsi"/>
                <w:b w:val="0"/>
                <w:color w:val="231F20"/>
                <w:spacing w:val="-14"/>
              </w:rPr>
              <w:t xml:space="preserve"> </w:t>
            </w:r>
            <w:r w:rsidRPr="00016BE3">
              <w:rPr>
                <w:rFonts w:asciiTheme="minorHAnsi" w:hAnsiTheme="minorHAnsi"/>
                <w:b w:val="0"/>
                <w:color w:val="231F20"/>
              </w:rPr>
              <w:t>πιστεύουν</w:t>
            </w:r>
            <w:r w:rsidRPr="00016BE3">
              <w:rPr>
                <w:rFonts w:asciiTheme="minorHAnsi" w:hAnsiTheme="minorHAnsi"/>
                <w:b w:val="0"/>
                <w:color w:val="231F20"/>
                <w:spacing w:val="-14"/>
              </w:rPr>
              <w:t xml:space="preserve"> </w:t>
            </w:r>
            <w:r w:rsidRPr="00016BE3">
              <w:rPr>
                <w:rFonts w:asciiTheme="minorHAnsi" w:hAnsiTheme="minorHAnsi"/>
                <w:b w:val="0"/>
                <w:color w:val="231F20"/>
              </w:rPr>
              <w:t>στα</w:t>
            </w:r>
            <w:r w:rsidRPr="00016BE3">
              <w:rPr>
                <w:rFonts w:asciiTheme="minorHAnsi" w:hAnsiTheme="minorHAnsi"/>
                <w:b w:val="0"/>
                <w:color w:val="231F20"/>
                <w:spacing w:val="-14"/>
              </w:rPr>
              <w:t xml:space="preserve"> </w:t>
            </w:r>
            <w:r w:rsidRPr="00016BE3">
              <w:rPr>
                <w:rFonts w:asciiTheme="minorHAnsi" w:hAnsiTheme="minorHAnsi"/>
                <w:b w:val="0"/>
                <w:color w:val="231F20"/>
              </w:rPr>
              <w:t>Χριστούγεννα</w:t>
            </w:r>
            <w:r w:rsidRPr="00016BE3">
              <w:rPr>
                <w:rFonts w:asciiTheme="minorHAnsi" w:hAnsiTheme="minorHAnsi"/>
                <w:b w:val="0"/>
                <w:color w:val="231F20"/>
                <w:spacing w:val="-14"/>
              </w:rPr>
              <w:t xml:space="preserve"> </w:t>
            </w:r>
            <w:r w:rsidRPr="00016BE3">
              <w:rPr>
                <w:rFonts w:asciiTheme="minorHAnsi" w:hAnsiTheme="minorHAnsi"/>
                <w:b w:val="0"/>
                <w:color w:val="231F20"/>
              </w:rPr>
              <w:t>και</w:t>
            </w:r>
            <w:r w:rsidRPr="00016BE3">
              <w:rPr>
                <w:rFonts w:asciiTheme="minorHAnsi" w:hAnsiTheme="minorHAnsi"/>
                <w:b w:val="0"/>
                <w:color w:val="231F20"/>
                <w:spacing w:val="-15"/>
              </w:rPr>
              <w:t xml:space="preserve"> </w:t>
            </w:r>
            <w:r w:rsidRPr="00016BE3">
              <w:rPr>
                <w:rFonts w:asciiTheme="minorHAnsi" w:hAnsiTheme="minorHAnsi"/>
                <w:b w:val="0"/>
                <w:color w:val="231F20"/>
              </w:rPr>
              <w:t>θα</w:t>
            </w:r>
            <w:r w:rsidRPr="00016BE3">
              <w:rPr>
                <w:rFonts w:asciiTheme="minorHAnsi" w:hAnsiTheme="minorHAnsi"/>
                <w:b w:val="0"/>
                <w:color w:val="231F20"/>
                <w:spacing w:val="-14"/>
              </w:rPr>
              <w:t xml:space="preserve"> </w:t>
            </w:r>
            <w:r w:rsidRPr="00016BE3">
              <w:rPr>
                <w:rFonts w:asciiTheme="minorHAnsi" w:hAnsiTheme="minorHAnsi"/>
                <w:b w:val="0"/>
                <w:color w:val="231F20"/>
              </w:rPr>
              <w:t>ήθελε</w:t>
            </w:r>
            <w:r w:rsidRPr="00016BE3">
              <w:rPr>
                <w:rFonts w:asciiTheme="minorHAnsi" w:hAnsiTheme="minorHAnsi"/>
                <w:b w:val="0"/>
                <w:color w:val="231F20"/>
                <w:spacing w:val="-14"/>
              </w:rPr>
              <w:t xml:space="preserve"> </w:t>
            </w:r>
            <w:r w:rsidRPr="00016BE3">
              <w:rPr>
                <w:rFonts w:asciiTheme="minorHAnsi" w:hAnsiTheme="minorHAnsi"/>
                <w:b w:val="0"/>
                <w:color w:val="231F20"/>
              </w:rPr>
              <w:t>να</w:t>
            </w:r>
            <w:r w:rsidRPr="00016BE3">
              <w:rPr>
                <w:rFonts w:asciiTheme="minorHAnsi" w:hAnsiTheme="minorHAnsi"/>
                <w:b w:val="0"/>
                <w:color w:val="231F20"/>
                <w:spacing w:val="-14"/>
              </w:rPr>
              <w:t xml:space="preserve"> </w:t>
            </w:r>
            <w:r w:rsidRPr="00016BE3">
              <w:rPr>
                <w:rFonts w:asciiTheme="minorHAnsi" w:hAnsiTheme="minorHAnsi"/>
                <w:b w:val="0"/>
                <w:color w:val="231F20"/>
              </w:rPr>
              <w:t>τους</w:t>
            </w:r>
            <w:r w:rsidRPr="00016BE3">
              <w:rPr>
                <w:rFonts w:asciiTheme="minorHAnsi" w:hAnsiTheme="minorHAnsi"/>
                <w:b w:val="0"/>
                <w:color w:val="231F20"/>
                <w:spacing w:val="-14"/>
              </w:rPr>
              <w:t xml:space="preserve"> </w:t>
            </w:r>
            <w:r w:rsidRPr="00016BE3">
              <w:rPr>
                <w:rFonts w:asciiTheme="minorHAnsi" w:hAnsiTheme="minorHAnsi"/>
                <w:b w:val="0"/>
                <w:color w:val="231F20"/>
              </w:rPr>
              <w:t>τιμωρήσει</w:t>
            </w:r>
            <w:r w:rsidRPr="00016BE3">
              <w:rPr>
                <w:rFonts w:asciiTheme="minorHAnsi" w:hAnsiTheme="minorHAnsi"/>
                <w:b w:val="0"/>
                <w:color w:val="231F20"/>
                <w:spacing w:val="-70"/>
              </w:rPr>
              <w:t xml:space="preserve"> </w:t>
            </w:r>
            <w:r w:rsidRPr="00016BE3">
              <w:rPr>
                <w:rFonts w:asciiTheme="minorHAnsi" w:hAnsiTheme="minorHAnsi"/>
                <w:b w:val="0"/>
                <w:color w:val="231F20"/>
              </w:rPr>
              <w:t>σκληρά,</w:t>
            </w:r>
            <w:r w:rsidRPr="00016BE3">
              <w:rPr>
                <w:rFonts w:asciiTheme="minorHAnsi" w:hAnsiTheme="minorHAnsi"/>
                <w:b w:val="0"/>
                <w:color w:val="231F20"/>
                <w:spacing w:val="-7"/>
              </w:rPr>
              <w:t xml:space="preserve"> </w:t>
            </w:r>
            <w:r w:rsidRPr="00016BE3">
              <w:rPr>
                <w:rFonts w:asciiTheme="minorHAnsi" w:hAnsiTheme="minorHAnsi"/>
                <w:b w:val="0"/>
                <w:color w:val="231F20"/>
              </w:rPr>
              <w:t>αν</w:t>
            </w:r>
            <w:r w:rsidRPr="00016BE3">
              <w:rPr>
                <w:rFonts w:asciiTheme="minorHAnsi" w:hAnsiTheme="minorHAnsi"/>
                <w:b w:val="0"/>
                <w:color w:val="231F20"/>
                <w:spacing w:val="-6"/>
              </w:rPr>
              <w:t xml:space="preserve"> </w:t>
            </w:r>
            <w:r w:rsidRPr="00016BE3">
              <w:rPr>
                <w:rFonts w:asciiTheme="minorHAnsi" w:hAnsiTheme="minorHAnsi"/>
                <w:b w:val="0"/>
                <w:color w:val="231F20"/>
              </w:rPr>
              <w:t>του</w:t>
            </w:r>
            <w:r w:rsidRPr="00016BE3">
              <w:rPr>
                <w:rFonts w:asciiTheme="minorHAnsi" w:hAnsiTheme="minorHAnsi"/>
                <w:b w:val="0"/>
                <w:color w:val="231F20"/>
                <w:spacing w:val="-7"/>
              </w:rPr>
              <w:t xml:space="preserve"> </w:t>
            </w:r>
            <w:r w:rsidRPr="00016BE3">
              <w:rPr>
                <w:rFonts w:asciiTheme="minorHAnsi" w:hAnsiTheme="minorHAnsi"/>
                <w:b w:val="0"/>
                <w:color w:val="231F20"/>
              </w:rPr>
              <w:t>δινόταν</w:t>
            </w:r>
            <w:r w:rsidRPr="00016BE3">
              <w:rPr>
                <w:rFonts w:asciiTheme="minorHAnsi" w:hAnsiTheme="minorHAnsi"/>
                <w:b w:val="0"/>
                <w:color w:val="231F20"/>
                <w:spacing w:val="-6"/>
              </w:rPr>
              <w:t xml:space="preserve"> </w:t>
            </w:r>
            <w:r w:rsidRPr="00016BE3">
              <w:rPr>
                <w:rFonts w:asciiTheme="minorHAnsi" w:hAnsiTheme="minorHAnsi"/>
                <w:b w:val="0"/>
                <w:color w:val="231F20"/>
              </w:rPr>
              <w:t>η</w:t>
            </w:r>
            <w:r w:rsidRPr="00016BE3">
              <w:rPr>
                <w:rFonts w:asciiTheme="minorHAnsi" w:hAnsiTheme="minorHAnsi"/>
                <w:b w:val="0"/>
                <w:color w:val="231F20"/>
                <w:spacing w:val="-6"/>
              </w:rPr>
              <w:t xml:space="preserve"> </w:t>
            </w:r>
            <w:r w:rsidRPr="00016BE3">
              <w:rPr>
                <w:rFonts w:asciiTheme="minorHAnsi" w:hAnsiTheme="minorHAnsi"/>
                <w:b w:val="0"/>
                <w:color w:val="231F20"/>
              </w:rPr>
              <w:t>ευκαιρία.</w:t>
            </w:r>
            <w:r w:rsidRPr="00016BE3">
              <w:rPr>
                <w:b w:val="0"/>
                <w:color w:val="231F20"/>
              </w:rPr>
              <w:t xml:space="preserve"> </w:t>
            </w:r>
          </w:p>
          <w:p w:rsidR="00016BE3" w:rsidRDefault="00016BE3" w:rsidP="00016BE3">
            <w:pPr>
              <w:pStyle w:val="Heading7"/>
              <w:ind w:left="0"/>
              <w:jc w:val="both"/>
              <w:rPr>
                <w:color w:val="231F20"/>
              </w:rPr>
            </w:pPr>
          </w:p>
          <w:p w:rsidR="00016BE3" w:rsidRDefault="00016BE3" w:rsidP="00016BE3">
            <w:pPr>
              <w:pStyle w:val="Heading7"/>
              <w:ind w:left="11"/>
              <w:jc w:val="both"/>
              <w:rPr>
                <w:rFonts w:asciiTheme="minorHAnsi" w:hAnsiTheme="minorHAnsi"/>
              </w:rPr>
            </w:pPr>
            <w:r>
              <w:rPr>
                <w:rFonts w:asciiTheme="minorHAnsi" w:hAnsiTheme="minorHAnsi"/>
                <w:color w:val="231F20"/>
              </w:rPr>
              <w:t>Η</w:t>
            </w:r>
            <w:r>
              <w:rPr>
                <w:rFonts w:asciiTheme="minorHAnsi" w:hAnsiTheme="minorHAnsi"/>
                <w:color w:val="231F20"/>
                <w:spacing w:val="-7"/>
              </w:rPr>
              <w:t xml:space="preserve"> </w:t>
            </w:r>
            <w:r>
              <w:rPr>
                <w:rFonts w:asciiTheme="minorHAnsi" w:hAnsiTheme="minorHAnsi"/>
                <w:color w:val="231F20"/>
              </w:rPr>
              <w:t>άποψη</w:t>
            </w:r>
            <w:r>
              <w:rPr>
                <w:rFonts w:asciiTheme="minorHAnsi" w:hAnsiTheme="minorHAnsi"/>
                <w:color w:val="231F20"/>
                <w:spacing w:val="-6"/>
              </w:rPr>
              <w:t xml:space="preserve"> </w:t>
            </w:r>
            <w:r>
              <w:rPr>
                <w:rFonts w:asciiTheme="minorHAnsi" w:hAnsiTheme="minorHAnsi"/>
                <w:color w:val="231F20"/>
              </w:rPr>
              <w:t>του</w:t>
            </w:r>
            <w:r>
              <w:rPr>
                <w:rFonts w:asciiTheme="minorHAnsi" w:hAnsiTheme="minorHAnsi"/>
                <w:color w:val="231F20"/>
                <w:spacing w:val="-7"/>
              </w:rPr>
              <w:t xml:space="preserve"> </w:t>
            </w:r>
            <w:proofErr w:type="spellStart"/>
            <w:r>
              <w:rPr>
                <w:rFonts w:asciiTheme="minorHAnsi" w:hAnsiTheme="minorHAnsi"/>
                <w:color w:val="231F20"/>
              </w:rPr>
              <w:t>Σκρουτζ</w:t>
            </w:r>
            <w:proofErr w:type="spellEnd"/>
            <w:r>
              <w:rPr>
                <w:rFonts w:asciiTheme="minorHAnsi" w:hAnsiTheme="minorHAnsi"/>
                <w:color w:val="231F20"/>
                <w:spacing w:val="-6"/>
              </w:rPr>
              <w:t xml:space="preserve"> </w:t>
            </w:r>
            <w:r>
              <w:rPr>
                <w:rFonts w:asciiTheme="minorHAnsi" w:hAnsiTheme="minorHAnsi"/>
                <w:color w:val="231F20"/>
              </w:rPr>
              <w:t>για</w:t>
            </w:r>
            <w:r>
              <w:rPr>
                <w:rFonts w:asciiTheme="minorHAnsi" w:hAnsiTheme="minorHAnsi"/>
                <w:color w:val="231F20"/>
                <w:spacing w:val="-7"/>
              </w:rPr>
              <w:t xml:space="preserve"> </w:t>
            </w:r>
            <w:r>
              <w:rPr>
                <w:rFonts w:asciiTheme="minorHAnsi" w:hAnsiTheme="minorHAnsi"/>
                <w:color w:val="231F20"/>
              </w:rPr>
              <w:t>τα</w:t>
            </w:r>
            <w:r>
              <w:rPr>
                <w:rFonts w:asciiTheme="minorHAnsi" w:hAnsiTheme="minorHAnsi"/>
                <w:color w:val="231F20"/>
                <w:spacing w:val="-6"/>
              </w:rPr>
              <w:t xml:space="preserve"> </w:t>
            </w:r>
            <w:r>
              <w:rPr>
                <w:rFonts w:asciiTheme="minorHAnsi" w:hAnsiTheme="minorHAnsi"/>
                <w:color w:val="231F20"/>
              </w:rPr>
              <w:t>Χριστούγεννα:</w:t>
            </w:r>
          </w:p>
          <w:p w:rsidR="00016BE3" w:rsidRPr="00086F26" w:rsidRDefault="00016BE3" w:rsidP="00016BE3">
            <w:pPr>
              <w:pStyle w:val="a3"/>
              <w:spacing w:before="97" w:line="192" w:lineRule="auto"/>
              <w:ind w:right="-24"/>
              <w:jc w:val="both"/>
              <w:rPr>
                <w:rFonts w:asciiTheme="minorHAnsi" w:hAnsiTheme="minorHAnsi"/>
                <w:bCs/>
                <w:color w:val="231F20"/>
              </w:rPr>
            </w:pPr>
            <w:r w:rsidRPr="00086F26">
              <w:rPr>
                <w:rFonts w:asciiTheme="minorHAnsi" w:hAnsiTheme="minorHAnsi"/>
                <w:bCs/>
                <w:color w:val="231F20"/>
              </w:rPr>
              <w:t>Θεωρεί τα Χριστούγεννα κάτι ασήμαντο, γι’ αυτό και χρησιμοποιεί τη λέξη «</w:t>
            </w:r>
            <w:proofErr w:type="spellStart"/>
            <w:r w:rsidRPr="00086F26">
              <w:rPr>
                <w:rFonts w:asciiTheme="minorHAnsi" w:hAnsiTheme="minorHAnsi"/>
                <w:bCs/>
                <w:color w:val="231F20"/>
              </w:rPr>
              <w:t>Σαχλα</w:t>
            </w:r>
            <w:proofErr w:type="spellEnd"/>
            <w:r w:rsidRPr="00086F26">
              <w:rPr>
                <w:rFonts w:asciiTheme="minorHAnsi" w:hAnsiTheme="minorHAnsi"/>
                <w:bCs/>
                <w:color w:val="231F20"/>
              </w:rPr>
              <w:t>- μάρες».</w:t>
            </w:r>
          </w:p>
          <w:p w:rsidR="00016BE3" w:rsidRDefault="00016BE3" w:rsidP="00016BE3">
            <w:pPr>
              <w:pStyle w:val="a3"/>
              <w:spacing w:before="34" w:line="192" w:lineRule="auto"/>
              <w:ind w:right="-24"/>
              <w:jc w:val="both"/>
              <w:rPr>
                <w:rFonts w:asciiTheme="minorHAnsi" w:hAnsiTheme="minorHAnsi"/>
              </w:rPr>
            </w:pPr>
            <w:r>
              <w:rPr>
                <w:rFonts w:asciiTheme="minorHAnsi" w:hAnsiTheme="minorHAnsi"/>
                <w:color w:val="231F20"/>
              </w:rPr>
              <w:t>Πιστεύει</w:t>
            </w:r>
            <w:r>
              <w:rPr>
                <w:rFonts w:asciiTheme="minorHAnsi" w:hAnsiTheme="minorHAnsi"/>
                <w:color w:val="231F20"/>
                <w:spacing w:val="22"/>
              </w:rPr>
              <w:t xml:space="preserve"> </w:t>
            </w:r>
            <w:r>
              <w:rPr>
                <w:rFonts w:asciiTheme="minorHAnsi" w:hAnsiTheme="minorHAnsi"/>
                <w:color w:val="231F20"/>
              </w:rPr>
              <w:t>πως</w:t>
            </w:r>
            <w:r>
              <w:rPr>
                <w:rFonts w:asciiTheme="minorHAnsi" w:hAnsiTheme="minorHAnsi"/>
                <w:color w:val="231F20"/>
                <w:spacing w:val="21"/>
              </w:rPr>
              <w:t xml:space="preserve"> </w:t>
            </w:r>
            <w:r>
              <w:rPr>
                <w:rFonts w:asciiTheme="minorHAnsi" w:hAnsiTheme="minorHAnsi"/>
                <w:color w:val="231F20"/>
              </w:rPr>
              <w:t>δε</w:t>
            </w:r>
            <w:r>
              <w:rPr>
                <w:rFonts w:asciiTheme="minorHAnsi" w:hAnsiTheme="minorHAnsi"/>
                <w:color w:val="231F20"/>
                <w:spacing w:val="22"/>
              </w:rPr>
              <w:t xml:space="preserve"> </w:t>
            </w:r>
            <w:r>
              <w:rPr>
                <w:rFonts w:asciiTheme="minorHAnsi" w:hAnsiTheme="minorHAnsi"/>
                <w:color w:val="231F20"/>
              </w:rPr>
              <w:t>μπορούν</w:t>
            </w:r>
            <w:r>
              <w:rPr>
                <w:rFonts w:asciiTheme="minorHAnsi" w:hAnsiTheme="minorHAnsi"/>
                <w:color w:val="231F20"/>
                <w:spacing w:val="22"/>
              </w:rPr>
              <w:t xml:space="preserve"> </w:t>
            </w:r>
            <w:r>
              <w:rPr>
                <w:rFonts w:asciiTheme="minorHAnsi" w:hAnsiTheme="minorHAnsi"/>
                <w:color w:val="231F20"/>
              </w:rPr>
              <w:t>να</w:t>
            </w:r>
            <w:r>
              <w:rPr>
                <w:rFonts w:asciiTheme="minorHAnsi" w:hAnsiTheme="minorHAnsi"/>
                <w:color w:val="231F20"/>
                <w:spacing w:val="22"/>
              </w:rPr>
              <w:t xml:space="preserve"> </w:t>
            </w:r>
            <w:r>
              <w:rPr>
                <w:rFonts w:asciiTheme="minorHAnsi" w:hAnsiTheme="minorHAnsi"/>
                <w:color w:val="231F20"/>
              </w:rPr>
              <w:t>δώσουν</w:t>
            </w:r>
            <w:r>
              <w:rPr>
                <w:rFonts w:asciiTheme="minorHAnsi" w:hAnsiTheme="minorHAnsi"/>
                <w:color w:val="231F20"/>
                <w:spacing w:val="22"/>
              </w:rPr>
              <w:t xml:space="preserve"> </w:t>
            </w:r>
            <w:r>
              <w:rPr>
                <w:rFonts w:asciiTheme="minorHAnsi" w:hAnsiTheme="minorHAnsi"/>
                <w:color w:val="231F20"/>
              </w:rPr>
              <w:t>ευτυχία</w:t>
            </w:r>
            <w:r>
              <w:rPr>
                <w:rFonts w:asciiTheme="minorHAnsi" w:hAnsiTheme="minorHAnsi"/>
                <w:color w:val="231F20"/>
                <w:spacing w:val="22"/>
              </w:rPr>
              <w:t xml:space="preserve"> </w:t>
            </w:r>
            <w:r>
              <w:rPr>
                <w:rFonts w:asciiTheme="minorHAnsi" w:hAnsiTheme="minorHAnsi"/>
                <w:color w:val="231F20"/>
              </w:rPr>
              <w:t>στον</w:t>
            </w:r>
            <w:r>
              <w:rPr>
                <w:rFonts w:asciiTheme="minorHAnsi" w:hAnsiTheme="minorHAnsi"/>
                <w:color w:val="231F20"/>
                <w:spacing w:val="22"/>
              </w:rPr>
              <w:t xml:space="preserve"> </w:t>
            </w:r>
            <w:r>
              <w:rPr>
                <w:rFonts w:asciiTheme="minorHAnsi" w:hAnsiTheme="minorHAnsi"/>
                <w:color w:val="231F20"/>
              </w:rPr>
              <w:t>άνθρωπο.</w:t>
            </w:r>
            <w:r>
              <w:rPr>
                <w:rFonts w:asciiTheme="minorHAnsi" w:hAnsiTheme="minorHAnsi"/>
                <w:color w:val="231F20"/>
                <w:spacing w:val="22"/>
              </w:rPr>
              <w:t xml:space="preserve"> </w:t>
            </w:r>
            <w:r>
              <w:rPr>
                <w:rFonts w:asciiTheme="minorHAnsi" w:hAnsiTheme="minorHAnsi"/>
                <w:color w:val="231F20"/>
              </w:rPr>
              <w:t>Θεωρεί</w:t>
            </w:r>
            <w:r>
              <w:rPr>
                <w:rFonts w:asciiTheme="minorHAnsi" w:hAnsiTheme="minorHAnsi"/>
                <w:color w:val="231F20"/>
                <w:spacing w:val="22"/>
              </w:rPr>
              <w:t xml:space="preserve"> </w:t>
            </w:r>
            <w:r>
              <w:rPr>
                <w:rFonts w:asciiTheme="minorHAnsi" w:hAnsiTheme="minorHAnsi"/>
                <w:color w:val="231F20"/>
              </w:rPr>
              <w:t>ότι</w:t>
            </w:r>
            <w:r>
              <w:rPr>
                <w:rFonts w:asciiTheme="minorHAnsi" w:hAnsiTheme="minorHAnsi"/>
                <w:color w:val="231F20"/>
                <w:spacing w:val="21"/>
              </w:rPr>
              <w:t xml:space="preserve"> </w:t>
            </w:r>
            <w:r>
              <w:rPr>
                <w:rFonts w:asciiTheme="minorHAnsi" w:hAnsiTheme="minorHAnsi"/>
                <w:color w:val="231F20"/>
              </w:rPr>
              <w:t>μόνο</w:t>
            </w:r>
            <w:r>
              <w:rPr>
                <w:rFonts w:asciiTheme="minorHAnsi" w:hAnsiTheme="minorHAnsi"/>
                <w:color w:val="231F20"/>
                <w:spacing w:val="22"/>
              </w:rPr>
              <w:t xml:space="preserve"> </w:t>
            </w:r>
            <w:r>
              <w:rPr>
                <w:rFonts w:asciiTheme="minorHAnsi" w:hAnsiTheme="minorHAnsi"/>
                <w:color w:val="231F20"/>
              </w:rPr>
              <w:t>τα</w:t>
            </w:r>
            <w:r>
              <w:rPr>
                <w:rFonts w:asciiTheme="minorHAnsi" w:hAnsiTheme="minorHAnsi"/>
                <w:color w:val="231F20"/>
                <w:spacing w:val="-69"/>
              </w:rPr>
              <w:t xml:space="preserve"> </w:t>
            </w:r>
            <w:r>
              <w:rPr>
                <w:rFonts w:asciiTheme="minorHAnsi" w:hAnsiTheme="minorHAnsi"/>
                <w:color w:val="231F20"/>
              </w:rPr>
              <w:t>πλούτη</w:t>
            </w:r>
            <w:r>
              <w:rPr>
                <w:rFonts w:asciiTheme="minorHAnsi" w:hAnsiTheme="minorHAnsi"/>
                <w:color w:val="231F20"/>
                <w:spacing w:val="-5"/>
              </w:rPr>
              <w:t xml:space="preserve"> </w:t>
            </w:r>
            <w:r>
              <w:rPr>
                <w:rFonts w:asciiTheme="minorHAnsi" w:hAnsiTheme="minorHAnsi"/>
                <w:color w:val="231F20"/>
              </w:rPr>
              <w:t>μπορούν</w:t>
            </w:r>
            <w:r>
              <w:rPr>
                <w:rFonts w:asciiTheme="minorHAnsi" w:hAnsiTheme="minorHAnsi"/>
                <w:color w:val="231F20"/>
                <w:spacing w:val="-4"/>
              </w:rPr>
              <w:t xml:space="preserve"> </w:t>
            </w:r>
            <w:r>
              <w:rPr>
                <w:rFonts w:asciiTheme="minorHAnsi" w:hAnsiTheme="minorHAnsi"/>
                <w:color w:val="231F20"/>
              </w:rPr>
              <w:t>να</w:t>
            </w:r>
            <w:r>
              <w:rPr>
                <w:rFonts w:asciiTheme="minorHAnsi" w:hAnsiTheme="minorHAnsi"/>
                <w:color w:val="231F20"/>
                <w:spacing w:val="-5"/>
              </w:rPr>
              <w:t xml:space="preserve"> </w:t>
            </w:r>
            <w:r>
              <w:rPr>
                <w:rFonts w:asciiTheme="minorHAnsi" w:hAnsiTheme="minorHAnsi"/>
                <w:color w:val="231F20"/>
              </w:rPr>
              <w:t>κάνουν</w:t>
            </w:r>
            <w:r>
              <w:rPr>
                <w:rFonts w:asciiTheme="minorHAnsi" w:hAnsiTheme="minorHAnsi"/>
                <w:color w:val="231F20"/>
                <w:spacing w:val="-4"/>
              </w:rPr>
              <w:t xml:space="preserve"> </w:t>
            </w:r>
            <w:r>
              <w:rPr>
                <w:rFonts w:asciiTheme="minorHAnsi" w:hAnsiTheme="minorHAnsi"/>
                <w:color w:val="231F20"/>
              </w:rPr>
              <w:t>τους</w:t>
            </w:r>
            <w:r>
              <w:rPr>
                <w:rFonts w:asciiTheme="minorHAnsi" w:hAnsiTheme="minorHAnsi"/>
                <w:color w:val="231F20"/>
                <w:spacing w:val="-5"/>
              </w:rPr>
              <w:t xml:space="preserve"> </w:t>
            </w:r>
            <w:r>
              <w:rPr>
                <w:rFonts w:asciiTheme="minorHAnsi" w:hAnsiTheme="minorHAnsi"/>
                <w:color w:val="231F20"/>
              </w:rPr>
              <w:t>ανθρώπους</w:t>
            </w:r>
            <w:r>
              <w:rPr>
                <w:rFonts w:asciiTheme="minorHAnsi" w:hAnsiTheme="minorHAnsi"/>
                <w:color w:val="231F20"/>
                <w:spacing w:val="-4"/>
              </w:rPr>
              <w:t xml:space="preserve"> </w:t>
            </w:r>
            <w:r>
              <w:rPr>
                <w:rFonts w:asciiTheme="minorHAnsi" w:hAnsiTheme="minorHAnsi"/>
                <w:color w:val="231F20"/>
              </w:rPr>
              <w:t>ευτυχισμένους.</w:t>
            </w:r>
          </w:p>
          <w:p w:rsidR="00016BE3" w:rsidRDefault="00016BE3" w:rsidP="00016BE3">
            <w:pPr>
              <w:pStyle w:val="a3"/>
              <w:spacing w:line="374" w:lineRule="exact"/>
              <w:jc w:val="both"/>
              <w:rPr>
                <w:rFonts w:asciiTheme="minorHAnsi" w:hAnsiTheme="minorHAnsi"/>
              </w:rPr>
            </w:pPr>
            <w:r>
              <w:rPr>
                <w:rFonts w:asciiTheme="minorHAnsi" w:hAnsiTheme="minorHAnsi"/>
                <w:color w:val="231F20"/>
              </w:rPr>
              <w:t>Με τη</w:t>
            </w:r>
            <w:r>
              <w:rPr>
                <w:rFonts w:asciiTheme="minorHAnsi" w:hAnsiTheme="minorHAnsi"/>
                <w:color w:val="231F20"/>
                <w:spacing w:val="-1"/>
              </w:rPr>
              <w:t xml:space="preserve"> </w:t>
            </w:r>
            <w:r>
              <w:rPr>
                <w:rFonts w:asciiTheme="minorHAnsi" w:hAnsiTheme="minorHAnsi"/>
                <w:color w:val="231F20"/>
              </w:rPr>
              <w:t>λέξη «ξορκισμένα»</w:t>
            </w:r>
            <w:r>
              <w:rPr>
                <w:rFonts w:asciiTheme="minorHAnsi" w:hAnsiTheme="minorHAnsi"/>
                <w:color w:val="231F20"/>
                <w:spacing w:val="-1"/>
              </w:rPr>
              <w:t xml:space="preserve"> </w:t>
            </w:r>
            <w:r>
              <w:rPr>
                <w:rFonts w:asciiTheme="minorHAnsi" w:hAnsiTheme="minorHAnsi"/>
                <w:color w:val="231F20"/>
              </w:rPr>
              <w:t>δηλώνει ότι</w:t>
            </w:r>
            <w:r>
              <w:rPr>
                <w:rFonts w:asciiTheme="minorHAnsi" w:hAnsiTheme="minorHAnsi"/>
                <w:color w:val="231F20"/>
                <w:spacing w:val="-1"/>
              </w:rPr>
              <w:t xml:space="preserve"> </w:t>
            </w:r>
            <w:r>
              <w:rPr>
                <w:rFonts w:asciiTheme="minorHAnsi" w:hAnsiTheme="minorHAnsi"/>
                <w:color w:val="231F20"/>
              </w:rPr>
              <w:t>θεωρεί τα Χριστούγεννα</w:t>
            </w:r>
            <w:r>
              <w:rPr>
                <w:rFonts w:asciiTheme="minorHAnsi" w:hAnsiTheme="minorHAnsi"/>
                <w:color w:val="231F20"/>
                <w:spacing w:val="-1"/>
              </w:rPr>
              <w:t xml:space="preserve"> </w:t>
            </w:r>
            <w:r>
              <w:rPr>
                <w:rFonts w:asciiTheme="minorHAnsi" w:hAnsiTheme="minorHAnsi"/>
                <w:color w:val="231F20"/>
              </w:rPr>
              <w:t>καταραμένα.</w:t>
            </w:r>
          </w:p>
          <w:p w:rsidR="00016BE3" w:rsidRPr="00086F26" w:rsidRDefault="00016BE3" w:rsidP="00086F26">
            <w:pPr>
              <w:pStyle w:val="a3"/>
              <w:spacing w:before="97" w:line="192" w:lineRule="auto"/>
              <w:ind w:right="-24"/>
              <w:jc w:val="both"/>
              <w:rPr>
                <w:rFonts w:asciiTheme="minorHAnsi" w:hAnsiTheme="minorHAnsi"/>
                <w:bCs/>
                <w:color w:val="231F20"/>
              </w:rPr>
            </w:pPr>
            <w:r w:rsidRPr="00086F26">
              <w:rPr>
                <w:rFonts w:asciiTheme="minorHAnsi" w:hAnsiTheme="minorHAnsi"/>
                <w:bCs/>
                <w:color w:val="231F20"/>
              </w:rPr>
              <w:t>Είναι η εποχή του χρόνου που αναγκάζεται να πληρώνει φόρους, κάτι που τον κάνει φτωχότερο.</w:t>
            </w:r>
          </w:p>
          <w:p w:rsidR="00016BE3" w:rsidRDefault="00016BE3" w:rsidP="00016BE3">
            <w:pPr>
              <w:pStyle w:val="a3"/>
              <w:spacing w:before="34" w:line="192" w:lineRule="auto"/>
              <w:ind w:right="-24"/>
              <w:jc w:val="both"/>
              <w:rPr>
                <w:rFonts w:asciiTheme="minorHAnsi" w:hAnsiTheme="minorHAnsi"/>
              </w:rPr>
            </w:pPr>
            <w:r>
              <w:rPr>
                <w:rFonts w:asciiTheme="minorHAnsi" w:hAnsiTheme="minorHAnsi"/>
                <w:color w:val="231F20"/>
              </w:rPr>
              <w:t>Θεωρεί</w:t>
            </w:r>
            <w:r>
              <w:rPr>
                <w:rFonts w:asciiTheme="minorHAnsi" w:hAnsiTheme="minorHAnsi"/>
                <w:color w:val="231F20"/>
                <w:spacing w:val="16"/>
              </w:rPr>
              <w:t xml:space="preserve"> </w:t>
            </w:r>
            <w:r>
              <w:rPr>
                <w:rFonts w:asciiTheme="minorHAnsi" w:hAnsiTheme="minorHAnsi"/>
                <w:color w:val="231F20"/>
              </w:rPr>
              <w:t>χαζούς</w:t>
            </w:r>
            <w:r>
              <w:rPr>
                <w:rFonts w:asciiTheme="minorHAnsi" w:hAnsiTheme="minorHAnsi"/>
                <w:color w:val="231F20"/>
                <w:spacing w:val="15"/>
              </w:rPr>
              <w:t xml:space="preserve"> </w:t>
            </w:r>
            <w:r>
              <w:rPr>
                <w:rFonts w:asciiTheme="minorHAnsi" w:hAnsiTheme="minorHAnsi"/>
                <w:color w:val="231F20"/>
              </w:rPr>
              <w:t>όσους</w:t>
            </w:r>
            <w:r>
              <w:rPr>
                <w:rFonts w:asciiTheme="minorHAnsi" w:hAnsiTheme="minorHAnsi"/>
                <w:color w:val="231F20"/>
                <w:spacing w:val="16"/>
              </w:rPr>
              <w:t xml:space="preserve"> </w:t>
            </w:r>
            <w:r>
              <w:rPr>
                <w:rFonts w:asciiTheme="minorHAnsi" w:hAnsiTheme="minorHAnsi"/>
                <w:color w:val="231F20"/>
              </w:rPr>
              <w:t>αισθάνονται</w:t>
            </w:r>
            <w:r>
              <w:rPr>
                <w:rFonts w:asciiTheme="minorHAnsi" w:hAnsiTheme="minorHAnsi"/>
                <w:color w:val="231F20"/>
                <w:spacing w:val="16"/>
              </w:rPr>
              <w:t xml:space="preserve"> </w:t>
            </w:r>
            <w:r>
              <w:rPr>
                <w:rFonts w:asciiTheme="minorHAnsi" w:hAnsiTheme="minorHAnsi"/>
                <w:color w:val="231F20"/>
              </w:rPr>
              <w:t>χαρά</w:t>
            </w:r>
            <w:r>
              <w:rPr>
                <w:rFonts w:asciiTheme="minorHAnsi" w:hAnsiTheme="minorHAnsi"/>
                <w:color w:val="231F20"/>
                <w:spacing w:val="16"/>
              </w:rPr>
              <w:t xml:space="preserve"> </w:t>
            </w:r>
            <w:r>
              <w:rPr>
                <w:rFonts w:asciiTheme="minorHAnsi" w:hAnsiTheme="minorHAnsi"/>
                <w:color w:val="231F20"/>
              </w:rPr>
              <w:t>τα</w:t>
            </w:r>
            <w:r>
              <w:rPr>
                <w:rFonts w:asciiTheme="minorHAnsi" w:hAnsiTheme="minorHAnsi"/>
                <w:color w:val="231F20"/>
                <w:spacing w:val="15"/>
              </w:rPr>
              <w:t xml:space="preserve"> </w:t>
            </w:r>
            <w:r>
              <w:rPr>
                <w:rFonts w:asciiTheme="minorHAnsi" w:hAnsiTheme="minorHAnsi"/>
                <w:color w:val="231F20"/>
              </w:rPr>
              <w:t>Χριστούγεννα</w:t>
            </w:r>
            <w:r>
              <w:rPr>
                <w:rFonts w:asciiTheme="minorHAnsi" w:hAnsiTheme="minorHAnsi"/>
                <w:color w:val="231F20"/>
                <w:spacing w:val="16"/>
              </w:rPr>
              <w:t xml:space="preserve"> </w:t>
            </w:r>
            <w:r>
              <w:rPr>
                <w:rFonts w:asciiTheme="minorHAnsi" w:hAnsiTheme="minorHAnsi"/>
                <w:color w:val="231F20"/>
              </w:rPr>
              <w:t>και</w:t>
            </w:r>
            <w:r>
              <w:rPr>
                <w:rFonts w:asciiTheme="minorHAnsi" w:hAnsiTheme="minorHAnsi"/>
                <w:color w:val="231F20"/>
                <w:spacing w:val="16"/>
              </w:rPr>
              <w:t xml:space="preserve"> </w:t>
            </w:r>
            <w:r>
              <w:rPr>
                <w:rFonts w:asciiTheme="minorHAnsi" w:hAnsiTheme="minorHAnsi"/>
                <w:color w:val="231F20"/>
              </w:rPr>
              <w:t>πιστεύει</w:t>
            </w:r>
            <w:r>
              <w:rPr>
                <w:rFonts w:asciiTheme="minorHAnsi" w:hAnsiTheme="minorHAnsi"/>
                <w:color w:val="231F20"/>
                <w:spacing w:val="16"/>
              </w:rPr>
              <w:t xml:space="preserve"> </w:t>
            </w:r>
            <w:r>
              <w:rPr>
                <w:rFonts w:asciiTheme="minorHAnsi" w:hAnsiTheme="minorHAnsi"/>
                <w:color w:val="231F20"/>
              </w:rPr>
              <w:t>ότι</w:t>
            </w:r>
            <w:r>
              <w:rPr>
                <w:rFonts w:asciiTheme="minorHAnsi" w:hAnsiTheme="minorHAnsi"/>
                <w:color w:val="231F20"/>
                <w:spacing w:val="16"/>
              </w:rPr>
              <w:t xml:space="preserve"> </w:t>
            </w:r>
            <w:r>
              <w:rPr>
                <w:rFonts w:asciiTheme="minorHAnsi" w:hAnsiTheme="minorHAnsi"/>
                <w:color w:val="231F20"/>
              </w:rPr>
              <w:t>θα</w:t>
            </w:r>
            <w:r>
              <w:rPr>
                <w:rFonts w:asciiTheme="minorHAnsi" w:hAnsiTheme="minorHAnsi"/>
                <w:color w:val="231F20"/>
                <w:spacing w:val="15"/>
              </w:rPr>
              <w:t xml:space="preserve"> </w:t>
            </w:r>
            <w:r>
              <w:rPr>
                <w:rFonts w:asciiTheme="minorHAnsi" w:hAnsiTheme="minorHAnsi"/>
                <w:color w:val="231F20"/>
              </w:rPr>
              <w:t>τους</w:t>
            </w:r>
            <w:r>
              <w:rPr>
                <w:rFonts w:asciiTheme="minorHAnsi" w:hAnsiTheme="minorHAnsi"/>
                <w:color w:val="231F20"/>
                <w:spacing w:val="-69"/>
              </w:rPr>
              <w:t xml:space="preserve"> </w:t>
            </w:r>
            <w:r w:rsidR="00BC78F5">
              <w:rPr>
                <w:rFonts w:asciiTheme="minorHAnsi" w:hAnsiTheme="minorHAnsi"/>
                <w:color w:val="231F20"/>
                <w:spacing w:val="-69"/>
              </w:rPr>
              <w:t xml:space="preserve">  </w:t>
            </w:r>
            <w:r>
              <w:rPr>
                <w:rFonts w:asciiTheme="minorHAnsi" w:hAnsiTheme="minorHAnsi"/>
                <w:color w:val="231F20"/>
              </w:rPr>
              <w:t>άξιζε</w:t>
            </w:r>
            <w:r>
              <w:rPr>
                <w:rFonts w:asciiTheme="minorHAnsi" w:hAnsiTheme="minorHAnsi"/>
                <w:color w:val="231F20"/>
                <w:spacing w:val="-7"/>
              </w:rPr>
              <w:t xml:space="preserve"> </w:t>
            </w:r>
            <w:r>
              <w:rPr>
                <w:rFonts w:asciiTheme="minorHAnsi" w:hAnsiTheme="minorHAnsi"/>
                <w:color w:val="231F20"/>
              </w:rPr>
              <w:t>μια</w:t>
            </w:r>
            <w:r>
              <w:rPr>
                <w:rFonts w:asciiTheme="minorHAnsi" w:hAnsiTheme="minorHAnsi"/>
                <w:color w:val="231F20"/>
                <w:spacing w:val="-6"/>
              </w:rPr>
              <w:t xml:space="preserve"> </w:t>
            </w:r>
            <w:r>
              <w:rPr>
                <w:rFonts w:asciiTheme="minorHAnsi" w:hAnsiTheme="minorHAnsi"/>
                <w:color w:val="231F20"/>
              </w:rPr>
              <w:t>σκληρή</w:t>
            </w:r>
            <w:r>
              <w:rPr>
                <w:rFonts w:asciiTheme="minorHAnsi" w:hAnsiTheme="minorHAnsi"/>
                <w:color w:val="231F20"/>
                <w:spacing w:val="-7"/>
              </w:rPr>
              <w:t xml:space="preserve"> </w:t>
            </w:r>
            <w:r>
              <w:rPr>
                <w:rFonts w:asciiTheme="minorHAnsi" w:hAnsiTheme="minorHAnsi"/>
                <w:color w:val="231F20"/>
              </w:rPr>
              <w:t>τιμωρία.</w:t>
            </w:r>
          </w:p>
          <w:p w:rsidR="00016BE3" w:rsidRDefault="00016BE3" w:rsidP="00016BE3">
            <w:pPr>
              <w:pStyle w:val="a3"/>
              <w:spacing w:before="34" w:line="192" w:lineRule="auto"/>
              <w:ind w:right="1145"/>
              <w:jc w:val="both"/>
              <w:rPr>
                <w:rFonts w:asciiTheme="minorHAnsi" w:hAnsiTheme="minorHAnsi"/>
              </w:rPr>
            </w:pPr>
          </w:p>
          <w:p w:rsidR="007C4E4C" w:rsidRPr="007C4E4C" w:rsidRDefault="007C4E4C" w:rsidP="00016BE3">
            <w:pPr>
              <w:spacing w:after="0" w:line="240" w:lineRule="auto"/>
              <w:jc w:val="both"/>
              <w:rPr>
                <w:rFonts w:eastAsia="Times New Roman" w:cstheme="minorHAnsi"/>
                <w:sz w:val="24"/>
                <w:szCs w:val="24"/>
                <w:lang w:eastAsia="el-GR"/>
              </w:rPr>
            </w:pPr>
          </w:p>
          <w:p w:rsidR="007C4E4C" w:rsidRDefault="007C4E4C" w:rsidP="00016BE3">
            <w:pPr>
              <w:spacing w:after="0" w:line="240" w:lineRule="auto"/>
              <w:jc w:val="both"/>
              <w:rPr>
                <w:rFonts w:eastAsia="Times New Roman" w:cstheme="minorHAnsi"/>
                <w:sz w:val="24"/>
                <w:szCs w:val="24"/>
                <w:lang w:eastAsia="el-GR"/>
              </w:rPr>
            </w:pPr>
            <w:r w:rsidRPr="007C4E4C">
              <w:rPr>
                <w:rFonts w:eastAsia="Times New Roman" w:cstheme="minorHAnsi"/>
                <w:b/>
                <w:bCs/>
                <w:sz w:val="24"/>
                <w:szCs w:val="24"/>
                <w:lang w:eastAsia="el-GR"/>
              </w:rPr>
              <w:t>Χαρακτήρας του ανιψιού:</w:t>
            </w:r>
            <w:r w:rsidRPr="007C4E4C">
              <w:rPr>
                <w:rFonts w:eastAsia="Times New Roman" w:cstheme="minorHAnsi"/>
                <w:sz w:val="24"/>
                <w:szCs w:val="24"/>
                <w:lang w:eastAsia="el-GR"/>
              </w:rPr>
              <w:t xml:space="preserve"> Σέβεται τα Χριστούγεννα και νιώθει το πανανθρώπινο νόημά τους. Δεν αξιολογεί τη γιορτή με κριτήριο τα χρήματα, γιατί ξέρει τη σημασία τους για τους ανθρώπους. Η γέννηση του Χριστού φέρνει στις ψυχές τους τη χαρά, τη συμπόνια και την καλοσύνη. Οι άνθρωποι αφήνουν πίσω τους την εγωιστική συμπεριφορά τους και πλησιάζουν ο ένας τον άλλο. </w:t>
            </w:r>
          </w:p>
          <w:p w:rsidR="00016BE3" w:rsidRDefault="00016BE3" w:rsidP="00016BE3">
            <w:pPr>
              <w:spacing w:after="0" w:line="240" w:lineRule="auto"/>
              <w:jc w:val="both"/>
              <w:rPr>
                <w:rFonts w:eastAsia="Times New Roman" w:cstheme="minorHAnsi"/>
                <w:sz w:val="24"/>
                <w:szCs w:val="24"/>
                <w:lang w:eastAsia="el-GR"/>
              </w:rPr>
            </w:pPr>
          </w:p>
          <w:p w:rsidR="00016BE3" w:rsidRDefault="00016BE3" w:rsidP="00BC78F5">
            <w:pPr>
              <w:pStyle w:val="a3"/>
              <w:spacing w:before="98" w:line="192" w:lineRule="auto"/>
              <w:ind w:left="32" w:right="-166" w:hanging="1"/>
              <w:jc w:val="both"/>
              <w:rPr>
                <w:rFonts w:asciiTheme="minorHAnsi" w:hAnsiTheme="minorHAnsi"/>
                <w:color w:val="231F20"/>
              </w:rPr>
            </w:pPr>
            <w:r>
              <w:rPr>
                <w:rFonts w:asciiTheme="minorHAnsi" w:hAnsiTheme="minorHAnsi"/>
                <w:color w:val="231F20"/>
              </w:rPr>
              <w:t>Είναι</w:t>
            </w:r>
            <w:r>
              <w:rPr>
                <w:rFonts w:asciiTheme="minorHAnsi" w:hAnsiTheme="minorHAnsi"/>
                <w:color w:val="231F20"/>
                <w:spacing w:val="24"/>
              </w:rPr>
              <w:t xml:space="preserve"> </w:t>
            </w:r>
            <w:r>
              <w:rPr>
                <w:rFonts w:asciiTheme="minorHAnsi" w:hAnsiTheme="minorHAnsi"/>
                <w:color w:val="231F20"/>
              </w:rPr>
              <w:t>ευγενικός</w:t>
            </w:r>
            <w:r>
              <w:rPr>
                <w:rFonts w:asciiTheme="minorHAnsi" w:hAnsiTheme="minorHAnsi"/>
                <w:color w:val="231F20"/>
                <w:spacing w:val="25"/>
              </w:rPr>
              <w:t xml:space="preserve"> </w:t>
            </w:r>
            <w:r>
              <w:rPr>
                <w:rFonts w:asciiTheme="minorHAnsi" w:hAnsiTheme="minorHAnsi"/>
                <w:color w:val="231F20"/>
              </w:rPr>
              <w:t>και</w:t>
            </w:r>
            <w:r>
              <w:rPr>
                <w:rFonts w:asciiTheme="minorHAnsi" w:hAnsiTheme="minorHAnsi"/>
                <w:color w:val="231F20"/>
                <w:spacing w:val="24"/>
              </w:rPr>
              <w:t xml:space="preserve"> </w:t>
            </w:r>
            <w:r>
              <w:rPr>
                <w:rFonts w:asciiTheme="minorHAnsi" w:hAnsiTheme="minorHAnsi"/>
                <w:color w:val="231F20"/>
              </w:rPr>
              <w:t>καλός</w:t>
            </w:r>
            <w:r>
              <w:rPr>
                <w:rFonts w:asciiTheme="minorHAnsi" w:hAnsiTheme="minorHAnsi"/>
                <w:color w:val="231F20"/>
                <w:spacing w:val="24"/>
              </w:rPr>
              <w:t xml:space="preserve"> </w:t>
            </w:r>
            <w:r>
              <w:rPr>
                <w:rFonts w:asciiTheme="minorHAnsi" w:hAnsiTheme="minorHAnsi"/>
                <w:color w:val="231F20"/>
              </w:rPr>
              <w:t>με</w:t>
            </w:r>
            <w:r>
              <w:rPr>
                <w:rFonts w:asciiTheme="minorHAnsi" w:hAnsiTheme="minorHAnsi"/>
                <w:color w:val="231F20"/>
                <w:spacing w:val="25"/>
              </w:rPr>
              <w:t xml:space="preserve"> </w:t>
            </w:r>
            <w:r>
              <w:rPr>
                <w:rFonts w:asciiTheme="minorHAnsi" w:hAnsiTheme="minorHAnsi"/>
                <w:color w:val="231F20"/>
              </w:rPr>
              <w:t>το</w:t>
            </w:r>
            <w:r>
              <w:rPr>
                <w:rFonts w:asciiTheme="minorHAnsi" w:hAnsiTheme="minorHAnsi"/>
                <w:color w:val="231F20"/>
                <w:spacing w:val="24"/>
              </w:rPr>
              <w:t xml:space="preserve"> </w:t>
            </w:r>
            <w:r>
              <w:rPr>
                <w:rFonts w:asciiTheme="minorHAnsi" w:hAnsiTheme="minorHAnsi"/>
                <w:color w:val="231F20"/>
              </w:rPr>
              <w:t>θείο</w:t>
            </w:r>
            <w:r>
              <w:rPr>
                <w:rFonts w:asciiTheme="minorHAnsi" w:hAnsiTheme="minorHAnsi"/>
                <w:color w:val="231F20"/>
                <w:spacing w:val="25"/>
              </w:rPr>
              <w:t xml:space="preserve"> </w:t>
            </w:r>
            <w:r>
              <w:rPr>
                <w:rFonts w:asciiTheme="minorHAnsi" w:hAnsiTheme="minorHAnsi"/>
                <w:color w:val="231F20"/>
              </w:rPr>
              <w:t>του,</w:t>
            </w:r>
            <w:r>
              <w:rPr>
                <w:rFonts w:asciiTheme="minorHAnsi" w:hAnsiTheme="minorHAnsi"/>
                <w:color w:val="231F20"/>
                <w:spacing w:val="24"/>
              </w:rPr>
              <w:t xml:space="preserve"> </w:t>
            </w:r>
            <w:r>
              <w:rPr>
                <w:rFonts w:asciiTheme="minorHAnsi" w:hAnsiTheme="minorHAnsi"/>
                <w:color w:val="231F20"/>
              </w:rPr>
              <w:t>αφού</w:t>
            </w:r>
            <w:r>
              <w:rPr>
                <w:rFonts w:asciiTheme="minorHAnsi" w:hAnsiTheme="minorHAnsi"/>
                <w:color w:val="231F20"/>
                <w:spacing w:val="25"/>
              </w:rPr>
              <w:t xml:space="preserve"> </w:t>
            </w:r>
            <w:r>
              <w:rPr>
                <w:rFonts w:asciiTheme="minorHAnsi" w:hAnsiTheme="minorHAnsi"/>
                <w:color w:val="231F20"/>
              </w:rPr>
              <w:t>φροντίζει</w:t>
            </w:r>
            <w:r>
              <w:rPr>
                <w:rFonts w:asciiTheme="minorHAnsi" w:hAnsiTheme="minorHAnsi"/>
                <w:color w:val="231F20"/>
                <w:spacing w:val="24"/>
              </w:rPr>
              <w:t xml:space="preserve"> </w:t>
            </w:r>
            <w:r>
              <w:rPr>
                <w:rFonts w:asciiTheme="minorHAnsi" w:hAnsiTheme="minorHAnsi"/>
                <w:color w:val="231F20"/>
              </w:rPr>
              <w:t>να</w:t>
            </w:r>
            <w:r>
              <w:rPr>
                <w:rFonts w:asciiTheme="minorHAnsi" w:hAnsiTheme="minorHAnsi"/>
                <w:color w:val="231F20"/>
                <w:spacing w:val="24"/>
              </w:rPr>
              <w:t xml:space="preserve"> </w:t>
            </w:r>
            <w:r>
              <w:rPr>
                <w:rFonts w:asciiTheme="minorHAnsi" w:hAnsiTheme="minorHAnsi"/>
                <w:color w:val="231F20"/>
              </w:rPr>
              <w:t>τον</w:t>
            </w:r>
            <w:r>
              <w:rPr>
                <w:rFonts w:asciiTheme="minorHAnsi" w:hAnsiTheme="minorHAnsi"/>
                <w:color w:val="231F20"/>
                <w:spacing w:val="25"/>
              </w:rPr>
              <w:t xml:space="preserve"> </w:t>
            </w:r>
            <w:r>
              <w:rPr>
                <w:rFonts w:asciiTheme="minorHAnsi" w:hAnsiTheme="minorHAnsi"/>
                <w:color w:val="231F20"/>
              </w:rPr>
              <w:t>δει,</w:t>
            </w:r>
            <w:r>
              <w:rPr>
                <w:rFonts w:asciiTheme="minorHAnsi" w:hAnsiTheme="minorHAnsi"/>
                <w:color w:val="231F20"/>
                <w:spacing w:val="24"/>
              </w:rPr>
              <w:t xml:space="preserve"> </w:t>
            </w:r>
            <w:r>
              <w:rPr>
                <w:rFonts w:asciiTheme="minorHAnsi" w:hAnsiTheme="minorHAnsi"/>
                <w:color w:val="231F20"/>
              </w:rPr>
              <w:t>για</w:t>
            </w:r>
            <w:r>
              <w:rPr>
                <w:rFonts w:asciiTheme="minorHAnsi" w:hAnsiTheme="minorHAnsi"/>
                <w:color w:val="231F20"/>
                <w:spacing w:val="25"/>
              </w:rPr>
              <w:t xml:space="preserve"> </w:t>
            </w:r>
            <w:r>
              <w:rPr>
                <w:rFonts w:asciiTheme="minorHAnsi" w:hAnsiTheme="minorHAnsi"/>
                <w:color w:val="231F20"/>
              </w:rPr>
              <w:t>να</w:t>
            </w:r>
            <w:r>
              <w:rPr>
                <w:rFonts w:asciiTheme="minorHAnsi" w:hAnsiTheme="minorHAnsi"/>
                <w:color w:val="231F20"/>
                <w:spacing w:val="24"/>
              </w:rPr>
              <w:t xml:space="preserve"> </w:t>
            </w:r>
            <w:r>
              <w:rPr>
                <w:rFonts w:asciiTheme="minorHAnsi" w:hAnsiTheme="minorHAnsi"/>
                <w:color w:val="231F20"/>
              </w:rPr>
              <w:t>του</w:t>
            </w:r>
            <w:r>
              <w:rPr>
                <w:rFonts w:asciiTheme="minorHAnsi" w:hAnsiTheme="minorHAnsi"/>
                <w:color w:val="231F20"/>
                <w:spacing w:val="-69"/>
              </w:rPr>
              <w:t xml:space="preserve"> </w:t>
            </w:r>
            <w:r>
              <w:rPr>
                <w:rFonts w:asciiTheme="minorHAnsi" w:hAnsiTheme="minorHAnsi"/>
                <w:color w:val="231F20"/>
              </w:rPr>
              <w:t>ευχηθεί</w:t>
            </w:r>
            <w:r>
              <w:rPr>
                <w:rFonts w:asciiTheme="minorHAnsi" w:hAnsiTheme="minorHAnsi"/>
                <w:color w:val="231F20"/>
                <w:spacing w:val="-6"/>
              </w:rPr>
              <w:t xml:space="preserve"> </w:t>
            </w:r>
            <w:r>
              <w:rPr>
                <w:rFonts w:asciiTheme="minorHAnsi" w:hAnsiTheme="minorHAnsi"/>
                <w:color w:val="231F20"/>
              </w:rPr>
              <w:t>«Καλά</w:t>
            </w:r>
            <w:r>
              <w:rPr>
                <w:rFonts w:asciiTheme="minorHAnsi" w:hAnsiTheme="minorHAnsi"/>
                <w:color w:val="231F20"/>
                <w:spacing w:val="-6"/>
              </w:rPr>
              <w:t xml:space="preserve"> </w:t>
            </w:r>
            <w:r>
              <w:rPr>
                <w:rFonts w:asciiTheme="minorHAnsi" w:hAnsiTheme="minorHAnsi"/>
                <w:color w:val="231F20"/>
              </w:rPr>
              <w:t>Χριστούγεννα».</w:t>
            </w:r>
          </w:p>
          <w:p w:rsidR="00016BE3" w:rsidRDefault="00016BE3" w:rsidP="00016BE3">
            <w:pPr>
              <w:pStyle w:val="a3"/>
              <w:spacing w:before="98" w:line="192" w:lineRule="auto"/>
              <w:ind w:left="32" w:right="-166" w:hanging="1"/>
              <w:rPr>
                <w:rFonts w:asciiTheme="minorHAnsi" w:hAnsiTheme="minorHAnsi"/>
              </w:rPr>
            </w:pPr>
          </w:p>
          <w:p w:rsidR="00016BE3" w:rsidRDefault="00016BE3" w:rsidP="00016BE3">
            <w:pPr>
              <w:pStyle w:val="a3"/>
              <w:spacing w:line="374" w:lineRule="exact"/>
              <w:ind w:left="-33"/>
              <w:rPr>
                <w:rFonts w:asciiTheme="minorHAnsi" w:hAnsiTheme="minorHAnsi"/>
                <w:color w:val="231F20"/>
              </w:rPr>
            </w:pPr>
            <w:r>
              <w:rPr>
                <w:rFonts w:asciiTheme="minorHAnsi" w:hAnsiTheme="minorHAnsi"/>
                <w:color w:val="231F20"/>
              </w:rPr>
              <w:lastRenderedPageBreak/>
              <w:t>Είναι</w:t>
            </w:r>
            <w:r>
              <w:rPr>
                <w:rFonts w:asciiTheme="minorHAnsi" w:hAnsiTheme="minorHAnsi"/>
                <w:color w:val="231F20"/>
                <w:spacing w:val="-4"/>
              </w:rPr>
              <w:t xml:space="preserve"> </w:t>
            </w:r>
            <w:r>
              <w:rPr>
                <w:rFonts w:asciiTheme="minorHAnsi" w:hAnsiTheme="minorHAnsi"/>
                <w:color w:val="231F20"/>
              </w:rPr>
              <w:t>υπομονετικός</w:t>
            </w:r>
            <w:r>
              <w:rPr>
                <w:rFonts w:asciiTheme="minorHAnsi" w:hAnsiTheme="minorHAnsi"/>
                <w:color w:val="231F20"/>
                <w:spacing w:val="-4"/>
              </w:rPr>
              <w:t xml:space="preserve"> </w:t>
            </w:r>
            <w:r>
              <w:rPr>
                <w:rFonts w:asciiTheme="minorHAnsi" w:hAnsiTheme="minorHAnsi"/>
                <w:color w:val="231F20"/>
              </w:rPr>
              <w:t>με</w:t>
            </w:r>
            <w:r>
              <w:rPr>
                <w:rFonts w:asciiTheme="minorHAnsi" w:hAnsiTheme="minorHAnsi"/>
                <w:color w:val="231F20"/>
                <w:spacing w:val="-5"/>
              </w:rPr>
              <w:t xml:space="preserve"> </w:t>
            </w:r>
            <w:r>
              <w:rPr>
                <w:rFonts w:asciiTheme="minorHAnsi" w:hAnsiTheme="minorHAnsi"/>
                <w:color w:val="231F20"/>
              </w:rPr>
              <w:t>τις</w:t>
            </w:r>
            <w:r>
              <w:rPr>
                <w:rFonts w:asciiTheme="minorHAnsi" w:hAnsiTheme="minorHAnsi"/>
                <w:color w:val="231F20"/>
                <w:spacing w:val="-4"/>
              </w:rPr>
              <w:t xml:space="preserve"> </w:t>
            </w:r>
            <w:r>
              <w:rPr>
                <w:rFonts w:asciiTheme="minorHAnsi" w:hAnsiTheme="minorHAnsi"/>
                <w:color w:val="231F20"/>
              </w:rPr>
              <w:t>προσβολές</w:t>
            </w:r>
            <w:r>
              <w:rPr>
                <w:rFonts w:asciiTheme="minorHAnsi" w:hAnsiTheme="minorHAnsi"/>
                <w:color w:val="231F20"/>
                <w:spacing w:val="-4"/>
              </w:rPr>
              <w:t xml:space="preserve"> </w:t>
            </w:r>
            <w:r>
              <w:rPr>
                <w:rFonts w:asciiTheme="minorHAnsi" w:hAnsiTheme="minorHAnsi"/>
                <w:color w:val="231F20"/>
              </w:rPr>
              <w:t>του</w:t>
            </w:r>
            <w:r>
              <w:rPr>
                <w:rFonts w:asciiTheme="minorHAnsi" w:hAnsiTheme="minorHAnsi"/>
                <w:color w:val="231F20"/>
                <w:spacing w:val="-4"/>
              </w:rPr>
              <w:t xml:space="preserve"> </w:t>
            </w:r>
            <w:r>
              <w:rPr>
                <w:rFonts w:asciiTheme="minorHAnsi" w:hAnsiTheme="minorHAnsi"/>
                <w:color w:val="231F20"/>
              </w:rPr>
              <w:t>θείου</w:t>
            </w:r>
            <w:r>
              <w:rPr>
                <w:rFonts w:asciiTheme="minorHAnsi" w:hAnsiTheme="minorHAnsi"/>
                <w:color w:val="231F20"/>
                <w:spacing w:val="-5"/>
              </w:rPr>
              <w:t xml:space="preserve"> </w:t>
            </w:r>
            <w:r>
              <w:rPr>
                <w:rFonts w:asciiTheme="minorHAnsi" w:hAnsiTheme="minorHAnsi"/>
                <w:color w:val="231F20"/>
              </w:rPr>
              <w:t>του.</w:t>
            </w:r>
          </w:p>
          <w:p w:rsidR="00016BE3" w:rsidRDefault="00016BE3" w:rsidP="00016BE3">
            <w:pPr>
              <w:pStyle w:val="a3"/>
              <w:spacing w:line="374" w:lineRule="exact"/>
              <w:ind w:left="-33"/>
              <w:rPr>
                <w:rFonts w:asciiTheme="minorHAnsi" w:hAnsiTheme="minorHAnsi"/>
              </w:rPr>
            </w:pPr>
          </w:p>
          <w:p w:rsidR="00016BE3" w:rsidRDefault="00016BE3" w:rsidP="00BC78F5">
            <w:pPr>
              <w:pStyle w:val="a3"/>
              <w:spacing w:before="4" w:line="192" w:lineRule="auto"/>
              <w:ind w:left="19" w:right="-24" w:hanging="1"/>
              <w:jc w:val="both"/>
              <w:rPr>
                <w:rFonts w:asciiTheme="minorHAnsi" w:hAnsiTheme="minorHAnsi"/>
              </w:rPr>
            </w:pPr>
            <w:r>
              <w:rPr>
                <w:rFonts w:asciiTheme="minorHAnsi" w:hAnsiTheme="minorHAnsi"/>
                <w:color w:val="231F20"/>
              </w:rPr>
              <w:t>Παραμένει</w:t>
            </w:r>
            <w:r>
              <w:rPr>
                <w:rFonts w:asciiTheme="minorHAnsi" w:hAnsiTheme="minorHAnsi"/>
                <w:color w:val="231F20"/>
                <w:spacing w:val="34"/>
              </w:rPr>
              <w:t xml:space="preserve"> </w:t>
            </w:r>
            <w:r>
              <w:rPr>
                <w:rFonts w:asciiTheme="minorHAnsi" w:hAnsiTheme="minorHAnsi"/>
                <w:color w:val="231F20"/>
              </w:rPr>
              <w:t>απλός</w:t>
            </w:r>
            <w:r>
              <w:rPr>
                <w:rFonts w:asciiTheme="minorHAnsi" w:hAnsiTheme="minorHAnsi"/>
                <w:color w:val="231F20"/>
                <w:spacing w:val="35"/>
              </w:rPr>
              <w:t xml:space="preserve"> </w:t>
            </w:r>
            <w:r>
              <w:rPr>
                <w:rFonts w:asciiTheme="minorHAnsi" w:hAnsiTheme="minorHAnsi"/>
                <w:color w:val="231F20"/>
              </w:rPr>
              <w:t>και</w:t>
            </w:r>
            <w:r>
              <w:rPr>
                <w:rFonts w:asciiTheme="minorHAnsi" w:hAnsiTheme="minorHAnsi"/>
                <w:color w:val="231F20"/>
                <w:spacing w:val="34"/>
              </w:rPr>
              <w:t xml:space="preserve"> </w:t>
            </w:r>
            <w:r>
              <w:rPr>
                <w:rFonts w:asciiTheme="minorHAnsi" w:hAnsiTheme="minorHAnsi"/>
                <w:color w:val="231F20"/>
              </w:rPr>
              <w:t>ταπεινός.</w:t>
            </w:r>
            <w:r>
              <w:rPr>
                <w:rFonts w:asciiTheme="minorHAnsi" w:hAnsiTheme="minorHAnsi"/>
                <w:color w:val="231F20"/>
                <w:spacing w:val="35"/>
              </w:rPr>
              <w:t xml:space="preserve"> </w:t>
            </w:r>
            <w:r>
              <w:rPr>
                <w:rFonts w:asciiTheme="minorHAnsi" w:hAnsiTheme="minorHAnsi"/>
                <w:color w:val="231F20"/>
              </w:rPr>
              <w:t>Δε</w:t>
            </w:r>
            <w:r>
              <w:rPr>
                <w:rFonts w:asciiTheme="minorHAnsi" w:hAnsiTheme="minorHAnsi"/>
                <w:color w:val="231F20"/>
                <w:spacing w:val="34"/>
              </w:rPr>
              <w:t xml:space="preserve"> </w:t>
            </w:r>
            <w:r>
              <w:rPr>
                <w:rFonts w:asciiTheme="minorHAnsi" w:hAnsiTheme="minorHAnsi"/>
                <w:color w:val="231F20"/>
              </w:rPr>
              <w:t>θεωρεί</w:t>
            </w:r>
            <w:r>
              <w:rPr>
                <w:rFonts w:asciiTheme="minorHAnsi" w:hAnsiTheme="minorHAnsi"/>
                <w:color w:val="231F20"/>
                <w:spacing w:val="35"/>
              </w:rPr>
              <w:t xml:space="preserve"> </w:t>
            </w:r>
            <w:r>
              <w:rPr>
                <w:rFonts w:asciiTheme="minorHAnsi" w:hAnsiTheme="minorHAnsi"/>
                <w:color w:val="231F20"/>
              </w:rPr>
              <w:t>τα</w:t>
            </w:r>
            <w:r>
              <w:rPr>
                <w:rFonts w:asciiTheme="minorHAnsi" w:hAnsiTheme="minorHAnsi"/>
                <w:color w:val="231F20"/>
                <w:spacing w:val="34"/>
              </w:rPr>
              <w:t xml:space="preserve"> </w:t>
            </w:r>
            <w:r>
              <w:rPr>
                <w:rFonts w:asciiTheme="minorHAnsi" w:hAnsiTheme="minorHAnsi"/>
                <w:color w:val="231F20"/>
              </w:rPr>
              <w:t>πλούτη</w:t>
            </w:r>
            <w:r w:rsidR="00BC78F5">
              <w:rPr>
                <w:rFonts w:asciiTheme="minorHAnsi" w:hAnsiTheme="minorHAnsi"/>
                <w:color w:val="231F20"/>
                <w:spacing w:val="34"/>
              </w:rPr>
              <w:t xml:space="preserve"> </w:t>
            </w:r>
            <w:r>
              <w:rPr>
                <w:rFonts w:asciiTheme="minorHAnsi" w:hAnsiTheme="minorHAnsi"/>
                <w:color w:val="231F20"/>
              </w:rPr>
              <w:t>απαραίτητα,</w:t>
            </w:r>
            <w:r>
              <w:rPr>
                <w:rFonts w:asciiTheme="minorHAnsi" w:hAnsiTheme="minorHAnsi"/>
                <w:color w:val="231F20"/>
                <w:spacing w:val="35"/>
              </w:rPr>
              <w:t xml:space="preserve"> </w:t>
            </w:r>
            <w:r>
              <w:rPr>
                <w:rFonts w:asciiTheme="minorHAnsi" w:hAnsiTheme="minorHAnsi"/>
                <w:color w:val="231F20"/>
              </w:rPr>
              <w:t>για</w:t>
            </w:r>
            <w:r>
              <w:rPr>
                <w:rFonts w:asciiTheme="minorHAnsi" w:hAnsiTheme="minorHAnsi"/>
                <w:color w:val="231F20"/>
                <w:spacing w:val="34"/>
              </w:rPr>
              <w:t xml:space="preserve"> </w:t>
            </w:r>
            <w:r>
              <w:rPr>
                <w:rFonts w:asciiTheme="minorHAnsi" w:hAnsiTheme="minorHAnsi"/>
                <w:color w:val="231F20"/>
              </w:rPr>
              <w:t>να</w:t>
            </w:r>
            <w:r>
              <w:rPr>
                <w:rFonts w:asciiTheme="minorHAnsi" w:hAnsiTheme="minorHAnsi"/>
                <w:color w:val="231F20"/>
                <w:spacing w:val="35"/>
              </w:rPr>
              <w:t xml:space="preserve"> </w:t>
            </w:r>
            <w:r>
              <w:rPr>
                <w:rFonts w:asciiTheme="minorHAnsi" w:hAnsiTheme="minorHAnsi"/>
                <w:color w:val="231F20"/>
              </w:rPr>
              <w:t>νιώσει</w:t>
            </w:r>
            <w:r>
              <w:rPr>
                <w:rFonts w:asciiTheme="minorHAnsi" w:hAnsiTheme="minorHAnsi"/>
                <w:color w:val="231F20"/>
                <w:spacing w:val="-70"/>
              </w:rPr>
              <w:t xml:space="preserve"> </w:t>
            </w:r>
            <w:r>
              <w:rPr>
                <w:rFonts w:asciiTheme="minorHAnsi" w:hAnsiTheme="minorHAnsi"/>
                <w:color w:val="231F20"/>
              </w:rPr>
              <w:t>ευτυχία.</w:t>
            </w:r>
          </w:p>
          <w:p w:rsidR="00BC78F5" w:rsidRPr="00BC78F5" w:rsidRDefault="00BC78F5" w:rsidP="00BC78F5">
            <w:pPr>
              <w:pStyle w:val="Heading7"/>
              <w:spacing w:before="236"/>
              <w:ind w:left="0"/>
              <w:jc w:val="both"/>
              <w:rPr>
                <w:rFonts w:asciiTheme="minorHAnsi" w:hAnsiTheme="minorHAnsi"/>
                <w:sz w:val="22"/>
                <w:szCs w:val="22"/>
              </w:rPr>
            </w:pPr>
            <w:r w:rsidRPr="00BC78F5">
              <w:rPr>
                <w:rFonts w:asciiTheme="minorHAnsi" w:hAnsiTheme="minorHAnsi"/>
                <w:color w:val="231F20"/>
                <w:sz w:val="22"/>
                <w:szCs w:val="22"/>
              </w:rPr>
              <w:t>Η</w:t>
            </w:r>
            <w:r w:rsidRPr="00BC78F5">
              <w:rPr>
                <w:rFonts w:asciiTheme="minorHAnsi" w:hAnsiTheme="minorHAnsi"/>
                <w:color w:val="231F20"/>
                <w:spacing w:val="-5"/>
                <w:sz w:val="22"/>
                <w:szCs w:val="22"/>
              </w:rPr>
              <w:t xml:space="preserve"> </w:t>
            </w:r>
            <w:r w:rsidRPr="00BC78F5">
              <w:rPr>
                <w:rFonts w:asciiTheme="minorHAnsi" w:hAnsiTheme="minorHAnsi"/>
                <w:color w:val="231F20"/>
                <w:sz w:val="22"/>
                <w:szCs w:val="22"/>
              </w:rPr>
              <w:t>άποψη</w:t>
            </w:r>
            <w:r w:rsidRPr="00BC78F5">
              <w:rPr>
                <w:rFonts w:asciiTheme="minorHAnsi" w:hAnsiTheme="minorHAnsi"/>
                <w:color w:val="231F20"/>
                <w:spacing w:val="-4"/>
                <w:sz w:val="22"/>
                <w:szCs w:val="22"/>
              </w:rPr>
              <w:t xml:space="preserve"> </w:t>
            </w:r>
            <w:r w:rsidRPr="00BC78F5">
              <w:rPr>
                <w:rFonts w:asciiTheme="minorHAnsi" w:hAnsiTheme="minorHAnsi"/>
                <w:color w:val="231F20"/>
                <w:sz w:val="22"/>
                <w:szCs w:val="22"/>
              </w:rPr>
              <w:t>του</w:t>
            </w:r>
            <w:r w:rsidRPr="00BC78F5">
              <w:rPr>
                <w:rFonts w:asciiTheme="minorHAnsi" w:hAnsiTheme="minorHAnsi"/>
                <w:color w:val="231F20"/>
                <w:spacing w:val="-5"/>
                <w:sz w:val="22"/>
                <w:szCs w:val="22"/>
              </w:rPr>
              <w:t xml:space="preserve"> </w:t>
            </w:r>
            <w:r w:rsidRPr="00BC78F5">
              <w:rPr>
                <w:rFonts w:asciiTheme="minorHAnsi" w:hAnsiTheme="minorHAnsi"/>
                <w:color w:val="231F20"/>
                <w:sz w:val="22"/>
                <w:szCs w:val="22"/>
              </w:rPr>
              <w:t>ανιψιού</w:t>
            </w:r>
            <w:r w:rsidRPr="00BC78F5">
              <w:rPr>
                <w:rFonts w:asciiTheme="minorHAnsi" w:hAnsiTheme="minorHAnsi"/>
                <w:color w:val="231F20"/>
                <w:spacing w:val="-4"/>
                <w:sz w:val="22"/>
                <w:szCs w:val="22"/>
              </w:rPr>
              <w:t xml:space="preserve"> </w:t>
            </w:r>
            <w:r w:rsidRPr="00BC78F5">
              <w:rPr>
                <w:rFonts w:asciiTheme="minorHAnsi" w:hAnsiTheme="minorHAnsi"/>
                <w:color w:val="231F20"/>
                <w:sz w:val="22"/>
                <w:szCs w:val="22"/>
              </w:rPr>
              <w:t>του</w:t>
            </w:r>
            <w:r w:rsidRPr="00BC78F5">
              <w:rPr>
                <w:rFonts w:asciiTheme="minorHAnsi" w:hAnsiTheme="minorHAnsi"/>
                <w:color w:val="231F20"/>
                <w:spacing w:val="-5"/>
                <w:sz w:val="22"/>
                <w:szCs w:val="22"/>
              </w:rPr>
              <w:t xml:space="preserve"> </w:t>
            </w:r>
            <w:proofErr w:type="spellStart"/>
            <w:r w:rsidRPr="00BC78F5">
              <w:rPr>
                <w:rFonts w:asciiTheme="minorHAnsi" w:hAnsiTheme="minorHAnsi"/>
                <w:color w:val="231F20"/>
                <w:sz w:val="22"/>
                <w:szCs w:val="22"/>
              </w:rPr>
              <w:t>Σκρουτζ</w:t>
            </w:r>
            <w:proofErr w:type="spellEnd"/>
            <w:r w:rsidRPr="00BC78F5">
              <w:rPr>
                <w:rFonts w:asciiTheme="minorHAnsi" w:hAnsiTheme="minorHAnsi"/>
                <w:color w:val="231F20"/>
                <w:spacing w:val="-4"/>
                <w:sz w:val="22"/>
                <w:szCs w:val="22"/>
              </w:rPr>
              <w:t xml:space="preserve"> </w:t>
            </w:r>
            <w:r w:rsidRPr="00BC78F5">
              <w:rPr>
                <w:rFonts w:asciiTheme="minorHAnsi" w:hAnsiTheme="minorHAnsi"/>
                <w:color w:val="231F20"/>
                <w:sz w:val="22"/>
                <w:szCs w:val="22"/>
              </w:rPr>
              <w:t>για</w:t>
            </w:r>
            <w:r w:rsidRPr="00BC78F5">
              <w:rPr>
                <w:rFonts w:asciiTheme="minorHAnsi" w:hAnsiTheme="minorHAnsi"/>
                <w:color w:val="231F20"/>
                <w:spacing w:val="-4"/>
                <w:sz w:val="22"/>
                <w:szCs w:val="22"/>
              </w:rPr>
              <w:t xml:space="preserve"> </w:t>
            </w:r>
            <w:r w:rsidRPr="00BC78F5">
              <w:rPr>
                <w:rFonts w:asciiTheme="minorHAnsi" w:hAnsiTheme="minorHAnsi"/>
                <w:color w:val="231F20"/>
                <w:sz w:val="22"/>
                <w:szCs w:val="22"/>
              </w:rPr>
              <w:t>τα</w:t>
            </w:r>
            <w:r w:rsidRPr="00BC78F5">
              <w:rPr>
                <w:rFonts w:asciiTheme="minorHAnsi" w:hAnsiTheme="minorHAnsi"/>
                <w:color w:val="231F20"/>
                <w:spacing w:val="-5"/>
                <w:sz w:val="22"/>
                <w:szCs w:val="22"/>
              </w:rPr>
              <w:t xml:space="preserve"> </w:t>
            </w:r>
            <w:r w:rsidRPr="00BC78F5">
              <w:rPr>
                <w:rFonts w:asciiTheme="minorHAnsi" w:hAnsiTheme="minorHAnsi"/>
                <w:color w:val="231F20"/>
                <w:sz w:val="22"/>
                <w:szCs w:val="22"/>
              </w:rPr>
              <w:t>Χριστούγεννα:</w:t>
            </w:r>
          </w:p>
          <w:p w:rsidR="00BC78F5" w:rsidRPr="00086F26" w:rsidRDefault="00BC78F5" w:rsidP="00BC78F5">
            <w:pPr>
              <w:pStyle w:val="a3"/>
              <w:spacing w:before="97" w:line="192" w:lineRule="auto"/>
              <w:ind w:right="-24"/>
              <w:jc w:val="both"/>
              <w:rPr>
                <w:rFonts w:asciiTheme="minorHAnsi" w:hAnsiTheme="minorHAnsi"/>
                <w:color w:val="231F20"/>
              </w:rPr>
            </w:pPr>
            <w:r w:rsidRPr="00086F26">
              <w:rPr>
                <w:rFonts w:asciiTheme="minorHAnsi" w:hAnsiTheme="minorHAnsi"/>
                <w:color w:val="231F20"/>
              </w:rPr>
              <w:t>Θεωρεί πως τα Χριστούγεννα είναι μια ευκαιρία για τους ανθρώπους να έρθουν πιο κοντά και να δείξουν την αγάπη τους.</w:t>
            </w:r>
          </w:p>
          <w:p w:rsidR="00BC78F5" w:rsidRPr="00086F26" w:rsidRDefault="00BC78F5" w:rsidP="00BC78F5">
            <w:pPr>
              <w:pStyle w:val="a3"/>
              <w:spacing w:line="374" w:lineRule="exact"/>
              <w:jc w:val="both"/>
              <w:rPr>
                <w:rFonts w:asciiTheme="minorHAnsi" w:hAnsiTheme="minorHAnsi"/>
                <w:color w:val="231F20"/>
              </w:rPr>
            </w:pPr>
            <w:r w:rsidRPr="00086F26">
              <w:rPr>
                <w:rFonts w:asciiTheme="minorHAnsi" w:hAnsiTheme="minorHAnsi"/>
                <w:color w:val="231F20"/>
              </w:rPr>
              <w:t>Πιστεύει πως τα Χριστούγεννα κάνουν καλό στην ψυχή του.</w:t>
            </w:r>
          </w:p>
          <w:p w:rsidR="00BC78F5" w:rsidRPr="00086F26" w:rsidRDefault="00BC78F5" w:rsidP="00BC78F5">
            <w:pPr>
              <w:pStyle w:val="a3"/>
              <w:spacing w:line="345" w:lineRule="exact"/>
              <w:jc w:val="both"/>
              <w:rPr>
                <w:rFonts w:asciiTheme="minorHAnsi" w:hAnsiTheme="minorHAnsi"/>
                <w:color w:val="231F20"/>
              </w:rPr>
            </w:pPr>
            <w:r w:rsidRPr="00086F26">
              <w:rPr>
                <w:rFonts w:asciiTheme="minorHAnsi" w:hAnsiTheme="minorHAnsi"/>
                <w:color w:val="231F20"/>
              </w:rPr>
              <w:t>Την θεωρεί μια ιερή γιορτή, την οποία πρέπει όλοι να σέβονται.</w:t>
            </w:r>
          </w:p>
          <w:p w:rsidR="00BC78F5" w:rsidRPr="00086F26" w:rsidRDefault="00BC78F5" w:rsidP="00BC78F5">
            <w:pPr>
              <w:pStyle w:val="a3"/>
              <w:spacing w:line="192" w:lineRule="auto"/>
              <w:ind w:right="-166"/>
              <w:jc w:val="both"/>
              <w:rPr>
                <w:rFonts w:asciiTheme="minorHAnsi" w:hAnsiTheme="minorHAnsi"/>
                <w:color w:val="231F20"/>
              </w:rPr>
            </w:pPr>
            <w:r w:rsidRPr="00086F26">
              <w:rPr>
                <w:rFonts w:asciiTheme="minorHAnsi" w:hAnsiTheme="minorHAnsi"/>
                <w:color w:val="231F20"/>
              </w:rPr>
              <w:t xml:space="preserve">Είναι μια καλή και ευχάριστη εποχή, γεμάτη καλοσύνη, συμπόνια, φιλευσπλαχνία και χαρά. </w:t>
            </w:r>
          </w:p>
          <w:p w:rsidR="00BC78F5" w:rsidRPr="00086F26" w:rsidRDefault="00BC78F5" w:rsidP="00BC78F5">
            <w:pPr>
              <w:pStyle w:val="a3"/>
              <w:spacing w:line="192" w:lineRule="auto"/>
              <w:ind w:right="-166"/>
              <w:jc w:val="both"/>
              <w:rPr>
                <w:rFonts w:asciiTheme="minorHAnsi" w:hAnsiTheme="minorHAnsi"/>
                <w:color w:val="231F20"/>
              </w:rPr>
            </w:pPr>
            <w:r w:rsidRPr="00086F26">
              <w:rPr>
                <w:rFonts w:asciiTheme="minorHAnsi" w:hAnsiTheme="minorHAnsi"/>
                <w:color w:val="231F20"/>
              </w:rPr>
              <w:t>Τα θεωρεί ευλογία.</w:t>
            </w:r>
          </w:p>
          <w:p w:rsidR="00016BE3" w:rsidRPr="007C4E4C" w:rsidRDefault="00016BE3" w:rsidP="00BC78F5">
            <w:pPr>
              <w:pStyle w:val="a3"/>
              <w:spacing w:line="420" w:lineRule="exact"/>
              <w:rPr>
                <w:rFonts w:eastAsia="Times New Roman" w:cstheme="minorHAnsi"/>
                <w:lang w:eastAsia="el-GR"/>
              </w:rPr>
            </w:pPr>
          </w:p>
        </w:tc>
      </w:tr>
    </w:tbl>
    <w:p w:rsidR="007C4E4C" w:rsidRPr="007C4E4C" w:rsidRDefault="007C4E4C" w:rsidP="007C4E4C">
      <w:pPr>
        <w:spacing w:after="0" w:line="240" w:lineRule="auto"/>
        <w:rPr>
          <w:rFonts w:eastAsia="Times New Roman" w:cstheme="minorHAnsi"/>
          <w:sz w:val="24"/>
          <w:szCs w:val="24"/>
          <w:lang w:eastAsia="el-GR"/>
        </w:rPr>
      </w:pPr>
    </w:p>
    <w:p w:rsidR="007C4E4C" w:rsidRPr="007C4E4C" w:rsidRDefault="007C4E4C" w:rsidP="007C4E4C">
      <w:pPr>
        <w:spacing w:after="0" w:line="240" w:lineRule="auto"/>
        <w:rPr>
          <w:rFonts w:eastAsia="Times New Roman" w:cstheme="minorHAnsi"/>
          <w:sz w:val="24"/>
          <w:szCs w:val="24"/>
          <w:lang w:eastAsia="el-GR"/>
        </w:rPr>
      </w:pPr>
      <w:r w:rsidRPr="007C4E4C">
        <w:rPr>
          <w:rFonts w:eastAsia="Times New Roman" w:cstheme="minorHAnsi"/>
          <w:b/>
          <w:bCs/>
          <w:sz w:val="24"/>
          <w:szCs w:val="24"/>
          <w:lang w:eastAsia="el-GR"/>
        </w:rPr>
        <w:t>Πηγή:</w:t>
      </w:r>
      <w:r w:rsidRPr="007C4E4C">
        <w:rPr>
          <w:rFonts w:eastAsia="Times New Roman" w:cstheme="minorHAnsi"/>
          <w:sz w:val="24"/>
          <w:szCs w:val="24"/>
          <w:lang w:eastAsia="el-GR"/>
        </w:rPr>
        <w:t xml:space="preserve"> </w:t>
      </w:r>
      <w:proofErr w:type="spellStart"/>
      <w:r w:rsidRPr="007C4E4C">
        <w:rPr>
          <w:rFonts w:eastAsia="Times New Roman" w:cstheme="minorHAnsi"/>
          <w:sz w:val="24"/>
          <w:szCs w:val="24"/>
          <w:lang w:eastAsia="el-GR"/>
        </w:rPr>
        <w:t>Πυλαρινός</w:t>
      </w:r>
      <w:proofErr w:type="spellEnd"/>
      <w:r w:rsidRPr="007C4E4C">
        <w:rPr>
          <w:rFonts w:eastAsia="Times New Roman" w:cstheme="minorHAnsi"/>
          <w:sz w:val="24"/>
          <w:szCs w:val="24"/>
          <w:lang w:eastAsia="el-GR"/>
        </w:rPr>
        <w:t xml:space="preserve">, Θ., Χατζηδημητρίου, Σ. &amp; Βαρελάς, Λ. </w:t>
      </w:r>
      <w:r w:rsidRPr="007C4E4C">
        <w:rPr>
          <w:rFonts w:eastAsia="Times New Roman" w:cstheme="minorHAnsi"/>
          <w:i/>
          <w:iCs/>
          <w:sz w:val="24"/>
          <w:szCs w:val="24"/>
          <w:lang w:eastAsia="el-GR"/>
        </w:rPr>
        <w:t xml:space="preserve">Κείμενα Νεοελληνικής Λογοτεχνίας </w:t>
      </w:r>
      <w:proofErr w:type="spellStart"/>
      <w:r w:rsidRPr="007C4E4C">
        <w:rPr>
          <w:rFonts w:eastAsia="Times New Roman" w:cstheme="minorHAnsi"/>
          <w:i/>
          <w:iCs/>
          <w:sz w:val="24"/>
          <w:szCs w:val="24"/>
          <w:lang w:eastAsia="el-GR"/>
        </w:rPr>
        <w:t>Α΄Γυμνασίου</w:t>
      </w:r>
      <w:proofErr w:type="spellEnd"/>
      <w:r w:rsidRPr="007C4E4C">
        <w:rPr>
          <w:rFonts w:eastAsia="Times New Roman" w:cstheme="minorHAnsi"/>
          <w:i/>
          <w:iCs/>
          <w:sz w:val="24"/>
          <w:szCs w:val="24"/>
          <w:lang w:eastAsia="el-GR"/>
        </w:rPr>
        <w:t xml:space="preserve">. </w:t>
      </w:r>
      <w:r w:rsidRPr="007C4E4C">
        <w:rPr>
          <w:rFonts w:eastAsia="Times New Roman" w:cstheme="minorHAnsi"/>
          <w:sz w:val="24"/>
          <w:szCs w:val="24"/>
          <w:lang w:eastAsia="el-GR"/>
        </w:rPr>
        <w:t>Αθήνα: Οργανισμός Εκδόσεως Διδακτικών Βιβλίων.</w:t>
      </w:r>
    </w:p>
    <w:p w:rsidR="007C4E4C" w:rsidRPr="007C4E4C" w:rsidRDefault="007C4E4C" w:rsidP="007C4E4C">
      <w:pPr>
        <w:spacing w:after="0" w:line="240" w:lineRule="auto"/>
        <w:rPr>
          <w:rFonts w:eastAsia="Times New Roman" w:cstheme="minorHAnsi"/>
          <w:sz w:val="24"/>
          <w:szCs w:val="24"/>
          <w:lang w:eastAsia="el-GR"/>
        </w:rPr>
      </w:pPr>
    </w:p>
    <w:p w:rsidR="007C4E4C" w:rsidRPr="007C4E4C" w:rsidRDefault="007C4E4C" w:rsidP="007C4E4C">
      <w:pPr>
        <w:spacing w:after="0" w:line="240" w:lineRule="auto"/>
        <w:rPr>
          <w:rFonts w:eastAsia="Times New Roman" w:cstheme="minorHAnsi"/>
          <w:sz w:val="24"/>
          <w:szCs w:val="24"/>
          <w:lang w:eastAsia="el-GR"/>
        </w:rPr>
      </w:pPr>
    </w:p>
    <w:p w:rsidR="007C4E4C" w:rsidRDefault="007C4E4C" w:rsidP="007C4E4C">
      <w:pPr>
        <w:spacing w:after="0" w:line="240" w:lineRule="auto"/>
        <w:rPr>
          <w:rFonts w:eastAsia="Times New Roman" w:cstheme="minorHAnsi"/>
          <w:sz w:val="24"/>
          <w:szCs w:val="24"/>
          <w:lang w:eastAsia="el-GR"/>
        </w:rPr>
      </w:pPr>
      <w:r w:rsidRPr="007C4E4C">
        <w:rPr>
          <w:rFonts w:eastAsia="Times New Roman" w:cstheme="minorHAnsi"/>
          <w:sz w:val="24"/>
          <w:szCs w:val="24"/>
          <w:lang w:eastAsia="el-GR"/>
        </w:rPr>
        <w:t xml:space="preserve">Δημοσιεύτηκε 15th </w:t>
      </w:r>
      <w:proofErr w:type="spellStart"/>
      <w:r w:rsidRPr="007C4E4C">
        <w:rPr>
          <w:rFonts w:eastAsia="Times New Roman" w:cstheme="minorHAnsi"/>
          <w:sz w:val="24"/>
          <w:szCs w:val="24"/>
          <w:lang w:eastAsia="el-GR"/>
        </w:rPr>
        <w:t>December</w:t>
      </w:r>
      <w:proofErr w:type="spellEnd"/>
      <w:r w:rsidRPr="007C4E4C">
        <w:rPr>
          <w:rFonts w:eastAsia="Times New Roman" w:cstheme="minorHAnsi"/>
          <w:sz w:val="24"/>
          <w:szCs w:val="24"/>
          <w:lang w:eastAsia="el-GR"/>
        </w:rPr>
        <w:t xml:space="preserve"> 2013 από τον χρήστη </w:t>
      </w:r>
      <w:hyperlink r:id="rId5" w:history="1">
        <w:r w:rsidRPr="007C4E4C">
          <w:rPr>
            <w:rFonts w:eastAsia="Times New Roman" w:cstheme="minorHAnsi"/>
            <w:color w:val="0000FF"/>
            <w:sz w:val="24"/>
            <w:szCs w:val="24"/>
            <w:u w:val="single"/>
            <w:lang w:eastAsia="el-GR"/>
          </w:rPr>
          <w:t xml:space="preserve">Ευμορφία </w:t>
        </w:r>
        <w:proofErr w:type="spellStart"/>
        <w:r w:rsidRPr="007C4E4C">
          <w:rPr>
            <w:rFonts w:eastAsia="Times New Roman" w:cstheme="minorHAnsi"/>
            <w:color w:val="0000FF"/>
            <w:sz w:val="24"/>
            <w:szCs w:val="24"/>
            <w:u w:val="single"/>
            <w:lang w:eastAsia="el-GR"/>
          </w:rPr>
          <w:t>Καπίδου</w:t>
        </w:r>
        <w:proofErr w:type="spellEnd"/>
      </w:hyperlink>
      <w:r w:rsidRPr="007C4E4C">
        <w:rPr>
          <w:rFonts w:eastAsia="Times New Roman" w:cstheme="minorHAnsi"/>
          <w:sz w:val="24"/>
          <w:szCs w:val="24"/>
          <w:lang w:eastAsia="el-GR"/>
        </w:rPr>
        <w:t xml:space="preserve"> </w:t>
      </w:r>
    </w:p>
    <w:p w:rsidR="00BC78F5" w:rsidRPr="007C4E4C" w:rsidRDefault="00BC78F5" w:rsidP="007C4E4C">
      <w:pPr>
        <w:spacing w:after="0" w:line="240" w:lineRule="auto"/>
        <w:rPr>
          <w:rFonts w:eastAsia="Times New Roman" w:cstheme="minorHAnsi"/>
          <w:sz w:val="24"/>
          <w:szCs w:val="24"/>
          <w:lang w:eastAsia="el-GR"/>
        </w:rPr>
      </w:pPr>
    </w:p>
    <w:p w:rsidR="00BC78F5" w:rsidRPr="00BC78F5" w:rsidRDefault="00BC78F5" w:rsidP="00BC78F5">
      <w:pPr>
        <w:pStyle w:val="a4"/>
        <w:tabs>
          <w:tab w:val="left" w:pos="1385"/>
        </w:tabs>
        <w:spacing w:line="244" w:lineRule="auto"/>
        <w:ind w:left="0" w:right="1149"/>
        <w:jc w:val="both"/>
        <w:rPr>
          <w:rFonts w:asciiTheme="minorHAnsi" w:hAnsiTheme="minorHAnsi"/>
          <w:b/>
          <w:i/>
          <w:sz w:val="24"/>
          <w:szCs w:val="24"/>
        </w:rPr>
      </w:pPr>
      <w:r w:rsidRPr="00BC78F5">
        <w:rPr>
          <w:rFonts w:asciiTheme="minorHAnsi" w:hAnsiTheme="minorHAnsi"/>
          <w:b/>
          <w:i/>
          <w:color w:val="231F20"/>
          <w:spacing w:val="-1"/>
          <w:sz w:val="24"/>
          <w:szCs w:val="24"/>
        </w:rPr>
        <w:t>Διαβάστε</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pacing w:val="-1"/>
          <w:sz w:val="24"/>
          <w:szCs w:val="24"/>
        </w:rPr>
        <w:t>ολόκληρη</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pacing w:val="-1"/>
          <w:sz w:val="24"/>
          <w:szCs w:val="24"/>
        </w:rPr>
        <w:t>τη</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pacing w:val="-1"/>
          <w:sz w:val="24"/>
          <w:szCs w:val="24"/>
        </w:rPr>
        <w:t>Χριστουγεννιάτικη</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ιστορία</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και</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συζητήστε</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την</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εξέλιξη</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του</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κεντρικού</w:t>
      </w:r>
      <w:r w:rsidRPr="00BC78F5">
        <w:rPr>
          <w:rFonts w:asciiTheme="minorHAnsi" w:hAnsiTheme="minorHAnsi"/>
          <w:b/>
          <w:i/>
          <w:color w:val="231F20"/>
          <w:spacing w:val="-13"/>
          <w:sz w:val="24"/>
          <w:szCs w:val="24"/>
        </w:rPr>
        <w:t xml:space="preserve"> </w:t>
      </w:r>
      <w:r w:rsidRPr="00BC78F5">
        <w:rPr>
          <w:rFonts w:asciiTheme="minorHAnsi" w:hAnsiTheme="minorHAnsi"/>
          <w:b/>
          <w:i/>
          <w:color w:val="231F20"/>
          <w:sz w:val="24"/>
          <w:szCs w:val="24"/>
        </w:rPr>
        <w:t>χαρακτήρα,</w:t>
      </w:r>
      <w:r w:rsidRPr="00BC78F5">
        <w:rPr>
          <w:rFonts w:asciiTheme="minorHAnsi" w:hAnsiTheme="minorHAnsi"/>
          <w:b/>
          <w:i/>
          <w:color w:val="231F20"/>
          <w:spacing w:val="-7"/>
          <w:sz w:val="24"/>
          <w:szCs w:val="24"/>
        </w:rPr>
        <w:t xml:space="preserve"> </w:t>
      </w:r>
      <w:r w:rsidRPr="00BC78F5">
        <w:rPr>
          <w:rFonts w:asciiTheme="minorHAnsi" w:hAnsiTheme="minorHAnsi"/>
          <w:b/>
          <w:i/>
          <w:color w:val="231F20"/>
          <w:sz w:val="24"/>
          <w:szCs w:val="24"/>
        </w:rPr>
        <w:t>του</w:t>
      </w:r>
      <w:r w:rsidRPr="00BC78F5">
        <w:rPr>
          <w:rFonts w:asciiTheme="minorHAnsi" w:hAnsiTheme="minorHAnsi"/>
          <w:b/>
          <w:i/>
          <w:color w:val="231F20"/>
          <w:spacing w:val="-7"/>
          <w:sz w:val="24"/>
          <w:szCs w:val="24"/>
        </w:rPr>
        <w:t xml:space="preserve"> </w:t>
      </w:r>
      <w:proofErr w:type="spellStart"/>
      <w:r w:rsidRPr="00BC78F5">
        <w:rPr>
          <w:rFonts w:asciiTheme="minorHAnsi" w:hAnsiTheme="minorHAnsi"/>
          <w:b/>
          <w:i/>
          <w:color w:val="231F20"/>
          <w:sz w:val="24"/>
          <w:szCs w:val="24"/>
        </w:rPr>
        <w:t>Σκρουτζ</w:t>
      </w:r>
      <w:proofErr w:type="spellEnd"/>
      <w:r w:rsidRPr="00BC78F5">
        <w:rPr>
          <w:rFonts w:asciiTheme="minorHAnsi" w:hAnsiTheme="minorHAnsi"/>
          <w:b/>
          <w:i/>
          <w:color w:val="231F20"/>
          <w:sz w:val="24"/>
          <w:szCs w:val="24"/>
        </w:rPr>
        <w:t>.</w:t>
      </w:r>
    </w:p>
    <w:p w:rsidR="00BC78F5" w:rsidRPr="00BC78F5" w:rsidRDefault="00BC78F5" w:rsidP="00BC78F5">
      <w:pPr>
        <w:spacing w:before="74" w:line="244" w:lineRule="auto"/>
        <w:ind w:right="1149"/>
        <w:jc w:val="both"/>
        <w:rPr>
          <w:sz w:val="24"/>
          <w:szCs w:val="24"/>
          <w:lang w:val="en-US"/>
        </w:rPr>
      </w:pPr>
      <w:r w:rsidRPr="00BC78F5">
        <w:rPr>
          <w:color w:val="231F20"/>
          <w:sz w:val="24"/>
          <w:szCs w:val="24"/>
        </w:rPr>
        <w:t>Στη</w:t>
      </w:r>
      <w:r w:rsidRPr="00BC78F5">
        <w:rPr>
          <w:color w:val="231F20"/>
          <w:spacing w:val="-8"/>
          <w:sz w:val="24"/>
          <w:szCs w:val="24"/>
        </w:rPr>
        <w:t xml:space="preserve"> </w:t>
      </w:r>
      <w:r w:rsidRPr="00BC78F5">
        <w:rPr>
          <w:color w:val="231F20"/>
          <w:sz w:val="24"/>
          <w:szCs w:val="24"/>
        </w:rPr>
        <w:t>συνέχεια</w:t>
      </w:r>
      <w:r w:rsidRPr="00BC78F5">
        <w:rPr>
          <w:color w:val="231F20"/>
          <w:spacing w:val="-7"/>
          <w:sz w:val="24"/>
          <w:szCs w:val="24"/>
        </w:rPr>
        <w:t xml:space="preserve"> </w:t>
      </w:r>
      <w:r w:rsidRPr="00BC78F5">
        <w:rPr>
          <w:color w:val="231F20"/>
          <w:sz w:val="24"/>
          <w:szCs w:val="24"/>
        </w:rPr>
        <w:t>της</w:t>
      </w:r>
      <w:r w:rsidRPr="00BC78F5">
        <w:rPr>
          <w:color w:val="231F20"/>
          <w:spacing w:val="-8"/>
          <w:sz w:val="24"/>
          <w:szCs w:val="24"/>
        </w:rPr>
        <w:t xml:space="preserve"> </w:t>
      </w:r>
      <w:r w:rsidRPr="00BC78F5">
        <w:rPr>
          <w:color w:val="231F20"/>
          <w:sz w:val="24"/>
          <w:szCs w:val="24"/>
        </w:rPr>
        <w:t>Χριστουγεννιάτικης</w:t>
      </w:r>
      <w:r w:rsidRPr="00BC78F5">
        <w:rPr>
          <w:color w:val="231F20"/>
          <w:spacing w:val="-7"/>
          <w:sz w:val="24"/>
          <w:szCs w:val="24"/>
        </w:rPr>
        <w:t xml:space="preserve"> </w:t>
      </w:r>
      <w:r w:rsidRPr="00BC78F5">
        <w:rPr>
          <w:color w:val="231F20"/>
          <w:sz w:val="24"/>
          <w:szCs w:val="24"/>
        </w:rPr>
        <w:t>ιστορίας,</w:t>
      </w:r>
      <w:r w:rsidRPr="00BC78F5">
        <w:rPr>
          <w:color w:val="231F20"/>
          <w:spacing w:val="-8"/>
          <w:sz w:val="24"/>
          <w:szCs w:val="24"/>
        </w:rPr>
        <w:t xml:space="preserve"> </w:t>
      </w:r>
      <w:r w:rsidRPr="00BC78F5">
        <w:rPr>
          <w:color w:val="231F20"/>
          <w:sz w:val="24"/>
          <w:szCs w:val="24"/>
        </w:rPr>
        <w:t>το</w:t>
      </w:r>
      <w:r w:rsidRPr="00BC78F5">
        <w:rPr>
          <w:color w:val="231F20"/>
          <w:spacing w:val="-7"/>
          <w:sz w:val="24"/>
          <w:szCs w:val="24"/>
        </w:rPr>
        <w:t xml:space="preserve"> </w:t>
      </w:r>
      <w:r w:rsidRPr="00BC78F5">
        <w:rPr>
          <w:color w:val="231F20"/>
          <w:sz w:val="24"/>
          <w:szCs w:val="24"/>
        </w:rPr>
        <w:t>φάντασμα</w:t>
      </w:r>
      <w:r w:rsidRPr="00BC78F5">
        <w:rPr>
          <w:color w:val="231F20"/>
          <w:spacing w:val="-8"/>
          <w:sz w:val="24"/>
          <w:szCs w:val="24"/>
        </w:rPr>
        <w:t xml:space="preserve"> </w:t>
      </w:r>
      <w:r w:rsidRPr="00BC78F5">
        <w:rPr>
          <w:color w:val="231F20"/>
          <w:sz w:val="24"/>
          <w:szCs w:val="24"/>
        </w:rPr>
        <w:t>του</w:t>
      </w:r>
      <w:r w:rsidRPr="00BC78F5">
        <w:rPr>
          <w:color w:val="231F20"/>
          <w:spacing w:val="-7"/>
          <w:sz w:val="24"/>
          <w:szCs w:val="24"/>
        </w:rPr>
        <w:t xml:space="preserve"> </w:t>
      </w:r>
      <w:r w:rsidRPr="00BC78F5">
        <w:rPr>
          <w:color w:val="231F20"/>
          <w:sz w:val="24"/>
          <w:szCs w:val="24"/>
        </w:rPr>
        <w:t>γέρο-</w:t>
      </w:r>
      <w:proofErr w:type="spellStart"/>
      <w:r w:rsidRPr="00BC78F5">
        <w:rPr>
          <w:color w:val="231F20"/>
          <w:sz w:val="24"/>
          <w:szCs w:val="24"/>
        </w:rPr>
        <w:t>Μάρλεϊ</w:t>
      </w:r>
      <w:proofErr w:type="spellEnd"/>
      <w:r w:rsidRPr="00BC78F5">
        <w:rPr>
          <w:color w:val="231F20"/>
          <w:spacing w:val="-8"/>
          <w:sz w:val="24"/>
          <w:szCs w:val="24"/>
        </w:rPr>
        <w:t xml:space="preserve"> </w:t>
      </w:r>
      <w:r w:rsidRPr="00BC78F5">
        <w:rPr>
          <w:color w:val="231F20"/>
          <w:sz w:val="24"/>
          <w:szCs w:val="24"/>
        </w:rPr>
        <w:t>και</w:t>
      </w:r>
      <w:r w:rsidRPr="00BC78F5">
        <w:rPr>
          <w:color w:val="231F20"/>
          <w:spacing w:val="-7"/>
          <w:sz w:val="24"/>
          <w:szCs w:val="24"/>
        </w:rPr>
        <w:t xml:space="preserve"> </w:t>
      </w:r>
      <w:r w:rsidRPr="00BC78F5">
        <w:rPr>
          <w:color w:val="231F20"/>
          <w:sz w:val="24"/>
          <w:szCs w:val="24"/>
        </w:rPr>
        <w:t>τα</w:t>
      </w:r>
      <w:r w:rsidRPr="00BC78F5">
        <w:rPr>
          <w:color w:val="231F20"/>
          <w:spacing w:val="-8"/>
          <w:sz w:val="24"/>
          <w:szCs w:val="24"/>
        </w:rPr>
        <w:t xml:space="preserve"> </w:t>
      </w:r>
      <w:r w:rsidRPr="00BC78F5">
        <w:rPr>
          <w:color w:val="231F20"/>
          <w:sz w:val="24"/>
          <w:szCs w:val="24"/>
        </w:rPr>
        <w:t>τρία</w:t>
      </w:r>
      <w:r w:rsidRPr="00BC78F5">
        <w:rPr>
          <w:color w:val="231F20"/>
          <w:spacing w:val="-7"/>
          <w:sz w:val="24"/>
          <w:szCs w:val="24"/>
        </w:rPr>
        <w:t xml:space="preserve"> </w:t>
      </w:r>
      <w:r w:rsidRPr="00BC78F5">
        <w:rPr>
          <w:color w:val="231F20"/>
          <w:sz w:val="24"/>
          <w:szCs w:val="24"/>
        </w:rPr>
        <w:t>πνεύματα</w:t>
      </w:r>
      <w:r w:rsidRPr="00BC78F5">
        <w:rPr>
          <w:color w:val="231F20"/>
          <w:spacing w:val="-8"/>
          <w:sz w:val="24"/>
          <w:szCs w:val="24"/>
        </w:rPr>
        <w:t xml:space="preserve"> </w:t>
      </w:r>
      <w:r w:rsidRPr="00BC78F5">
        <w:rPr>
          <w:color w:val="231F20"/>
          <w:sz w:val="24"/>
          <w:szCs w:val="24"/>
        </w:rPr>
        <w:t>των</w:t>
      </w:r>
      <w:r w:rsidRPr="00BC78F5">
        <w:rPr>
          <w:color w:val="231F20"/>
          <w:spacing w:val="-58"/>
          <w:sz w:val="24"/>
          <w:szCs w:val="24"/>
        </w:rPr>
        <w:t xml:space="preserve"> </w:t>
      </w:r>
      <w:r w:rsidRPr="00BC78F5">
        <w:rPr>
          <w:color w:val="231F20"/>
          <w:sz w:val="24"/>
          <w:szCs w:val="24"/>
        </w:rPr>
        <w:t xml:space="preserve">Χριστουγέννων επισκέφθηκαν τον </w:t>
      </w:r>
      <w:proofErr w:type="spellStart"/>
      <w:r w:rsidRPr="00BC78F5">
        <w:rPr>
          <w:color w:val="231F20"/>
          <w:sz w:val="24"/>
          <w:szCs w:val="24"/>
        </w:rPr>
        <w:t>Σκρουτζ</w:t>
      </w:r>
      <w:proofErr w:type="spellEnd"/>
      <w:r w:rsidRPr="00BC78F5">
        <w:rPr>
          <w:color w:val="231F20"/>
          <w:sz w:val="24"/>
          <w:szCs w:val="24"/>
        </w:rPr>
        <w:t xml:space="preserve">. Σκοπός τους ήταν να καταλάβει ο </w:t>
      </w:r>
      <w:proofErr w:type="spellStart"/>
      <w:r w:rsidRPr="00BC78F5">
        <w:rPr>
          <w:color w:val="231F20"/>
          <w:sz w:val="24"/>
          <w:szCs w:val="24"/>
        </w:rPr>
        <w:t>Σκρουτζ</w:t>
      </w:r>
      <w:proofErr w:type="spellEnd"/>
      <w:r w:rsidRPr="00BC78F5">
        <w:rPr>
          <w:color w:val="231F20"/>
          <w:sz w:val="24"/>
          <w:szCs w:val="24"/>
        </w:rPr>
        <w:t xml:space="preserve"> το πραγματικό</w:t>
      </w:r>
      <w:r w:rsidRPr="00BC78F5">
        <w:rPr>
          <w:color w:val="231F20"/>
          <w:spacing w:val="1"/>
          <w:sz w:val="24"/>
          <w:szCs w:val="24"/>
        </w:rPr>
        <w:t xml:space="preserve"> </w:t>
      </w:r>
      <w:r w:rsidRPr="00BC78F5">
        <w:rPr>
          <w:color w:val="231F20"/>
          <w:sz w:val="24"/>
          <w:szCs w:val="24"/>
        </w:rPr>
        <w:t xml:space="preserve">και βαθύτερο νόημα των Χριστουγέννων. Πέτυχαν το σκοπό τους και ο </w:t>
      </w:r>
      <w:proofErr w:type="spellStart"/>
      <w:r w:rsidRPr="00BC78F5">
        <w:rPr>
          <w:color w:val="231F20"/>
          <w:sz w:val="24"/>
          <w:szCs w:val="24"/>
        </w:rPr>
        <w:t>Σκρουτζ</w:t>
      </w:r>
      <w:proofErr w:type="spellEnd"/>
      <w:r w:rsidRPr="00BC78F5">
        <w:rPr>
          <w:color w:val="231F20"/>
          <w:sz w:val="24"/>
          <w:szCs w:val="24"/>
        </w:rPr>
        <w:t xml:space="preserve"> άλλαξε τελείως ως άνθρωπος. Έγινε το καλύτερο αφεντικό για τον υπάλληλό του, ο καλύτερος θείος για τον ανιψιό και την</w:t>
      </w:r>
      <w:r w:rsidRPr="00BC78F5">
        <w:rPr>
          <w:color w:val="231F20"/>
          <w:spacing w:val="-58"/>
          <w:sz w:val="24"/>
          <w:szCs w:val="24"/>
        </w:rPr>
        <w:t xml:space="preserve"> </w:t>
      </w:r>
      <w:r w:rsidRPr="00BC78F5">
        <w:rPr>
          <w:color w:val="231F20"/>
          <w:sz w:val="24"/>
          <w:szCs w:val="24"/>
        </w:rPr>
        <w:t>οικογένειά του, ο καλύτερος άνθρωπος για ολόκληρη την πόλη. Κυρίως</w:t>
      </w:r>
      <w:r w:rsidRPr="00BC78F5">
        <w:rPr>
          <w:color w:val="231F20"/>
          <w:sz w:val="24"/>
          <w:szCs w:val="24"/>
          <w:lang w:val="en-US"/>
        </w:rPr>
        <w:t xml:space="preserve">, </w:t>
      </w:r>
      <w:r w:rsidRPr="00BC78F5">
        <w:rPr>
          <w:color w:val="231F20"/>
          <w:sz w:val="24"/>
          <w:szCs w:val="24"/>
        </w:rPr>
        <w:t>όμως</w:t>
      </w:r>
      <w:r w:rsidRPr="00BC78F5">
        <w:rPr>
          <w:color w:val="231F20"/>
          <w:sz w:val="24"/>
          <w:szCs w:val="24"/>
          <w:lang w:val="en-US"/>
        </w:rPr>
        <w:t xml:space="preserve">, </w:t>
      </w:r>
      <w:r w:rsidRPr="00BC78F5">
        <w:rPr>
          <w:color w:val="231F20"/>
          <w:sz w:val="24"/>
          <w:szCs w:val="24"/>
        </w:rPr>
        <w:t>γιόρταζε</w:t>
      </w:r>
      <w:r w:rsidRPr="00BC78F5">
        <w:rPr>
          <w:color w:val="231F20"/>
          <w:sz w:val="24"/>
          <w:szCs w:val="24"/>
          <w:lang w:val="en-US"/>
        </w:rPr>
        <w:t xml:space="preserve"> </w:t>
      </w:r>
      <w:r w:rsidRPr="00BC78F5">
        <w:rPr>
          <w:color w:val="231F20"/>
          <w:sz w:val="24"/>
          <w:szCs w:val="24"/>
        </w:rPr>
        <w:t>στο</w:t>
      </w:r>
      <w:r w:rsidRPr="00BC78F5">
        <w:rPr>
          <w:color w:val="231F20"/>
          <w:sz w:val="24"/>
          <w:szCs w:val="24"/>
          <w:lang w:val="en-US"/>
        </w:rPr>
        <w:t xml:space="preserve"> </w:t>
      </w:r>
      <w:r w:rsidRPr="00BC78F5">
        <w:rPr>
          <w:color w:val="231F20"/>
          <w:sz w:val="24"/>
          <w:szCs w:val="24"/>
        </w:rPr>
        <w:t>εξής</w:t>
      </w:r>
      <w:r w:rsidRPr="00BC78F5">
        <w:rPr>
          <w:color w:val="231F20"/>
          <w:sz w:val="24"/>
          <w:szCs w:val="24"/>
          <w:lang w:val="en-US"/>
        </w:rPr>
        <w:t xml:space="preserve"> </w:t>
      </w:r>
      <w:r w:rsidRPr="00BC78F5">
        <w:rPr>
          <w:color w:val="231F20"/>
          <w:sz w:val="24"/>
          <w:szCs w:val="24"/>
        </w:rPr>
        <w:t>τα</w:t>
      </w:r>
      <w:r w:rsidRPr="00BC78F5">
        <w:rPr>
          <w:color w:val="231F20"/>
          <w:spacing w:val="1"/>
          <w:sz w:val="24"/>
          <w:szCs w:val="24"/>
          <w:lang w:val="en-US"/>
        </w:rPr>
        <w:t xml:space="preserve"> </w:t>
      </w:r>
      <w:r w:rsidRPr="00BC78F5">
        <w:rPr>
          <w:color w:val="231F20"/>
          <w:sz w:val="24"/>
          <w:szCs w:val="24"/>
        </w:rPr>
        <w:t>Χριστούγεννα</w:t>
      </w:r>
      <w:r w:rsidRPr="00BC78F5">
        <w:rPr>
          <w:color w:val="231F20"/>
          <w:sz w:val="24"/>
          <w:szCs w:val="24"/>
          <w:lang w:val="en-US"/>
        </w:rPr>
        <w:t>.</w:t>
      </w:r>
    </w:p>
    <w:p w:rsidR="00BC78F5" w:rsidRPr="00BC78F5" w:rsidRDefault="00BC78F5" w:rsidP="00BC78F5">
      <w:pPr>
        <w:pStyle w:val="a3"/>
        <w:rPr>
          <w:rFonts w:asciiTheme="minorHAnsi" w:hAnsiTheme="minorHAnsi"/>
          <w:lang w:val="en-US"/>
        </w:rPr>
      </w:pPr>
    </w:p>
    <w:p w:rsidR="004F7E5C" w:rsidRPr="007C4E4C" w:rsidRDefault="0060244C" w:rsidP="007C4E4C">
      <w:pPr>
        <w:rPr>
          <w:rFonts w:cstheme="minorHAnsi"/>
          <w:sz w:val="24"/>
          <w:szCs w:val="24"/>
        </w:rPr>
      </w:pPr>
    </w:p>
    <w:sectPr w:rsidR="004F7E5C" w:rsidRPr="007C4E4C" w:rsidSect="007C4E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400C1"/>
    <w:multiLevelType w:val="hybridMultilevel"/>
    <w:tmpl w:val="321E1EFC"/>
    <w:lvl w:ilvl="0" w:tplc="1A40874C">
      <w:start w:val="1"/>
      <w:numFmt w:val="decimal"/>
      <w:lvlText w:val="%1."/>
      <w:lvlJc w:val="left"/>
      <w:pPr>
        <w:ind w:left="1368" w:hanging="217"/>
      </w:pPr>
      <w:rPr>
        <w:rFonts w:ascii="Trebuchet MS" w:eastAsia="Trebuchet MS" w:hAnsi="Trebuchet MS" w:cs="Trebuchet MS" w:hint="default"/>
        <w:b/>
        <w:bCs/>
        <w:i/>
        <w:iCs/>
        <w:color w:val="231F20"/>
        <w:w w:val="85"/>
        <w:sz w:val="20"/>
        <w:szCs w:val="20"/>
        <w:lang w:val="el-GR" w:eastAsia="en-US" w:bidi="ar-SA"/>
      </w:rPr>
    </w:lvl>
    <w:lvl w:ilvl="1" w:tplc="DD8E1002">
      <w:numFmt w:val="bullet"/>
      <w:lvlText w:val="•"/>
      <w:lvlJc w:val="left"/>
      <w:pPr>
        <w:ind w:left="2376" w:hanging="217"/>
      </w:pPr>
      <w:rPr>
        <w:lang w:val="el-GR" w:eastAsia="en-US" w:bidi="ar-SA"/>
      </w:rPr>
    </w:lvl>
    <w:lvl w:ilvl="2" w:tplc="6A860580">
      <w:numFmt w:val="bullet"/>
      <w:lvlText w:val="•"/>
      <w:lvlJc w:val="left"/>
      <w:pPr>
        <w:ind w:left="3392" w:hanging="217"/>
      </w:pPr>
      <w:rPr>
        <w:lang w:val="el-GR" w:eastAsia="en-US" w:bidi="ar-SA"/>
      </w:rPr>
    </w:lvl>
    <w:lvl w:ilvl="3" w:tplc="53C2AF82">
      <w:numFmt w:val="bullet"/>
      <w:lvlText w:val="•"/>
      <w:lvlJc w:val="left"/>
      <w:pPr>
        <w:ind w:left="4408" w:hanging="217"/>
      </w:pPr>
      <w:rPr>
        <w:lang w:val="el-GR" w:eastAsia="en-US" w:bidi="ar-SA"/>
      </w:rPr>
    </w:lvl>
    <w:lvl w:ilvl="4" w:tplc="BDBECD3E">
      <w:numFmt w:val="bullet"/>
      <w:lvlText w:val="•"/>
      <w:lvlJc w:val="left"/>
      <w:pPr>
        <w:ind w:left="5424" w:hanging="217"/>
      </w:pPr>
      <w:rPr>
        <w:lang w:val="el-GR" w:eastAsia="en-US" w:bidi="ar-SA"/>
      </w:rPr>
    </w:lvl>
    <w:lvl w:ilvl="5" w:tplc="65CA7BCA">
      <w:numFmt w:val="bullet"/>
      <w:lvlText w:val="•"/>
      <w:lvlJc w:val="left"/>
      <w:pPr>
        <w:ind w:left="6440" w:hanging="217"/>
      </w:pPr>
      <w:rPr>
        <w:lang w:val="el-GR" w:eastAsia="en-US" w:bidi="ar-SA"/>
      </w:rPr>
    </w:lvl>
    <w:lvl w:ilvl="6" w:tplc="8E1C3B20">
      <w:numFmt w:val="bullet"/>
      <w:lvlText w:val="•"/>
      <w:lvlJc w:val="left"/>
      <w:pPr>
        <w:ind w:left="7456" w:hanging="217"/>
      </w:pPr>
      <w:rPr>
        <w:lang w:val="el-GR" w:eastAsia="en-US" w:bidi="ar-SA"/>
      </w:rPr>
    </w:lvl>
    <w:lvl w:ilvl="7" w:tplc="BBA64A70">
      <w:numFmt w:val="bullet"/>
      <w:lvlText w:val="•"/>
      <w:lvlJc w:val="left"/>
      <w:pPr>
        <w:ind w:left="8472" w:hanging="217"/>
      </w:pPr>
      <w:rPr>
        <w:lang w:val="el-GR" w:eastAsia="en-US" w:bidi="ar-SA"/>
      </w:rPr>
    </w:lvl>
    <w:lvl w:ilvl="8" w:tplc="383C9F28">
      <w:numFmt w:val="bullet"/>
      <w:lvlText w:val="•"/>
      <w:lvlJc w:val="left"/>
      <w:pPr>
        <w:ind w:left="9488" w:hanging="217"/>
      </w:pPr>
      <w:rPr>
        <w:lang w:val="el-GR"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compat/>
  <w:rsids>
    <w:rsidRoot w:val="007C4E4C"/>
    <w:rsid w:val="00016BE3"/>
    <w:rsid w:val="00086F26"/>
    <w:rsid w:val="00362F3A"/>
    <w:rsid w:val="004E3A1F"/>
    <w:rsid w:val="005473C5"/>
    <w:rsid w:val="0060244C"/>
    <w:rsid w:val="006B4AAB"/>
    <w:rsid w:val="007C4E4C"/>
    <w:rsid w:val="00850131"/>
    <w:rsid w:val="00BC78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C4E4C"/>
    <w:rPr>
      <w:color w:val="0000FF"/>
      <w:u w:val="single"/>
    </w:rPr>
  </w:style>
  <w:style w:type="paragraph" w:styleId="a3">
    <w:name w:val="Body Text"/>
    <w:basedOn w:val="a"/>
    <w:link w:val="Char"/>
    <w:uiPriority w:val="1"/>
    <w:unhideWhenUsed/>
    <w:qFormat/>
    <w:rsid w:val="00016BE3"/>
    <w:pPr>
      <w:widowControl w:val="0"/>
      <w:autoSpaceDE w:val="0"/>
      <w:autoSpaceDN w:val="0"/>
      <w:spacing w:after="0" w:line="240" w:lineRule="auto"/>
    </w:pPr>
    <w:rPr>
      <w:rFonts w:ascii="Trebuchet MS" w:eastAsia="Trebuchet MS" w:hAnsi="Trebuchet MS" w:cs="Trebuchet MS"/>
      <w:sz w:val="24"/>
      <w:szCs w:val="24"/>
    </w:rPr>
  </w:style>
  <w:style w:type="character" w:customStyle="1" w:styleId="Char">
    <w:name w:val="Σώμα κειμένου Char"/>
    <w:basedOn w:val="a0"/>
    <w:link w:val="a3"/>
    <w:uiPriority w:val="1"/>
    <w:rsid w:val="00016BE3"/>
    <w:rPr>
      <w:rFonts w:ascii="Trebuchet MS" w:eastAsia="Trebuchet MS" w:hAnsi="Trebuchet MS" w:cs="Trebuchet MS"/>
      <w:sz w:val="24"/>
      <w:szCs w:val="24"/>
    </w:rPr>
  </w:style>
  <w:style w:type="paragraph" w:customStyle="1" w:styleId="Heading7">
    <w:name w:val="Heading 7"/>
    <w:basedOn w:val="a"/>
    <w:uiPriority w:val="1"/>
    <w:qFormat/>
    <w:rsid w:val="00016BE3"/>
    <w:pPr>
      <w:widowControl w:val="0"/>
      <w:autoSpaceDE w:val="0"/>
      <w:autoSpaceDN w:val="0"/>
      <w:spacing w:after="0" w:line="240" w:lineRule="auto"/>
      <w:ind w:left="1152"/>
      <w:outlineLvl w:val="7"/>
    </w:pPr>
    <w:rPr>
      <w:rFonts w:ascii="Trebuchet MS" w:eastAsia="Trebuchet MS" w:hAnsi="Trebuchet MS" w:cs="Trebuchet MS"/>
      <w:b/>
      <w:bCs/>
      <w:sz w:val="24"/>
      <w:szCs w:val="24"/>
    </w:rPr>
  </w:style>
  <w:style w:type="paragraph" w:styleId="a4">
    <w:name w:val="List Paragraph"/>
    <w:basedOn w:val="a"/>
    <w:uiPriority w:val="1"/>
    <w:qFormat/>
    <w:rsid w:val="00BC78F5"/>
    <w:pPr>
      <w:widowControl w:val="0"/>
      <w:autoSpaceDE w:val="0"/>
      <w:autoSpaceDN w:val="0"/>
      <w:spacing w:after="0" w:line="240" w:lineRule="auto"/>
      <w:ind w:left="1152"/>
    </w:pPr>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w:divs>
    <w:div w:id="87577691">
      <w:bodyDiv w:val="1"/>
      <w:marLeft w:val="0"/>
      <w:marRight w:val="0"/>
      <w:marTop w:val="0"/>
      <w:marBottom w:val="0"/>
      <w:divBdr>
        <w:top w:val="none" w:sz="0" w:space="0" w:color="auto"/>
        <w:left w:val="none" w:sz="0" w:space="0" w:color="auto"/>
        <w:bottom w:val="none" w:sz="0" w:space="0" w:color="auto"/>
        <w:right w:val="none" w:sz="0" w:space="0" w:color="auto"/>
      </w:divBdr>
    </w:div>
    <w:div w:id="119109681">
      <w:bodyDiv w:val="1"/>
      <w:marLeft w:val="0"/>
      <w:marRight w:val="0"/>
      <w:marTop w:val="0"/>
      <w:marBottom w:val="0"/>
      <w:divBdr>
        <w:top w:val="none" w:sz="0" w:space="0" w:color="auto"/>
        <w:left w:val="none" w:sz="0" w:space="0" w:color="auto"/>
        <w:bottom w:val="none" w:sz="0" w:space="0" w:color="auto"/>
        <w:right w:val="none" w:sz="0" w:space="0" w:color="auto"/>
      </w:divBdr>
    </w:div>
    <w:div w:id="278949611">
      <w:bodyDiv w:val="1"/>
      <w:marLeft w:val="0"/>
      <w:marRight w:val="0"/>
      <w:marTop w:val="0"/>
      <w:marBottom w:val="0"/>
      <w:divBdr>
        <w:top w:val="none" w:sz="0" w:space="0" w:color="auto"/>
        <w:left w:val="none" w:sz="0" w:space="0" w:color="auto"/>
        <w:bottom w:val="none" w:sz="0" w:space="0" w:color="auto"/>
        <w:right w:val="none" w:sz="0" w:space="0" w:color="auto"/>
      </w:divBdr>
    </w:div>
    <w:div w:id="398870599">
      <w:bodyDiv w:val="1"/>
      <w:marLeft w:val="0"/>
      <w:marRight w:val="0"/>
      <w:marTop w:val="0"/>
      <w:marBottom w:val="0"/>
      <w:divBdr>
        <w:top w:val="none" w:sz="0" w:space="0" w:color="auto"/>
        <w:left w:val="none" w:sz="0" w:space="0" w:color="auto"/>
        <w:bottom w:val="none" w:sz="0" w:space="0" w:color="auto"/>
        <w:right w:val="none" w:sz="0" w:space="0" w:color="auto"/>
      </w:divBdr>
      <w:divsChild>
        <w:div w:id="1581404216">
          <w:marLeft w:val="0"/>
          <w:marRight w:val="0"/>
          <w:marTop w:val="0"/>
          <w:marBottom w:val="0"/>
          <w:divBdr>
            <w:top w:val="none" w:sz="0" w:space="0" w:color="auto"/>
            <w:left w:val="none" w:sz="0" w:space="0" w:color="auto"/>
            <w:bottom w:val="none" w:sz="0" w:space="0" w:color="auto"/>
            <w:right w:val="none" w:sz="0" w:space="0" w:color="auto"/>
          </w:divBdr>
          <w:divsChild>
            <w:div w:id="789477121">
              <w:marLeft w:val="0"/>
              <w:marRight w:val="0"/>
              <w:marTop w:val="0"/>
              <w:marBottom w:val="0"/>
              <w:divBdr>
                <w:top w:val="none" w:sz="0" w:space="0" w:color="auto"/>
                <w:left w:val="none" w:sz="0" w:space="0" w:color="auto"/>
                <w:bottom w:val="none" w:sz="0" w:space="0" w:color="auto"/>
                <w:right w:val="none" w:sz="0" w:space="0" w:color="auto"/>
              </w:divBdr>
            </w:div>
            <w:div w:id="2080058299">
              <w:marLeft w:val="0"/>
              <w:marRight w:val="0"/>
              <w:marTop w:val="0"/>
              <w:marBottom w:val="0"/>
              <w:divBdr>
                <w:top w:val="none" w:sz="0" w:space="0" w:color="auto"/>
                <w:left w:val="none" w:sz="0" w:space="0" w:color="auto"/>
                <w:bottom w:val="none" w:sz="0" w:space="0" w:color="auto"/>
                <w:right w:val="none" w:sz="0" w:space="0" w:color="auto"/>
              </w:divBdr>
            </w:div>
            <w:div w:id="1229340352">
              <w:marLeft w:val="0"/>
              <w:marRight w:val="0"/>
              <w:marTop w:val="0"/>
              <w:marBottom w:val="0"/>
              <w:divBdr>
                <w:top w:val="none" w:sz="0" w:space="0" w:color="auto"/>
                <w:left w:val="none" w:sz="0" w:space="0" w:color="auto"/>
                <w:bottom w:val="none" w:sz="0" w:space="0" w:color="auto"/>
                <w:right w:val="none" w:sz="0" w:space="0" w:color="auto"/>
              </w:divBdr>
            </w:div>
            <w:div w:id="1852834722">
              <w:marLeft w:val="0"/>
              <w:marRight w:val="0"/>
              <w:marTop w:val="0"/>
              <w:marBottom w:val="0"/>
              <w:divBdr>
                <w:top w:val="none" w:sz="0" w:space="0" w:color="auto"/>
                <w:left w:val="none" w:sz="0" w:space="0" w:color="auto"/>
                <w:bottom w:val="none" w:sz="0" w:space="0" w:color="auto"/>
                <w:right w:val="none" w:sz="0" w:space="0" w:color="auto"/>
              </w:divBdr>
            </w:div>
            <w:div w:id="1807703478">
              <w:marLeft w:val="0"/>
              <w:marRight w:val="0"/>
              <w:marTop w:val="0"/>
              <w:marBottom w:val="0"/>
              <w:divBdr>
                <w:top w:val="none" w:sz="0" w:space="0" w:color="auto"/>
                <w:left w:val="none" w:sz="0" w:space="0" w:color="auto"/>
                <w:bottom w:val="none" w:sz="0" w:space="0" w:color="auto"/>
                <w:right w:val="none" w:sz="0" w:space="0" w:color="auto"/>
              </w:divBdr>
            </w:div>
            <w:div w:id="1153642989">
              <w:marLeft w:val="0"/>
              <w:marRight w:val="0"/>
              <w:marTop w:val="0"/>
              <w:marBottom w:val="0"/>
              <w:divBdr>
                <w:top w:val="none" w:sz="0" w:space="0" w:color="auto"/>
                <w:left w:val="none" w:sz="0" w:space="0" w:color="auto"/>
                <w:bottom w:val="none" w:sz="0" w:space="0" w:color="auto"/>
                <w:right w:val="none" w:sz="0" w:space="0" w:color="auto"/>
              </w:divBdr>
            </w:div>
            <w:div w:id="1586300246">
              <w:marLeft w:val="0"/>
              <w:marRight w:val="0"/>
              <w:marTop w:val="0"/>
              <w:marBottom w:val="0"/>
              <w:divBdr>
                <w:top w:val="none" w:sz="0" w:space="0" w:color="auto"/>
                <w:left w:val="none" w:sz="0" w:space="0" w:color="auto"/>
                <w:bottom w:val="none" w:sz="0" w:space="0" w:color="auto"/>
                <w:right w:val="none" w:sz="0" w:space="0" w:color="auto"/>
              </w:divBdr>
            </w:div>
            <w:div w:id="992487825">
              <w:marLeft w:val="0"/>
              <w:marRight w:val="0"/>
              <w:marTop w:val="0"/>
              <w:marBottom w:val="0"/>
              <w:divBdr>
                <w:top w:val="none" w:sz="0" w:space="0" w:color="auto"/>
                <w:left w:val="none" w:sz="0" w:space="0" w:color="auto"/>
                <w:bottom w:val="none" w:sz="0" w:space="0" w:color="auto"/>
                <w:right w:val="none" w:sz="0" w:space="0" w:color="auto"/>
              </w:divBdr>
            </w:div>
            <w:div w:id="750197033">
              <w:marLeft w:val="0"/>
              <w:marRight w:val="0"/>
              <w:marTop w:val="0"/>
              <w:marBottom w:val="0"/>
              <w:divBdr>
                <w:top w:val="none" w:sz="0" w:space="0" w:color="auto"/>
                <w:left w:val="none" w:sz="0" w:space="0" w:color="auto"/>
                <w:bottom w:val="none" w:sz="0" w:space="0" w:color="auto"/>
                <w:right w:val="none" w:sz="0" w:space="0" w:color="auto"/>
              </w:divBdr>
            </w:div>
            <w:div w:id="1125851768">
              <w:marLeft w:val="0"/>
              <w:marRight w:val="0"/>
              <w:marTop w:val="0"/>
              <w:marBottom w:val="0"/>
              <w:divBdr>
                <w:top w:val="none" w:sz="0" w:space="0" w:color="auto"/>
                <w:left w:val="none" w:sz="0" w:space="0" w:color="auto"/>
                <w:bottom w:val="none" w:sz="0" w:space="0" w:color="auto"/>
                <w:right w:val="none" w:sz="0" w:space="0" w:color="auto"/>
              </w:divBdr>
            </w:div>
            <w:div w:id="1945382544">
              <w:marLeft w:val="0"/>
              <w:marRight w:val="0"/>
              <w:marTop w:val="0"/>
              <w:marBottom w:val="0"/>
              <w:divBdr>
                <w:top w:val="none" w:sz="0" w:space="0" w:color="auto"/>
                <w:left w:val="none" w:sz="0" w:space="0" w:color="auto"/>
                <w:bottom w:val="none" w:sz="0" w:space="0" w:color="auto"/>
                <w:right w:val="none" w:sz="0" w:space="0" w:color="auto"/>
              </w:divBdr>
            </w:div>
            <w:div w:id="1862165368">
              <w:marLeft w:val="0"/>
              <w:marRight w:val="0"/>
              <w:marTop w:val="0"/>
              <w:marBottom w:val="0"/>
              <w:divBdr>
                <w:top w:val="none" w:sz="0" w:space="0" w:color="auto"/>
                <w:left w:val="none" w:sz="0" w:space="0" w:color="auto"/>
                <w:bottom w:val="none" w:sz="0" w:space="0" w:color="auto"/>
                <w:right w:val="none" w:sz="0" w:space="0" w:color="auto"/>
              </w:divBdr>
            </w:div>
            <w:div w:id="266548086">
              <w:marLeft w:val="0"/>
              <w:marRight w:val="0"/>
              <w:marTop w:val="0"/>
              <w:marBottom w:val="0"/>
              <w:divBdr>
                <w:top w:val="none" w:sz="0" w:space="0" w:color="auto"/>
                <w:left w:val="none" w:sz="0" w:space="0" w:color="auto"/>
                <w:bottom w:val="none" w:sz="0" w:space="0" w:color="auto"/>
                <w:right w:val="none" w:sz="0" w:space="0" w:color="auto"/>
              </w:divBdr>
            </w:div>
            <w:div w:id="1299217751">
              <w:marLeft w:val="0"/>
              <w:marRight w:val="0"/>
              <w:marTop w:val="0"/>
              <w:marBottom w:val="0"/>
              <w:divBdr>
                <w:top w:val="none" w:sz="0" w:space="0" w:color="auto"/>
                <w:left w:val="none" w:sz="0" w:space="0" w:color="auto"/>
                <w:bottom w:val="none" w:sz="0" w:space="0" w:color="auto"/>
                <w:right w:val="none" w:sz="0" w:space="0" w:color="auto"/>
              </w:divBdr>
            </w:div>
            <w:div w:id="395055845">
              <w:marLeft w:val="0"/>
              <w:marRight w:val="0"/>
              <w:marTop w:val="0"/>
              <w:marBottom w:val="0"/>
              <w:divBdr>
                <w:top w:val="none" w:sz="0" w:space="0" w:color="auto"/>
                <w:left w:val="none" w:sz="0" w:space="0" w:color="auto"/>
                <w:bottom w:val="none" w:sz="0" w:space="0" w:color="auto"/>
                <w:right w:val="none" w:sz="0" w:space="0" w:color="auto"/>
              </w:divBdr>
            </w:div>
            <w:div w:id="1896233937">
              <w:marLeft w:val="0"/>
              <w:marRight w:val="0"/>
              <w:marTop w:val="0"/>
              <w:marBottom w:val="0"/>
              <w:divBdr>
                <w:top w:val="none" w:sz="0" w:space="0" w:color="auto"/>
                <w:left w:val="none" w:sz="0" w:space="0" w:color="auto"/>
                <w:bottom w:val="none" w:sz="0" w:space="0" w:color="auto"/>
                <w:right w:val="none" w:sz="0" w:space="0" w:color="auto"/>
              </w:divBdr>
            </w:div>
            <w:div w:id="1296373656">
              <w:marLeft w:val="0"/>
              <w:marRight w:val="0"/>
              <w:marTop w:val="0"/>
              <w:marBottom w:val="0"/>
              <w:divBdr>
                <w:top w:val="none" w:sz="0" w:space="0" w:color="auto"/>
                <w:left w:val="none" w:sz="0" w:space="0" w:color="auto"/>
                <w:bottom w:val="none" w:sz="0" w:space="0" w:color="auto"/>
                <w:right w:val="none" w:sz="0" w:space="0" w:color="auto"/>
              </w:divBdr>
            </w:div>
            <w:div w:id="856818964">
              <w:marLeft w:val="0"/>
              <w:marRight w:val="0"/>
              <w:marTop w:val="0"/>
              <w:marBottom w:val="0"/>
              <w:divBdr>
                <w:top w:val="none" w:sz="0" w:space="0" w:color="auto"/>
                <w:left w:val="none" w:sz="0" w:space="0" w:color="auto"/>
                <w:bottom w:val="none" w:sz="0" w:space="0" w:color="auto"/>
                <w:right w:val="none" w:sz="0" w:space="0" w:color="auto"/>
              </w:divBdr>
            </w:div>
            <w:div w:id="1481994004">
              <w:marLeft w:val="0"/>
              <w:marRight w:val="0"/>
              <w:marTop w:val="0"/>
              <w:marBottom w:val="0"/>
              <w:divBdr>
                <w:top w:val="none" w:sz="0" w:space="0" w:color="auto"/>
                <w:left w:val="none" w:sz="0" w:space="0" w:color="auto"/>
                <w:bottom w:val="none" w:sz="0" w:space="0" w:color="auto"/>
                <w:right w:val="none" w:sz="0" w:space="0" w:color="auto"/>
              </w:divBdr>
            </w:div>
            <w:div w:id="200485778">
              <w:marLeft w:val="0"/>
              <w:marRight w:val="0"/>
              <w:marTop w:val="0"/>
              <w:marBottom w:val="0"/>
              <w:divBdr>
                <w:top w:val="none" w:sz="0" w:space="0" w:color="auto"/>
                <w:left w:val="none" w:sz="0" w:space="0" w:color="auto"/>
                <w:bottom w:val="none" w:sz="0" w:space="0" w:color="auto"/>
                <w:right w:val="none" w:sz="0" w:space="0" w:color="auto"/>
              </w:divBdr>
            </w:div>
            <w:div w:id="192155167">
              <w:marLeft w:val="0"/>
              <w:marRight w:val="0"/>
              <w:marTop w:val="0"/>
              <w:marBottom w:val="0"/>
              <w:divBdr>
                <w:top w:val="none" w:sz="0" w:space="0" w:color="auto"/>
                <w:left w:val="none" w:sz="0" w:space="0" w:color="auto"/>
                <w:bottom w:val="none" w:sz="0" w:space="0" w:color="auto"/>
                <w:right w:val="none" w:sz="0" w:space="0" w:color="auto"/>
              </w:divBdr>
            </w:div>
            <w:div w:id="1506244506">
              <w:marLeft w:val="0"/>
              <w:marRight w:val="0"/>
              <w:marTop w:val="0"/>
              <w:marBottom w:val="0"/>
              <w:divBdr>
                <w:top w:val="none" w:sz="0" w:space="0" w:color="auto"/>
                <w:left w:val="none" w:sz="0" w:space="0" w:color="auto"/>
                <w:bottom w:val="none" w:sz="0" w:space="0" w:color="auto"/>
                <w:right w:val="none" w:sz="0" w:space="0" w:color="auto"/>
              </w:divBdr>
            </w:div>
            <w:div w:id="1864436891">
              <w:marLeft w:val="0"/>
              <w:marRight w:val="0"/>
              <w:marTop w:val="0"/>
              <w:marBottom w:val="0"/>
              <w:divBdr>
                <w:top w:val="none" w:sz="0" w:space="0" w:color="auto"/>
                <w:left w:val="none" w:sz="0" w:space="0" w:color="auto"/>
                <w:bottom w:val="none" w:sz="0" w:space="0" w:color="auto"/>
                <w:right w:val="none" w:sz="0" w:space="0" w:color="auto"/>
              </w:divBdr>
            </w:div>
            <w:div w:id="361901981">
              <w:marLeft w:val="0"/>
              <w:marRight w:val="0"/>
              <w:marTop w:val="0"/>
              <w:marBottom w:val="0"/>
              <w:divBdr>
                <w:top w:val="none" w:sz="0" w:space="0" w:color="auto"/>
                <w:left w:val="none" w:sz="0" w:space="0" w:color="auto"/>
                <w:bottom w:val="none" w:sz="0" w:space="0" w:color="auto"/>
                <w:right w:val="none" w:sz="0" w:space="0" w:color="auto"/>
              </w:divBdr>
            </w:div>
            <w:div w:id="575432836">
              <w:marLeft w:val="0"/>
              <w:marRight w:val="0"/>
              <w:marTop w:val="0"/>
              <w:marBottom w:val="0"/>
              <w:divBdr>
                <w:top w:val="none" w:sz="0" w:space="0" w:color="auto"/>
                <w:left w:val="none" w:sz="0" w:space="0" w:color="auto"/>
                <w:bottom w:val="none" w:sz="0" w:space="0" w:color="auto"/>
                <w:right w:val="none" w:sz="0" w:space="0" w:color="auto"/>
              </w:divBdr>
            </w:div>
            <w:div w:id="1163546271">
              <w:marLeft w:val="0"/>
              <w:marRight w:val="0"/>
              <w:marTop w:val="0"/>
              <w:marBottom w:val="0"/>
              <w:divBdr>
                <w:top w:val="none" w:sz="0" w:space="0" w:color="auto"/>
                <w:left w:val="none" w:sz="0" w:space="0" w:color="auto"/>
                <w:bottom w:val="none" w:sz="0" w:space="0" w:color="auto"/>
                <w:right w:val="none" w:sz="0" w:space="0" w:color="auto"/>
              </w:divBdr>
            </w:div>
            <w:div w:id="1521510052">
              <w:marLeft w:val="0"/>
              <w:marRight w:val="0"/>
              <w:marTop w:val="0"/>
              <w:marBottom w:val="0"/>
              <w:divBdr>
                <w:top w:val="none" w:sz="0" w:space="0" w:color="auto"/>
                <w:left w:val="none" w:sz="0" w:space="0" w:color="auto"/>
                <w:bottom w:val="none" w:sz="0" w:space="0" w:color="auto"/>
                <w:right w:val="none" w:sz="0" w:space="0" w:color="auto"/>
              </w:divBdr>
            </w:div>
            <w:div w:id="1464542735">
              <w:marLeft w:val="0"/>
              <w:marRight w:val="0"/>
              <w:marTop w:val="0"/>
              <w:marBottom w:val="0"/>
              <w:divBdr>
                <w:top w:val="none" w:sz="0" w:space="0" w:color="auto"/>
                <w:left w:val="none" w:sz="0" w:space="0" w:color="auto"/>
                <w:bottom w:val="none" w:sz="0" w:space="0" w:color="auto"/>
                <w:right w:val="none" w:sz="0" w:space="0" w:color="auto"/>
              </w:divBdr>
            </w:div>
            <w:div w:id="476799498">
              <w:marLeft w:val="0"/>
              <w:marRight w:val="0"/>
              <w:marTop w:val="0"/>
              <w:marBottom w:val="0"/>
              <w:divBdr>
                <w:top w:val="none" w:sz="0" w:space="0" w:color="auto"/>
                <w:left w:val="none" w:sz="0" w:space="0" w:color="auto"/>
                <w:bottom w:val="none" w:sz="0" w:space="0" w:color="auto"/>
                <w:right w:val="none" w:sz="0" w:space="0" w:color="auto"/>
              </w:divBdr>
            </w:div>
            <w:div w:id="916862331">
              <w:marLeft w:val="0"/>
              <w:marRight w:val="0"/>
              <w:marTop w:val="0"/>
              <w:marBottom w:val="0"/>
              <w:divBdr>
                <w:top w:val="none" w:sz="0" w:space="0" w:color="auto"/>
                <w:left w:val="none" w:sz="0" w:space="0" w:color="auto"/>
                <w:bottom w:val="none" w:sz="0" w:space="0" w:color="auto"/>
                <w:right w:val="none" w:sz="0" w:space="0" w:color="auto"/>
              </w:divBdr>
            </w:div>
            <w:div w:id="1042634789">
              <w:marLeft w:val="0"/>
              <w:marRight w:val="0"/>
              <w:marTop w:val="0"/>
              <w:marBottom w:val="0"/>
              <w:divBdr>
                <w:top w:val="none" w:sz="0" w:space="0" w:color="auto"/>
                <w:left w:val="none" w:sz="0" w:space="0" w:color="auto"/>
                <w:bottom w:val="none" w:sz="0" w:space="0" w:color="auto"/>
                <w:right w:val="none" w:sz="0" w:space="0" w:color="auto"/>
              </w:divBdr>
            </w:div>
            <w:div w:id="371154832">
              <w:marLeft w:val="0"/>
              <w:marRight w:val="0"/>
              <w:marTop w:val="0"/>
              <w:marBottom w:val="0"/>
              <w:divBdr>
                <w:top w:val="none" w:sz="0" w:space="0" w:color="auto"/>
                <w:left w:val="none" w:sz="0" w:space="0" w:color="auto"/>
                <w:bottom w:val="none" w:sz="0" w:space="0" w:color="auto"/>
                <w:right w:val="none" w:sz="0" w:space="0" w:color="auto"/>
              </w:divBdr>
            </w:div>
            <w:div w:id="796604265">
              <w:marLeft w:val="0"/>
              <w:marRight w:val="0"/>
              <w:marTop w:val="0"/>
              <w:marBottom w:val="0"/>
              <w:divBdr>
                <w:top w:val="none" w:sz="0" w:space="0" w:color="auto"/>
                <w:left w:val="none" w:sz="0" w:space="0" w:color="auto"/>
                <w:bottom w:val="none" w:sz="0" w:space="0" w:color="auto"/>
                <w:right w:val="none" w:sz="0" w:space="0" w:color="auto"/>
              </w:divBdr>
            </w:div>
            <w:div w:id="1345015012">
              <w:marLeft w:val="0"/>
              <w:marRight w:val="0"/>
              <w:marTop w:val="0"/>
              <w:marBottom w:val="0"/>
              <w:divBdr>
                <w:top w:val="none" w:sz="0" w:space="0" w:color="auto"/>
                <w:left w:val="none" w:sz="0" w:space="0" w:color="auto"/>
                <w:bottom w:val="none" w:sz="0" w:space="0" w:color="auto"/>
                <w:right w:val="none" w:sz="0" w:space="0" w:color="auto"/>
              </w:divBdr>
            </w:div>
            <w:div w:id="1471559182">
              <w:marLeft w:val="0"/>
              <w:marRight w:val="0"/>
              <w:marTop w:val="0"/>
              <w:marBottom w:val="0"/>
              <w:divBdr>
                <w:top w:val="none" w:sz="0" w:space="0" w:color="auto"/>
                <w:left w:val="none" w:sz="0" w:space="0" w:color="auto"/>
                <w:bottom w:val="none" w:sz="0" w:space="0" w:color="auto"/>
                <w:right w:val="none" w:sz="0" w:space="0" w:color="auto"/>
              </w:divBdr>
            </w:div>
            <w:div w:id="1393652114">
              <w:marLeft w:val="0"/>
              <w:marRight w:val="0"/>
              <w:marTop w:val="0"/>
              <w:marBottom w:val="0"/>
              <w:divBdr>
                <w:top w:val="none" w:sz="0" w:space="0" w:color="auto"/>
                <w:left w:val="none" w:sz="0" w:space="0" w:color="auto"/>
                <w:bottom w:val="none" w:sz="0" w:space="0" w:color="auto"/>
                <w:right w:val="none" w:sz="0" w:space="0" w:color="auto"/>
              </w:divBdr>
            </w:div>
            <w:div w:id="304243900">
              <w:marLeft w:val="0"/>
              <w:marRight w:val="0"/>
              <w:marTop w:val="0"/>
              <w:marBottom w:val="0"/>
              <w:divBdr>
                <w:top w:val="none" w:sz="0" w:space="0" w:color="auto"/>
                <w:left w:val="none" w:sz="0" w:space="0" w:color="auto"/>
                <w:bottom w:val="none" w:sz="0" w:space="0" w:color="auto"/>
                <w:right w:val="none" w:sz="0" w:space="0" w:color="auto"/>
              </w:divBdr>
            </w:div>
            <w:div w:id="403725781">
              <w:marLeft w:val="0"/>
              <w:marRight w:val="0"/>
              <w:marTop w:val="0"/>
              <w:marBottom w:val="0"/>
              <w:divBdr>
                <w:top w:val="none" w:sz="0" w:space="0" w:color="auto"/>
                <w:left w:val="none" w:sz="0" w:space="0" w:color="auto"/>
                <w:bottom w:val="none" w:sz="0" w:space="0" w:color="auto"/>
                <w:right w:val="none" w:sz="0" w:space="0" w:color="auto"/>
              </w:divBdr>
            </w:div>
          </w:divsChild>
        </w:div>
        <w:div w:id="104424222">
          <w:marLeft w:val="0"/>
          <w:marRight w:val="0"/>
          <w:marTop w:val="0"/>
          <w:marBottom w:val="0"/>
          <w:divBdr>
            <w:top w:val="none" w:sz="0" w:space="0" w:color="auto"/>
            <w:left w:val="none" w:sz="0" w:space="0" w:color="auto"/>
            <w:bottom w:val="none" w:sz="0" w:space="0" w:color="auto"/>
            <w:right w:val="none" w:sz="0" w:space="0" w:color="auto"/>
          </w:divBdr>
          <w:divsChild>
            <w:div w:id="5262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2105">
      <w:bodyDiv w:val="1"/>
      <w:marLeft w:val="0"/>
      <w:marRight w:val="0"/>
      <w:marTop w:val="0"/>
      <w:marBottom w:val="0"/>
      <w:divBdr>
        <w:top w:val="none" w:sz="0" w:space="0" w:color="auto"/>
        <w:left w:val="none" w:sz="0" w:space="0" w:color="auto"/>
        <w:bottom w:val="none" w:sz="0" w:space="0" w:color="auto"/>
        <w:right w:val="none" w:sz="0" w:space="0" w:color="auto"/>
      </w:divBdr>
    </w:div>
    <w:div w:id="951787215">
      <w:bodyDiv w:val="1"/>
      <w:marLeft w:val="0"/>
      <w:marRight w:val="0"/>
      <w:marTop w:val="0"/>
      <w:marBottom w:val="0"/>
      <w:divBdr>
        <w:top w:val="none" w:sz="0" w:space="0" w:color="auto"/>
        <w:left w:val="none" w:sz="0" w:space="0" w:color="auto"/>
        <w:bottom w:val="none" w:sz="0" w:space="0" w:color="auto"/>
        <w:right w:val="none" w:sz="0" w:space="0" w:color="auto"/>
      </w:divBdr>
    </w:div>
    <w:div w:id="1028262095">
      <w:bodyDiv w:val="1"/>
      <w:marLeft w:val="0"/>
      <w:marRight w:val="0"/>
      <w:marTop w:val="0"/>
      <w:marBottom w:val="0"/>
      <w:divBdr>
        <w:top w:val="none" w:sz="0" w:space="0" w:color="auto"/>
        <w:left w:val="none" w:sz="0" w:space="0" w:color="auto"/>
        <w:bottom w:val="none" w:sz="0" w:space="0" w:color="auto"/>
        <w:right w:val="none" w:sz="0" w:space="0" w:color="auto"/>
      </w:divBdr>
    </w:div>
    <w:div w:id="1033656326">
      <w:bodyDiv w:val="1"/>
      <w:marLeft w:val="0"/>
      <w:marRight w:val="0"/>
      <w:marTop w:val="0"/>
      <w:marBottom w:val="0"/>
      <w:divBdr>
        <w:top w:val="none" w:sz="0" w:space="0" w:color="auto"/>
        <w:left w:val="none" w:sz="0" w:space="0" w:color="auto"/>
        <w:bottom w:val="none" w:sz="0" w:space="0" w:color="auto"/>
        <w:right w:val="none" w:sz="0" w:space="0" w:color="auto"/>
      </w:divBdr>
    </w:div>
    <w:div w:id="1097217276">
      <w:bodyDiv w:val="1"/>
      <w:marLeft w:val="0"/>
      <w:marRight w:val="0"/>
      <w:marTop w:val="0"/>
      <w:marBottom w:val="0"/>
      <w:divBdr>
        <w:top w:val="none" w:sz="0" w:space="0" w:color="auto"/>
        <w:left w:val="none" w:sz="0" w:space="0" w:color="auto"/>
        <w:bottom w:val="none" w:sz="0" w:space="0" w:color="auto"/>
        <w:right w:val="none" w:sz="0" w:space="0" w:color="auto"/>
      </w:divBdr>
    </w:div>
    <w:div w:id="1691490488">
      <w:bodyDiv w:val="1"/>
      <w:marLeft w:val="0"/>
      <w:marRight w:val="0"/>
      <w:marTop w:val="0"/>
      <w:marBottom w:val="0"/>
      <w:divBdr>
        <w:top w:val="none" w:sz="0" w:space="0" w:color="auto"/>
        <w:left w:val="none" w:sz="0" w:space="0" w:color="auto"/>
        <w:bottom w:val="none" w:sz="0" w:space="0" w:color="auto"/>
        <w:right w:val="none" w:sz="0" w:space="0" w:color="auto"/>
      </w:divBdr>
    </w:div>
    <w:div w:id="18601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ogger.com/profile/1114705396644124309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PAnorea</cp:lastModifiedBy>
  <cp:revision>2</cp:revision>
  <cp:lastPrinted>2023-12-19T07:06:00Z</cp:lastPrinted>
  <dcterms:created xsi:type="dcterms:W3CDTF">2024-12-09T19:36:00Z</dcterms:created>
  <dcterms:modified xsi:type="dcterms:W3CDTF">2024-12-09T19:36:00Z</dcterms:modified>
</cp:coreProperties>
</file>