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5EB" w:rsidRPr="0087317A" w:rsidRDefault="00D775EB" w:rsidP="00D775EB">
      <w:pPr>
        <w:pStyle w:val="Web"/>
        <w:rPr>
          <w:rFonts w:ascii="Arial" w:hAnsi="Arial" w:cs="Arial"/>
          <w:sz w:val="32"/>
          <w:szCs w:val="32"/>
        </w:rPr>
      </w:pPr>
      <w:r>
        <w:rPr>
          <w:rFonts w:ascii="Arial" w:hAnsi="Arial" w:cs="Arial"/>
          <w:sz w:val="28"/>
          <w:szCs w:val="28"/>
        </w:rPr>
        <w:t xml:space="preserve">                          </w:t>
      </w:r>
      <w:r w:rsidRPr="0087317A">
        <w:rPr>
          <w:rFonts w:ascii="Arial" w:hAnsi="Arial" w:cs="Arial"/>
          <w:sz w:val="32"/>
          <w:szCs w:val="32"/>
        </w:rPr>
        <w:t>Η ΙΣΤΟΡΙΑ ΤΗΣ ΓΚ</w:t>
      </w:r>
      <w:r w:rsidR="0087317A">
        <w:rPr>
          <w:rFonts w:ascii="Arial" w:hAnsi="Arial" w:cs="Arial"/>
          <w:sz w:val="32"/>
          <w:szCs w:val="32"/>
        </w:rPr>
        <w:t>ΟΥ</w:t>
      </w:r>
      <w:r w:rsidRPr="0087317A">
        <w:rPr>
          <w:rFonts w:ascii="Arial" w:hAnsi="Arial" w:cs="Arial"/>
          <w:sz w:val="32"/>
          <w:szCs w:val="32"/>
        </w:rPr>
        <w:t>ΕΡΝΙΚΑ</w:t>
      </w:r>
    </w:p>
    <w:p w:rsidR="00D775EB" w:rsidRPr="00E21F5C" w:rsidRDefault="00E21F5C" w:rsidP="00BC6702">
      <w:pPr>
        <w:pStyle w:val="Web"/>
        <w:ind w:left="-1134" w:right="-908"/>
        <w:jc w:val="center"/>
        <w:rPr>
          <w:rFonts w:ascii="Arial" w:hAnsi="Arial" w:cs="Arial"/>
          <w:sz w:val="28"/>
          <w:szCs w:val="28"/>
          <w:lang w:val="en-US"/>
        </w:rPr>
      </w:pPr>
      <w:r>
        <w:rPr>
          <w:rFonts w:ascii="Arial" w:hAnsi="Arial" w:cs="Arial"/>
          <w:noProof/>
          <w:sz w:val="28"/>
          <w:szCs w:val="28"/>
        </w:rPr>
        <w:drawing>
          <wp:inline distT="0" distB="0" distL="0" distR="0">
            <wp:extent cx="6195111" cy="2807160"/>
            <wp:effectExtent l="19050" t="0" r="0" b="0"/>
            <wp:docPr id="4" name="3 - Εικόνα" descr="b82ca4a9-ed4e-4798-bef8-331733d634fe_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82ca4a9-ed4e-4798-bef8-331733d634fe_169.jpg"/>
                    <pic:cNvPicPr/>
                  </pic:nvPicPr>
                  <pic:blipFill>
                    <a:blip r:embed="rId4" cstate="print"/>
                    <a:stretch>
                      <a:fillRect/>
                    </a:stretch>
                  </pic:blipFill>
                  <pic:spPr>
                    <a:xfrm>
                      <a:off x="0" y="0"/>
                      <a:ext cx="6195111" cy="2807160"/>
                    </a:xfrm>
                    <a:prstGeom prst="rect">
                      <a:avLst/>
                    </a:prstGeom>
                  </pic:spPr>
                </pic:pic>
              </a:graphicData>
            </a:graphic>
          </wp:inline>
        </w:drawing>
      </w:r>
    </w:p>
    <w:p w:rsidR="00E02468" w:rsidRPr="00E02468" w:rsidRDefault="00D775EB" w:rsidP="00D775EB">
      <w:pPr>
        <w:pStyle w:val="Web"/>
        <w:rPr>
          <w:rFonts w:ascii="Arial" w:hAnsi="Arial" w:cs="Arial"/>
          <w:sz w:val="28"/>
          <w:szCs w:val="28"/>
        </w:rPr>
      </w:pPr>
      <w:r>
        <w:rPr>
          <w:rFonts w:ascii="Arial" w:hAnsi="Arial" w:cs="Arial"/>
          <w:sz w:val="28"/>
          <w:szCs w:val="28"/>
        </w:rPr>
        <w:t xml:space="preserve">                                                                                                      </w:t>
      </w:r>
      <w:r w:rsidR="00E02468" w:rsidRPr="00E02468">
        <w:rPr>
          <w:rFonts w:ascii="Arial" w:hAnsi="Arial" w:cs="Arial"/>
          <w:sz w:val="28"/>
          <w:szCs w:val="28"/>
        </w:rPr>
        <w:t>Στις 26 Απριλίου του 1937</w:t>
      </w:r>
      <w:r w:rsidR="00902EF0">
        <w:rPr>
          <w:rFonts w:ascii="Arial" w:hAnsi="Arial" w:cs="Arial"/>
          <w:sz w:val="28"/>
          <w:szCs w:val="28"/>
        </w:rPr>
        <w:t xml:space="preserve"> Γερμανοί πιλότοι </w:t>
      </w:r>
      <w:r w:rsidR="00E02468" w:rsidRPr="00E02468">
        <w:rPr>
          <w:rFonts w:ascii="Arial" w:hAnsi="Arial" w:cs="Arial"/>
          <w:sz w:val="28"/>
          <w:szCs w:val="28"/>
        </w:rPr>
        <w:t xml:space="preserve"> (στα πλαίσια του Ισπανικού Εμφυλίου και της βοήθειας που είχε δοθεί από Χίτλερ και Μουσολίνι στον Φράνκ</w:t>
      </w:r>
      <w:r w:rsidR="0087317A">
        <w:rPr>
          <w:rFonts w:ascii="Arial" w:hAnsi="Arial" w:cs="Arial"/>
          <w:sz w:val="28"/>
          <w:szCs w:val="28"/>
        </w:rPr>
        <w:t>ο) βομβαρδίζουν την κωμόπολη Γκουέρνι</w:t>
      </w:r>
      <w:r w:rsidR="00E02468" w:rsidRPr="00E02468">
        <w:rPr>
          <w:rFonts w:ascii="Arial" w:hAnsi="Arial" w:cs="Arial"/>
          <w:sz w:val="28"/>
          <w:szCs w:val="28"/>
        </w:rPr>
        <w:t>κα της Χώρας των Βάσκων. Ρίχνουν 32 τόνους εκρηκτικών, σκοτώνουν 1.650 ανθρώπους και ισοπεδώνουν το 70% της πόλης.</w:t>
      </w:r>
    </w:p>
    <w:p w:rsidR="00E02468" w:rsidRDefault="00E02468" w:rsidP="00E02468">
      <w:pPr>
        <w:pStyle w:val="Web"/>
        <w:rPr>
          <w:rFonts w:ascii="Arial" w:hAnsi="Arial" w:cs="Arial"/>
          <w:sz w:val="28"/>
          <w:szCs w:val="28"/>
        </w:rPr>
      </w:pPr>
      <w:r w:rsidRPr="00E02468">
        <w:rPr>
          <w:rFonts w:ascii="Arial" w:hAnsi="Arial" w:cs="Arial"/>
          <w:sz w:val="28"/>
          <w:szCs w:val="28"/>
        </w:rPr>
        <w:t xml:space="preserve">Ο </w:t>
      </w:r>
      <w:proofErr w:type="spellStart"/>
      <w:r w:rsidRPr="00E02468">
        <w:rPr>
          <w:rFonts w:ascii="Arial" w:hAnsi="Arial" w:cs="Arial"/>
          <w:sz w:val="28"/>
          <w:szCs w:val="28"/>
        </w:rPr>
        <w:t>George</w:t>
      </w:r>
      <w:proofErr w:type="spellEnd"/>
      <w:r w:rsidRPr="00E02468">
        <w:rPr>
          <w:rFonts w:ascii="Arial" w:hAnsi="Arial" w:cs="Arial"/>
          <w:sz w:val="28"/>
          <w:szCs w:val="28"/>
        </w:rPr>
        <w:t xml:space="preserve"> </w:t>
      </w:r>
      <w:proofErr w:type="spellStart"/>
      <w:r w:rsidRPr="00E02468">
        <w:rPr>
          <w:rFonts w:ascii="Arial" w:hAnsi="Arial" w:cs="Arial"/>
          <w:sz w:val="28"/>
          <w:szCs w:val="28"/>
        </w:rPr>
        <w:t>Lowther</w:t>
      </w:r>
      <w:proofErr w:type="spellEnd"/>
      <w:r w:rsidRPr="00E02468">
        <w:rPr>
          <w:rFonts w:ascii="Arial" w:hAnsi="Arial" w:cs="Arial"/>
          <w:sz w:val="28"/>
          <w:szCs w:val="28"/>
        </w:rPr>
        <w:t xml:space="preserve"> </w:t>
      </w:r>
      <w:proofErr w:type="spellStart"/>
      <w:r w:rsidRPr="00E02468">
        <w:rPr>
          <w:rFonts w:ascii="Arial" w:hAnsi="Arial" w:cs="Arial"/>
          <w:sz w:val="28"/>
          <w:szCs w:val="28"/>
        </w:rPr>
        <w:t>Steer</w:t>
      </w:r>
      <w:proofErr w:type="spellEnd"/>
      <w:r w:rsidRPr="00E02468">
        <w:rPr>
          <w:rFonts w:ascii="Arial" w:hAnsi="Arial" w:cs="Arial"/>
          <w:sz w:val="28"/>
          <w:szCs w:val="28"/>
        </w:rPr>
        <w:t xml:space="preserve"> , ανταποκριτής της λονδρέζικης εφημερίδας "</w:t>
      </w:r>
      <w:proofErr w:type="spellStart"/>
      <w:r w:rsidRPr="00E02468">
        <w:rPr>
          <w:rFonts w:ascii="Arial" w:hAnsi="Arial" w:cs="Arial"/>
          <w:sz w:val="28"/>
          <w:szCs w:val="28"/>
        </w:rPr>
        <w:t>The</w:t>
      </w:r>
      <w:proofErr w:type="spellEnd"/>
      <w:r w:rsidRPr="00E02468">
        <w:rPr>
          <w:rFonts w:ascii="Arial" w:hAnsi="Arial" w:cs="Arial"/>
          <w:sz w:val="28"/>
          <w:szCs w:val="28"/>
        </w:rPr>
        <w:t xml:space="preserve"> </w:t>
      </w:r>
      <w:proofErr w:type="spellStart"/>
      <w:r w:rsidRPr="00E02468">
        <w:rPr>
          <w:rFonts w:ascii="Arial" w:hAnsi="Arial" w:cs="Arial"/>
          <w:sz w:val="28"/>
          <w:szCs w:val="28"/>
        </w:rPr>
        <w:t>Times</w:t>
      </w:r>
      <w:proofErr w:type="spellEnd"/>
      <w:r w:rsidRPr="00E02468">
        <w:rPr>
          <w:rFonts w:ascii="Arial" w:hAnsi="Arial" w:cs="Arial"/>
          <w:sz w:val="28"/>
          <w:szCs w:val="28"/>
        </w:rPr>
        <w:t>", υπέγραψ</w:t>
      </w:r>
      <w:r w:rsidR="0087317A">
        <w:rPr>
          <w:rFonts w:ascii="Arial" w:hAnsi="Arial" w:cs="Arial"/>
          <w:sz w:val="28"/>
          <w:szCs w:val="28"/>
        </w:rPr>
        <w:t>ε το κείμενο «Η τραγωδία της Γκουέρνι</w:t>
      </w:r>
      <w:r w:rsidRPr="00E02468">
        <w:rPr>
          <w:rFonts w:ascii="Arial" w:hAnsi="Arial" w:cs="Arial"/>
          <w:sz w:val="28"/>
          <w:szCs w:val="28"/>
        </w:rPr>
        <w:t xml:space="preserve">κα / Ισοπεδώθηκε ιστορική βασκική πόλη» (δημοσιεύθηκε στις 28.04.1937): «Η </w:t>
      </w:r>
      <w:r w:rsidR="0087317A">
        <w:rPr>
          <w:rFonts w:ascii="Arial" w:hAnsi="Arial" w:cs="Arial"/>
          <w:sz w:val="28"/>
          <w:szCs w:val="28"/>
        </w:rPr>
        <w:t>Γκουέρνι</w:t>
      </w:r>
      <w:r w:rsidR="0087317A" w:rsidRPr="00E02468">
        <w:rPr>
          <w:rFonts w:ascii="Arial" w:hAnsi="Arial" w:cs="Arial"/>
          <w:sz w:val="28"/>
          <w:szCs w:val="28"/>
        </w:rPr>
        <w:t>κα</w:t>
      </w:r>
      <w:r w:rsidRPr="00E02468">
        <w:rPr>
          <w:rFonts w:ascii="Arial" w:hAnsi="Arial" w:cs="Arial"/>
          <w:sz w:val="28"/>
          <w:szCs w:val="28"/>
        </w:rPr>
        <w:t>, ο παλαιότερος οικισμός των Βάσκων και κέντρο της πολιτιστικής τους παράδοσης, ισοπεδώθηκε τελείως χθες το απόγευμα από αεροπορικές επιθέσεις των στασιαστών»</w:t>
      </w:r>
      <w:r w:rsidR="0087317A" w:rsidRPr="0087317A">
        <w:rPr>
          <w:rFonts w:ascii="Arial" w:hAnsi="Arial" w:cs="Arial"/>
          <w:noProof/>
          <w:color w:val="0000FF"/>
          <w:sz w:val="28"/>
          <w:szCs w:val="28"/>
        </w:rPr>
        <w:t xml:space="preserve"> </w:t>
      </w:r>
      <w:r w:rsidR="0087317A" w:rsidRPr="0087317A">
        <w:rPr>
          <w:rFonts w:ascii="Arial" w:hAnsi="Arial" w:cs="Arial"/>
          <w:sz w:val="28"/>
          <w:szCs w:val="28"/>
        </w:rPr>
        <w:drawing>
          <wp:inline distT="0" distB="0" distL="0" distR="0">
            <wp:extent cx="5274310" cy="2960188"/>
            <wp:effectExtent l="19050" t="0" r="2540" b="0"/>
            <wp:docPr id="6" name="Εικόνα 1" descr="https://im1.7job.gr/sites/default/files/imagecache/775x435/article/2017/18/227133g-img_6481.jpg">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1.7job.gr/sites/default/files/imagecache/775x435/article/2017/18/227133g-img_6481.jpg">
                      <a:hlinkClick r:id="rId5" tooltip="&quot;&quot;"/>
                    </pic:cNvPr>
                    <pic:cNvPicPr>
                      <a:picLocks noChangeAspect="1" noChangeArrowheads="1"/>
                    </pic:cNvPicPr>
                  </pic:nvPicPr>
                  <pic:blipFill>
                    <a:blip r:embed="rId6" cstate="print"/>
                    <a:srcRect/>
                    <a:stretch>
                      <a:fillRect/>
                    </a:stretch>
                  </pic:blipFill>
                  <pic:spPr bwMode="auto">
                    <a:xfrm>
                      <a:off x="0" y="0"/>
                      <a:ext cx="5274310" cy="2960188"/>
                    </a:xfrm>
                    <a:prstGeom prst="rect">
                      <a:avLst/>
                    </a:prstGeom>
                    <a:noFill/>
                    <a:ln w="9525">
                      <a:noFill/>
                      <a:miter lim="800000"/>
                      <a:headEnd/>
                      <a:tailEnd/>
                    </a:ln>
                  </pic:spPr>
                </pic:pic>
              </a:graphicData>
            </a:graphic>
          </wp:inline>
        </w:drawing>
      </w:r>
    </w:p>
    <w:p w:rsidR="00A67757" w:rsidRPr="00E02468" w:rsidRDefault="00E02468" w:rsidP="00A67757">
      <w:pPr>
        <w:pStyle w:val="Web"/>
        <w:rPr>
          <w:rFonts w:ascii="Arial" w:hAnsi="Arial" w:cs="Arial"/>
          <w:sz w:val="28"/>
          <w:szCs w:val="28"/>
        </w:rPr>
      </w:pPr>
      <w:r w:rsidRPr="00E02468">
        <w:rPr>
          <w:rFonts w:ascii="Arial" w:hAnsi="Arial" w:cs="Arial"/>
          <w:sz w:val="28"/>
          <w:szCs w:val="28"/>
        </w:rPr>
        <w:lastRenderedPageBreak/>
        <w:t xml:space="preserve">Ο Πικάσο στον τεράστιο καμβά του, διαστάσεων 3,54 χ 7,82 , αποτυπώνει τη φρίκη και τη θηριωδία του πολέμου. Οι κεντρικές μορφές του δεν είναι άνθρωποι, αλλά ένας ταύρος και ένα διαμελισμένο άλογο, υποδηλώνοντας με αυτό τον τρόπο την απανθρωπιά του πολέμου, το γεγονός ότι η φρίκη που φέρνει ταιριάζει μόνο στο ζωικό βασίλειο. Τέσσερις γυναίκες ουρλιάζουν κρατώντας νεκρά μωρά, ενώ διάσπαρτα στον πίνακα βρίσκονται διαμελισμένα ανθρώπινα μέλη. Το χρώμα απουσιάζει εντελώς από τον πίνακα, καθώς χρησιμοποιείται το μαύρο και αποχρώσεις του γκρι. Όπως παρατηρεί ο Κάρλο </w:t>
      </w:r>
      <w:proofErr w:type="spellStart"/>
      <w:r w:rsidRPr="00E02468">
        <w:rPr>
          <w:rFonts w:ascii="Arial" w:hAnsi="Arial" w:cs="Arial"/>
          <w:sz w:val="28"/>
          <w:szCs w:val="28"/>
        </w:rPr>
        <w:t>Αργκάν</w:t>
      </w:r>
      <w:proofErr w:type="spellEnd"/>
      <w:r w:rsidRPr="00E02468">
        <w:rPr>
          <w:rFonts w:ascii="Arial" w:hAnsi="Arial" w:cs="Arial"/>
          <w:sz w:val="28"/>
          <w:szCs w:val="28"/>
        </w:rPr>
        <w:t>, ιστορικός και κριτικός της τέχνης:  «Η αφαίρεση του χρώματος και του ανάγλυφου αποτελεί διακοπή της σχέσης του ανθρώπου με τον κόσμο: όταν διακόπτεται δεν υπάρχει πια η φύση ή η ζωή».</w:t>
      </w:r>
      <w:r w:rsidR="00A67757" w:rsidRPr="00A67757">
        <w:rPr>
          <w:rFonts w:ascii="Arial" w:hAnsi="Arial" w:cs="Arial"/>
          <w:sz w:val="28"/>
          <w:szCs w:val="28"/>
        </w:rPr>
        <w:t xml:space="preserve"> </w:t>
      </w:r>
      <w:r w:rsidR="00A67757" w:rsidRPr="00E02468">
        <w:rPr>
          <w:rFonts w:ascii="Arial" w:hAnsi="Arial" w:cs="Arial"/>
          <w:sz w:val="28"/>
          <w:szCs w:val="28"/>
        </w:rPr>
        <w:t>Ο Πικάσο απέφυγε να ζωγραφίσει αεροπλάνα, βόμβες ή ερείπια. Οι δύο κυρίαρχες μορφές του έργου είναι ένας ταύρος και ένα πληγωμένο άλογο με διαμελισμένα κορμιά και τέσσερις γυναίκες που ουρλιάζουν κρατώντας νεκρά μωρά. Αρχικά ο Πικάσο πειραματίστηκε με χρώμα, αλλά τελικά κατέληξε στο άσπρο-μαύρο και αποχρώσεις του γκρι, καθώς θεώρησε ότι έτσι δίνει μεγαλύτερη ένταση στο θέμα.</w:t>
      </w:r>
    </w:p>
    <w:p w:rsidR="00E02468" w:rsidRPr="00E02468" w:rsidRDefault="00E02468" w:rsidP="00E02468">
      <w:pPr>
        <w:pStyle w:val="Web"/>
        <w:rPr>
          <w:rFonts w:ascii="Arial" w:hAnsi="Arial" w:cs="Arial"/>
          <w:sz w:val="28"/>
          <w:szCs w:val="28"/>
        </w:rPr>
      </w:pPr>
      <w:r w:rsidRPr="00E02468">
        <w:rPr>
          <w:rFonts w:ascii="Arial" w:hAnsi="Arial" w:cs="Arial"/>
          <w:sz w:val="28"/>
          <w:szCs w:val="28"/>
        </w:rPr>
        <w:t xml:space="preserve">Ο πίνακας παρουσιάστηκε στη Διεθνή Έκθεση του Παρισιού την ίδια χρονιά και αρχικά εισέπραξε αρνητικές κριτικές.  Μεταξύ των πρώτων επικριτών του έργου, ήταν ο αμερικανός κριτικός </w:t>
      </w:r>
      <w:proofErr w:type="spellStart"/>
      <w:r w:rsidRPr="00E02468">
        <w:rPr>
          <w:rFonts w:ascii="Arial" w:hAnsi="Arial" w:cs="Arial"/>
          <w:sz w:val="28"/>
          <w:szCs w:val="28"/>
        </w:rPr>
        <w:t>Clement</w:t>
      </w:r>
      <w:proofErr w:type="spellEnd"/>
      <w:r w:rsidRPr="00E02468">
        <w:rPr>
          <w:rFonts w:ascii="Arial" w:hAnsi="Arial" w:cs="Arial"/>
          <w:sz w:val="28"/>
          <w:szCs w:val="28"/>
        </w:rPr>
        <w:t xml:space="preserve"> </w:t>
      </w:r>
      <w:proofErr w:type="spellStart"/>
      <w:r w:rsidRPr="00E02468">
        <w:rPr>
          <w:rFonts w:ascii="Arial" w:hAnsi="Arial" w:cs="Arial"/>
          <w:sz w:val="28"/>
          <w:szCs w:val="28"/>
        </w:rPr>
        <w:t>Greenberg</w:t>
      </w:r>
      <w:proofErr w:type="spellEnd"/>
      <w:r w:rsidRPr="00E02468">
        <w:rPr>
          <w:rFonts w:ascii="Arial" w:hAnsi="Arial" w:cs="Arial"/>
          <w:sz w:val="28"/>
          <w:szCs w:val="28"/>
        </w:rPr>
        <w:t xml:space="preserve">, ο οποίος αποκάλεσε τη </w:t>
      </w:r>
      <w:r w:rsidR="0087317A">
        <w:rPr>
          <w:rFonts w:ascii="Arial" w:hAnsi="Arial" w:cs="Arial"/>
          <w:sz w:val="28"/>
          <w:szCs w:val="28"/>
        </w:rPr>
        <w:t>Γκουέρνι</w:t>
      </w:r>
      <w:r w:rsidR="0087317A" w:rsidRPr="00E02468">
        <w:rPr>
          <w:rFonts w:ascii="Arial" w:hAnsi="Arial" w:cs="Arial"/>
          <w:sz w:val="28"/>
          <w:szCs w:val="28"/>
        </w:rPr>
        <w:t>κα</w:t>
      </w:r>
      <w:r w:rsidRPr="00E02468">
        <w:rPr>
          <w:rFonts w:ascii="Arial" w:hAnsi="Arial" w:cs="Arial"/>
          <w:sz w:val="28"/>
          <w:szCs w:val="28"/>
        </w:rPr>
        <w:t xml:space="preserve"> «απότομη» και «συμπιεσμένη», όπως επίσης και ο γάλλος ζωγράφος, </w:t>
      </w:r>
      <w:proofErr w:type="spellStart"/>
      <w:r w:rsidRPr="00E02468">
        <w:rPr>
          <w:rFonts w:ascii="Arial" w:hAnsi="Arial" w:cs="Arial"/>
          <w:sz w:val="28"/>
          <w:szCs w:val="28"/>
        </w:rPr>
        <w:t>Edouard</w:t>
      </w:r>
      <w:proofErr w:type="spellEnd"/>
      <w:r w:rsidRPr="00E02468">
        <w:rPr>
          <w:rFonts w:ascii="Arial" w:hAnsi="Arial" w:cs="Arial"/>
          <w:sz w:val="28"/>
          <w:szCs w:val="28"/>
        </w:rPr>
        <w:t xml:space="preserve"> </w:t>
      </w:r>
      <w:proofErr w:type="spellStart"/>
      <w:r w:rsidRPr="00E02468">
        <w:rPr>
          <w:rFonts w:ascii="Arial" w:hAnsi="Arial" w:cs="Arial"/>
          <w:sz w:val="28"/>
          <w:szCs w:val="28"/>
        </w:rPr>
        <w:t>Pignon</w:t>
      </w:r>
      <w:proofErr w:type="spellEnd"/>
      <w:r w:rsidRPr="00E02468">
        <w:rPr>
          <w:rFonts w:ascii="Arial" w:hAnsi="Arial" w:cs="Arial"/>
          <w:sz w:val="28"/>
          <w:szCs w:val="28"/>
        </w:rPr>
        <w:t xml:space="preserve">, ο οποίος επέκρινε το έργο για άστοχο πολιτικό μήνυμα και έλλειψη </w:t>
      </w:r>
      <w:proofErr w:type="spellStart"/>
      <w:r w:rsidRPr="00E02468">
        <w:rPr>
          <w:rFonts w:ascii="Arial" w:hAnsi="Arial" w:cs="Arial"/>
          <w:sz w:val="28"/>
          <w:szCs w:val="28"/>
        </w:rPr>
        <w:t>ενσυναίσθησης</w:t>
      </w:r>
      <w:proofErr w:type="spellEnd"/>
      <w:r w:rsidRPr="00E02468">
        <w:rPr>
          <w:rFonts w:ascii="Arial" w:hAnsi="Arial" w:cs="Arial"/>
          <w:sz w:val="28"/>
          <w:szCs w:val="28"/>
        </w:rPr>
        <w:t xml:space="preserve"> για την εργατική τάξη. Με την άποψη αυτή συμφώνησε και ο γάλλος φιλόσοφος </w:t>
      </w:r>
      <w:proofErr w:type="spellStart"/>
      <w:r w:rsidRPr="00E02468">
        <w:rPr>
          <w:rFonts w:ascii="Arial" w:hAnsi="Arial" w:cs="Arial"/>
          <w:sz w:val="28"/>
          <w:szCs w:val="28"/>
        </w:rPr>
        <w:t>Paul</w:t>
      </w:r>
      <w:proofErr w:type="spellEnd"/>
      <w:r w:rsidRPr="00E02468">
        <w:rPr>
          <w:rFonts w:ascii="Arial" w:hAnsi="Arial" w:cs="Arial"/>
          <w:sz w:val="28"/>
          <w:szCs w:val="28"/>
        </w:rPr>
        <w:t xml:space="preserve"> </w:t>
      </w:r>
      <w:proofErr w:type="spellStart"/>
      <w:r w:rsidRPr="00E02468">
        <w:rPr>
          <w:rFonts w:ascii="Arial" w:hAnsi="Arial" w:cs="Arial"/>
          <w:sz w:val="28"/>
          <w:szCs w:val="28"/>
        </w:rPr>
        <w:t>Nizan</w:t>
      </w:r>
      <w:proofErr w:type="spellEnd"/>
      <w:r w:rsidRPr="00E02468">
        <w:rPr>
          <w:rFonts w:ascii="Arial" w:hAnsi="Arial" w:cs="Arial"/>
          <w:sz w:val="28"/>
          <w:szCs w:val="28"/>
        </w:rPr>
        <w:t xml:space="preserve">, για να προσθέσει πως η </w:t>
      </w:r>
      <w:r w:rsidR="0087317A">
        <w:rPr>
          <w:rFonts w:ascii="Arial" w:hAnsi="Arial" w:cs="Arial"/>
          <w:sz w:val="28"/>
          <w:szCs w:val="28"/>
        </w:rPr>
        <w:t>Γκουέρνι</w:t>
      </w:r>
      <w:r w:rsidR="0087317A" w:rsidRPr="00E02468">
        <w:rPr>
          <w:rFonts w:ascii="Arial" w:hAnsi="Arial" w:cs="Arial"/>
          <w:sz w:val="28"/>
          <w:szCs w:val="28"/>
        </w:rPr>
        <w:t>κα</w:t>
      </w:r>
      <w:r w:rsidRPr="00E02468">
        <w:rPr>
          <w:rFonts w:ascii="Arial" w:hAnsi="Arial" w:cs="Arial"/>
          <w:sz w:val="28"/>
          <w:szCs w:val="28"/>
        </w:rPr>
        <w:t xml:space="preserve"> ήταν το προϊόν αστικής νοοτροπίας. Τέλος, ο αμερικανός ζωγράφος </w:t>
      </w:r>
      <w:proofErr w:type="spellStart"/>
      <w:r w:rsidRPr="00E02468">
        <w:rPr>
          <w:rFonts w:ascii="Arial" w:hAnsi="Arial" w:cs="Arial"/>
          <w:sz w:val="28"/>
          <w:szCs w:val="28"/>
        </w:rPr>
        <w:t>Walter</w:t>
      </w:r>
      <w:proofErr w:type="spellEnd"/>
      <w:r w:rsidRPr="00E02468">
        <w:rPr>
          <w:rFonts w:ascii="Arial" w:hAnsi="Arial" w:cs="Arial"/>
          <w:sz w:val="28"/>
          <w:szCs w:val="28"/>
        </w:rPr>
        <w:t xml:space="preserve"> </w:t>
      </w:r>
      <w:proofErr w:type="spellStart"/>
      <w:r w:rsidRPr="00E02468">
        <w:rPr>
          <w:rFonts w:ascii="Arial" w:hAnsi="Arial" w:cs="Arial"/>
          <w:sz w:val="28"/>
          <w:szCs w:val="28"/>
        </w:rPr>
        <w:t>Darby</w:t>
      </w:r>
      <w:proofErr w:type="spellEnd"/>
      <w:r w:rsidRPr="00E02468">
        <w:rPr>
          <w:rFonts w:ascii="Arial" w:hAnsi="Arial" w:cs="Arial"/>
          <w:sz w:val="28"/>
          <w:szCs w:val="28"/>
        </w:rPr>
        <w:t xml:space="preserve"> </w:t>
      </w:r>
      <w:proofErr w:type="spellStart"/>
      <w:r w:rsidRPr="00E02468">
        <w:rPr>
          <w:rFonts w:ascii="Arial" w:hAnsi="Arial" w:cs="Arial"/>
          <w:sz w:val="28"/>
          <w:szCs w:val="28"/>
        </w:rPr>
        <w:t>Bannard</w:t>
      </w:r>
      <w:proofErr w:type="spellEnd"/>
      <w:r w:rsidRPr="00E02468">
        <w:rPr>
          <w:rFonts w:ascii="Arial" w:hAnsi="Arial" w:cs="Arial"/>
          <w:sz w:val="28"/>
          <w:szCs w:val="28"/>
        </w:rPr>
        <w:t>, επέκρινε την αντιφατική κλίμακα του πίνακα.</w:t>
      </w:r>
    </w:p>
    <w:p w:rsidR="00E02468" w:rsidRPr="00E02468" w:rsidRDefault="0087317A" w:rsidP="00E02468">
      <w:pPr>
        <w:pStyle w:val="Web"/>
        <w:rPr>
          <w:rFonts w:ascii="Arial" w:hAnsi="Arial" w:cs="Arial"/>
          <w:sz w:val="28"/>
          <w:szCs w:val="28"/>
        </w:rPr>
      </w:pPr>
      <w:r>
        <w:rPr>
          <w:rFonts w:ascii="Arial" w:hAnsi="Arial" w:cs="Arial"/>
          <w:sz w:val="28"/>
          <w:szCs w:val="28"/>
        </w:rPr>
        <w:t>Ι</w:t>
      </w:r>
      <w:r w:rsidRPr="00E02468">
        <w:rPr>
          <w:rFonts w:ascii="Arial" w:hAnsi="Arial" w:cs="Arial"/>
          <w:sz w:val="28"/>
          <w:szCs w:val="28"/>
        </w:rPr>
        <w:t>στορικό</w:t>
      </w:r>
      <w:r w:rsidR="00E02468" w:rsidRPr="00E02468">
        <w:rPr>
          <w:rFonts w:ascii="Arial" w:hAnsi="Arial" w:cs="Arial"/>
          <w:sz w:val="28"/>
          <w:szCs w:val="28"/>
        </w:rPr>
        <w:t xml:space="preserve"> έχει μείνει το επεισόδιο που συνέβη κατά τη διάρκεια της Διεθνούς Έκθεσης του 1937 στο Παρίσι, όταν ένας Γερμανός αξιωματικός των Ναζί περνώντας από το ισπανικό περίπτερο ρώτησε τον Πικάσο αν αυτός είχε φτιάξει τη Γκουέρνικα και ο Πικάσο του απάντησε: «Όχι, δεν το έφτιαξα εγώ. Εσείς το φτιάξατε».</w:t>
      </w:r>
    </w:p>
    <w:p w:rsidR="00A67757" w:rsidRDefault="00E02468" w:rsidP="00E02468">
      <w:pPr>
        <w:pStyle w:val="Web"/>
        <w:rPr>
          <w:rFonts w:ascii="Arial" w:hAnsi="Arial" w:cs="Arial"/>
          <w:sz w:val="28"/>
          <w:szCs w:val="28"/>
        </w:rPr>
      </w:pPr>
      <w:r w:rsidRPr="00E02468">
        <w:rPr>
          <w:rFonts w:ascii="Arial" w:hAnsi="Arial" w:cs="Arial"/>
          <w:sz w:val="28"/>
          <w:szCs w:val="28"/>
        </w:rPr>
        <w:t xml:space="preserve">Το έργο περιόδευσε κατά τη διάρκεια του Β’ Παγκοσμίου Πολέμου σε διάφορες πόλεις της Ισπανίας, για να ενισχύσει τον αγώνα των δημοκρατικών. Οι περιοδείες σταμάτησαν, όταν το 1939 κατέλαβε την εξουσία ο Φράνκο και το έργο φυγαδεύτηκε στις ΗΠΑ για να αποφευχθεί η καταστροφή του. Ο Πικάσο είχε δηλώσει ότι το έργο </w:t>
      </w:r>
      <w:r w:rsidRPr="00E02468">
        <w:rPr>
          <w:rFonts w:ascii="Arial" w:hAnsi="Arial" w:cs="Arial"/>
          <w:sz w:val="28"/>
          <w:szCs w:val="28"/>
        </w:rPr>
        <w:lastRenderedPageBreak/>
        <w:t>του δε θα επέστρεφε στην Ισπανία, προτού αποκατασταθεί πλήρως η δημοκρατία.</w:t>
      </w:r>
      <w:r w:rsidR="00A67757" w:rsidRPr="00A67757">
        <w:rPr>
          <w:rFonts w:ascii="Arial" w:hAnsi="Arial" w:cs="Arial"/>
          <w:sz w:val="28"/>
          <w:szCs w:val="28"/>
        </w:rPr>
        <w:t xml:space="preserve"> </w:t>
      </w:r>
    </w:p>
    <w:p w:rsidR="0087317A" w:rsidRDefault="00A67757" w:rsidP="00E02468">
      <w:pPr>
        <w:pStyle w:val="Web"/>
        <w:rPr>
          <w:rFonts w:ascii="Arial" w:hAnsi="Arial" w:cs="Arial"/>
          <w:sz w:val="28"/>
          <w:szCs w:val="28"/>
          <w:lang w:val="en-US"/>
        </w:rPr>
      </w:pPr>
      <w:r w:rsidRPr="00E02468">
        <w:rPr>
          <w:rFonts w:ascii="Arial" w:hAnsi="Arial" w:cs="Arial"/>
          <w:sz w:val="28"/>
          <w:szCs w:val="28"/>
        </w:rPr>
        <w:t xml:space="preserve">Το 1981 η Γκουέρνικα επιστράφηκε στην Ισπανία και εκτέθηκε αρχικά στο </w:t>
      </w:r>
      <w:proofErr w:type="spellStart"/>
      <w:r w:rsidRPr="00E02468">
        <w:rPr>
          <w:rFonts w:ascii="Arial" w:hAnsi="Arial" w:cs="Arial"/>
          <w:sz w:val="28"/>
          <w:szCs w:val="28"/>
        </w:rPr>
        <w:t>Casón</w:t>
      </w:r>
      <w:proofErr w:type="spellEnd"/>
      <w:r w:rsidRPr="00E02468">
        <w:rPr>
          <w:rFonts w:ascii="Arial" w:hAnsi="Arial" w:cs="Arial"/>
          <w:sz w:val="28"/>
          <w:szCs w:val="28"/>
        </w:rPr>
        <w:t xml:space="preserve"> </w:t>
      </w:r>
      <w:proofErr w:type="spellStart"/>
      <w:r w:rsidRPr="00E02468">
        <w:rPr>
          <w:rFonts w:ascii="Arial" w:hAnsi="Arial" w:cs="Arial"/>
          <w:sz w:val="28"/>
          <w:szCs w:val="28"/>
        </w:rPr>
        <w:t>del</w:t>
      </w:r>
      <w:proofErr w:type="spellEnd"/>
      <w:r w:rsidRPr="00E02468">
        <w:rPr>
          <w:rFonts w:ascii="Arial" w:hAnsi="Arial" w:cs="Arial"/>
          <w:sz w:val="28"/>
          <w:szCs w:val="28"/>
        </w:rPr>
        <w:t xml:space="preserve"> </w:t>
      </w:r>
      <w:proofErr w:type="spellStart"/>
      <w:r w:rsidRPr="00E02468">
        <w:rPr>
          <w:rFonts w:ascii="Arial" w:hAnsi="Arial" w:cs="Arial"/>
          <w:sz w:val="28"/>
          <w:szCs w:val="28"/>
        </w:rPr>
        <w:t>Buen</w:t>
      </w:r>
      <w:proofErr w:type="spellEnd"/>
      <w:r w:rsidRPr="00E02468">
        <w:rPr>
          <w:rFonts w:ascii="Arial" w:hAnsi="Arial" w:cs="Arial"/>
          <w:sz w:val="28"/>
          <w:szCs w:val="28"/>
        </w:rPr>
        <w:t xml:space="preserve"> </w:t>
      </w:r>
      <w:proofErr w:type="spellStart"/>
      <w:r w:rsidRPr="00E02468">
        <w:rPr>
          <w:rFonts w:ascii="Arial" w:hAnsi="Arial" w:cs="Arial"/>
          <w:sz w:val="28"/>
          <w:szCs w:val="28"/>
        </w:rPr>
        <w:t>Retiro</w:t>
      </w:r>
      <w:proofErr w:type="spellEnd"/>
      <w:r w:rsidRPr="00E02468">
        <w:rPr>
          <w:rFonts w:ascii="Arial" w:hAnsi="Arial" w:cs="Arial"/>
          <w:sz w:val="28"/>
          <w:szCs w:val="28"/>
        </w:rPr>
        <w:t xml:space="preserve"> και κατόπιν στο Μουσείο ντελ </w:t>
      </w:r>
      <w:proofErr w:type="spellStart"/>
      <w:r w:rsidRPr="00E02468">
        <w:rPr>
          <w:rFonts w:ascii="Arial" w:hAnsi="Arial" w:cs="Arial"/>
          <w:sz w:val="28"/>
          <w:szCs w:val="28"/>
        </w:rPr>
        <w:t>Πράδο</w:t>
      </w:r>
      <w:proofErr w:type="spellEnd"/>
      <w:r w:rsidRPr="00E02468">
        <w:rPr>
          <w:rFonts w:ascii="Arial" w:hAnsi="Arial" w:cs="Arial"/>
          <w:sz w:val="28"/>
          <w:szCs w:val="28"/>
        </w:rPr>
        <w:t>, προστατευμένη με αλεξίσφαιρο τζάμι και οπλισμ</w:t>
      </w:r>
      <w:r w:rsidR="00902EF0">
        <w:rPr>
          <w:rFonts w:ascii="Arial" w:hAnsi="Arial" w:cs="Arial"/>
          <w:sz w:val="28"/>
          <w:szCs w:val="28"/>
        </w:rPr>
        <w:t>ένους φρουρούς, για το φόβο</w:t>
      </w:r>
      <w:r w:rsidRPr="00E02468">
        <w:rPr>
          <w:rFonts w:ascii="Arial" w:hAnsi="Arial" w:cs="Arial"/>
          <w:sz w:val="28"/>
          <w:szCs w:val="28"/>
        </w:rPr>
        <w:t xml:space="preserve"> βανδαλισμού. Το 1992 ο πίνακας μεταφέρθηκε στη σημερινή του θέση στο Εθνικό Μουσείο Τέχνης Βασίλισσα Σοφία στη Μαδρίτη, του οποίου έγινε το διασημότερο και σπουδαιότερο έκθεμα.</w:t>
      </w:r>
    </w:p>
    <w:p w:rsidR="00D677D8" w:rsidRPr="0087317A" w:rsidRDefault="0087317A" w:rsidP="00D677D8">
      <w:pPr>
        <w:pStyle w:val="Web"/>
        <w:rPr>
          <w:rFonts w:ascii="Arial" w:hAnsi="Arial" w:cs="Arial"/>
          <w:sz w:val="28"/>
          <w:szCs w:val="28"/>
          <w:lang w:val="en-US"/>
        </w:rPr>
      </w:pPr>
      <w:r>
        <w:rPr>
          <w:rFonts w:ascii="Arial" w:hAnsi="Arial" w:cs="Arial"/>
          <w:noProof/>
          <w:sz w:val="28"/>
          <w:szCs w:val="28"/>
        </w:rPr>
        <w:drawing>
          <wp:inline distT="0" distB="0" distL="0" distR="0">
            <wp:extent cx="5274310" cy="2185670"/>
            <wp:effectExtent l="19050" t="0" r="2540" b="0"/>
            <wp:docPr id="7" name="6 - Εικόνα" descr="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jpg"/>
                    <pic:cNvPicPr/>
                  </pic:nvPicPr>
                  <pic:blipFill>
                    <a:blip r:embed="rId7" cstate="print"/>
                    <a:stretch>
                      <a:fillRect/>
                    </a:stretch>
                  </pic:blipFill>
                  <pic:spPr>
                    <a:xfrm>
                      <a:off x="0" y="0"/>
                      <a:ext cx="5274310" cy="2185670"/>
                    </a:xfrm>
                    <a:prstGeom prst="rect">
                      <a:avLst/>
                    </a:prstGeom>
                  </pic:spPr>
                </pic:pic>
              </a:graphicData>
            </a:graphic>
          </wp:inline>
        </w:drawing>
      </w:r>
    </w:p>
    <w:p w:rsidR="00E21F5C" w:rsidRDefault="00D677D8" w:rsidP="00D677D8">
      <w:pPr>
        <w:pStyle w:val="Web"/>
        <w:rPr>
          <w:rFonts w:ascii="Arial" w:hAnsi="Arial" w:cs="Arial"/>
          <w:sz w:val="28"/>
          <w:szCs w:val="28"/>
          <w:lang w:val="en-US"/>
        </w:rPr>
      </w:pPr>
      <w:r w:rsidRPr="00E02468">
        <w:rPr>
          <w:rFonts w:ascii="Arial" w:hAnsi="Arial" w:cs="Arial"/>
          <w:sz w:val="28"/>
          <w:szCs w:val="28"/>
        </w:rPr>
        <w:t xml:space="preserve">Η Γκουέρνικα </w:t>
      </w:r>
      <w:r w:rsidR="00902EF0">
        <w:rPr>
          <w:rFonts w:ascii="Arial" w:hAnsi="Arial" w:cs="Arial"/>
          <w:sz w:val="28"/>
          <w:szCs w:val="28"/>
        </w:rPr>
        <w:t xml:space="preserve">έγινε σύμβολο του αγώνα της δημοκρατίας ενάντια </w:t>
      </w:r>
      <w:r w:rsidR="00D775EB">
        <w:rPr>
          <w:rFonts w:ascii="Arial" w:hAnsi="Arial" w:cs="Arial"/>
          <w:sz w:val="28"/>
          <w:szCs w:val="28"/>
        </w:rPr>
        <w:t>σε κάθε βίαιη καταστολή και σε όλες τις μορφές του</w:t>
      </w:r>
      <w:r w:rsidR="00902EF0">
        <w:rPr>
          <w:rFonts w:ascii="Arial" w:hAnsi="Arial" w:cs="Arial"/>
          <w:sz w:val="28"/>
          <w:szCs w:val="28"/>
        </w:rPr>
        <w:t xml:space="preserve"> πόλεμο</w:t>
      </w:r>
      <w:r w:rsidR="00D775EB">
        <w:rPr>
          <w:rFonts w:ascii="Arial" w:hAnsi="Arial" w:cs="Arial"/>
          <w:sz w:val="28"/>
          <w:szCs w:val="28"/>
        </w:rPr>
        <w:t>υ</w:t>
      </w:r>
      <w:r w:rsidR="00902EF0">
        <w:rPr>
          <w:rFonts w:ascii="Arial" w:hAnsi="Arial" w:cs="Arial"/>
          <w:sz w:val="28"/>
          <w:szCs w:val="28"/>
        </w:rPr>
        <w:t xml:space="preserve">. Και παρά </w:t>
      </w:r>
      <w:r w:rsidRPr="00E02468">
        <w:rPr>
          <w:rFonts w:ascii="Arial" w:hAnsi="Arial" w:cs="Arial"/>
          <w:sz w:val="28"/>
          <w:szCs w:val="28"/>
        </w:rPr>
        <w:t>τον τίτλο του</w:t>
      </w:r>
      <w:r w:rsidR="00902EF0">
        <w:rPr>
          <w:rFonts w:ascii="Arial" w:hAnsi="Arial" w:cs="Arial"/>
          <w:sz w:val="28"/>
          <w:szCs w:val="28"/>
        </w:rPr>
        <w:t xml:space="preserve"> έργου</w:t>
      </w:r>
      <w:r w:rsidRPr="00E02468">
        <w:rPr>
          <w:rFonts w:ascii="Arial" w:hAnsi="Arial" w:cs="Arial"/>
          <w:sz w:val="28"/>
          <w:szCs w:val="28"/>
        </w:rPr>
        <w:t>, δεν συνδέεται μόνο με το γεγονός πίσω από τη δημιουργία του. Αυτή η ικανότητα να ξεπεράσει το ιστορικό γεγονός που στάθηκε η αφορμή, του επέτρεψε να αναλάβει μια μοναδική λειτουργία στην ιστορία της τέχνης</w:t>
      </w:r>
      <w:r w:rsidR="00D775EB">
        <w:rPr>
          <w:rFonts w:ascii="Arial" w:hAnsi="Arial" w:cs="Arial"/>
          <w:sz w:val="28"/>
          <w:szCs w:val="28"/>
        </w:rPr>
        <w:t xml:space="preserve"> και της πολιτικής ιστορίας</w:t>
      </w:r>
      <w:r w:rsidRPr="00E02468">
        <w:rPr>
          <w:rFonts w:ascii="Arial" w:hAnsi="Arial" w:cs="Arial"/>
          <w:sz w:val="28"/>
          <w:szCs w:val="28"/>
        </w:rPr>
        <w:t>.</w:t>
      </w:r>
    </w:p>
    <w:p w:rsidR="00D677D8" w:rsidRDefault="00E21F5C" w:rsidP="00E21F5C">
      <w:pPr>
        <w:pStyle w:val="Web"/>
        <w:ind w:left="-851"/>
        <w:jc w:val="center"/>
        <w:rPr>
          <w:rFonts w:ascii="Arial" w:hAnsi="Arial" w:cs="Arial"/>
          <w:sz w:val="28"/>
          <w:szCs w:val="28"/>
          <w:lang w:val="en-US"/>
        </w:rPr>
      </w:pPr>
      <w:r>
        <w:rPr>
          <w:rFonts w:ascii="Arial" w:hAnsi="Arial" w:cs="Arial"/>
          <w:noProof/>
          <w:sz w:val="28"/>
          <w:szCs w:val="28"/>
        </w:rPr>
        <w:drawing>
          <wp:inline distT="0" distB="0" distL="0" distR="0">
            <wp:extent cx="5272141" cy="2965500"/>
            <wp:effectExtent l="19050" t="0" r="4709" b="0"/>
            <wp:docPr id="5" name="4 - Εικόνα" descr="guernica-pica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ernica-picaso.jpg"/>
                    <pic:cNvPicPr/>
                  </pic:nvPicPr>
                  <pic:blipFill>
                    <a:blip r:embed="rId8" cstate="print"/>
                    <a:stretch>
                      <a:fillRect/>
                    </a:stretch>
                  </pic:blipFill>
                  <pic:spPr>
                    <a:xfrm>
                      <a:off x="0" y="0"/>
                      <a:ext cx="5277478" cy="2968502"/>
                    </a:xfrm>
                    <a:prstGeom prst="rect">
                      <a:avLst/>
                    </a:prstGeom>
                  </pic:spPr>
                </pic:pic>
              </a:graphicData>
            </a:graphic>
          </wp:inline>
        </w:drawing>
      </w:r>
    </w:p>
    <w:p w:rsidR="00E21F5C" w:rsidRPr="0092070D" w:rsidRDefault="00E21F5C" w:rsidP="00E21F5C">
      <w:pPr>
        <w:pStyle w:val="1"/>
        <w:rPr>
          <w:rFonts w:asciiTheme="minorHAnsi" w:hAnsiTheme="minorHAnsi" w:cstheme="minorHAnsi"/>
          <w:sz w:val="24"/>
          <w:szCs w:val="24"/>
          <w:lang w:val="en-US"/>
        </w:rPr>
      </w:pPr>
      <w:hyperlink r:id="rId9" w:history="1">
        <w:r w:rsidRPr="00040043">
          <w:rPr>
            <w:rStyle w:val="-"/>
            <w:rFonts w:asciiTheme="minorHAnsi" w:hAnsiTheme="minorHAnsi" w:cstheme="minorHAnsi"/>
            <w:b w:val="0"/>
            <w:sz w:val="24"/>
            <w:szCs w:val="24"/>
            <w:lang w:val="en-US"/>
          </w:rPr>
          <w:t>https</w:t>
        </w:r>
        <w:r w:rsidRPr="00E21F5C">
          <w:rPr>
            <w:rStyle w:val="-"/>
            <w:rFonts w:asciiTheme="minorHAnsi" w:hAnsiTheme="minorHAnsi" w:cstheme="minorHAnsi"/>
            <w:b w:val="0"/>
            <w:sz w:val="24"/>
            <w:szCs w:val="24"/>
          </w:rPr>
          <w:t>://</w:t>
        </w:r>
        <w:r w:rsidRPr="00040043">
          <w:rPr>
            <w:rStyle w:val="-"/>
            <w:rFonts w:asciiTheme="minorHAnsi" w:hAnsiTheme="minorHAnsi" w:cstheme="minorHAnsi"/>
            <w:b w:val="0"/>
            <w:sz w:val="24"/>
            <w:szCs w:val="24"/>
            <w:lang w:val="en-US"/>
          </w:rPr>
          <w:t>www</w:t>
        </w:r>
        <w:r w:rsidRPr="00E21F5C">
          <w:rPr>
            <w:rStyle w:val="-"/>
            <w:rFonts w:asciiTheme="minorHAnsi" w:hAnsiTheme="minorHAnsi" w:cstheme="minorHAnsi"/>
            <w:b w:val="0"/>
            <w:sz w:val="24"/>
            <w:szCs w:val="24"/>
          </w:rPr>
          <w:t>.</w:t>
        </w:r>
        <w:proofErr w:type="spellStart"/>
        <w:r w:rsidRPr="00040043">
          <w:rPr>
            <w:rStyle w:val="-"/>
            <w:rFonts w:asciiTheme="minorHAnsi" w:hAnsiTheme="minorHAnsi" w:cstheme="minorHAnsi"/>
            <w:b w:val="0"/>
            <w:sz w:val="24"/>
            <w:szCs w:val="24"/>
            <w:lang w:val="en-US"/>
          </w:rPr>
          <w:t>youtube</w:t>
        </w:r>
        <w:proofErr w:type="spellEnd"/>
        <w:r w:rsidRPr="00E21F5C">
          <w:rPr>
            <w:rStyle w:val="-"/>
            <w:rFonts w:asciiTheme="minorHAnsi" w:hAnsiTheme="minorHAnsi" w:cstheme="minorHAnsi"/>
            <w:b w:val="0"/>
            <w:sz w:val="24"/>
            <w:szCs w:val="24"/>
          </w:rPr>
          <w:t>.</w:t>
        </w:r>
        <w:r w:rsidRPr="00040043">
          <w:rPr>
            <w:rStyle w:val="-"/>
            <w:rFonts w:asciiTheme="minorHAnsi" w:hAnsiTheme="minorHAnsi" w:cstheme="minorHAnsi"/>
            <w:b w:val="0"/>
            <w:sz w:val="24"/>
            <w:szCs w:val="24"/>
            <w:lang w:val="en-US"/>
          </w:rPr>
          <w:t>com</w:t>
        </w:r>
        <w:r w:rsidRPr="00E21F5C">
          <w:rPr>
            <w:rStyle w:val="-"/>
            <w:rFonts w:asciiTheme="minorHAnsi" w:hAnsiTheme="minorHAnsi" w:cstheme="minorHAnsi"/>
            <w:b w:val="0"/>
            <w:sz w:val="24"/>
            <w:szCs w:val="24"/>
          </w:rPr>
          <w:t>/</w:t>
        </w:r>
        <w:r w:rsidRPr="00040043">
          <w:rPr>
            <w:rStyle w:val="-"/>
            <w:rFonts w:asciiTheme="minorHAnsi" w:hAnsiTheme="minorHAnsi" w:cstheme="minorHAnsi"/>
            <w:b w:val="0"/>
            <w:sz w:val="24"/>
            <w:szCs w:val="24"/>
            <w:lang w:val="en-US"/>
          </w:rPr>
          <w:t>watch</w:t>
        </w:r>
        <w:r w:rsidRPr="00E21F5C">
          <w:rPr>
            <w:rStyle w:val="-"/>
            <w:rFonts w:asciiTheme="minorHAnsi" w:hAnsiTheme="minorHAnsi" w:cstheme="minorHAnsi"/>
            <w:b w:val="0"/>
            <w:sz w:val="24"/>
            <w:szCs w:val="24"/>
          </w:rPr>
          <w:t>?</w:t>
        </w:r>
        <w:r w:rsidRPr="00040043">
          <w:rPr>
            <w:rStyle w:val="-"/>
            <w:rFonts w:asciiTheme="minorHAnsi" w:hAnsiTheme="minorHAnsi" w:cstheme="minorHAnsi"/>
            <w:b w:val="0"/>
            <w:sz w:val="24"/>
            <w:szCs w:val="24"/>
            <w:lang w:val="en-US"/>
          </w:rPr>
          <w:t>v</w:t>
        </w:r>
        <w:r w:rsidRPr="00E21F5C">
          <w:rPr>
            <w:rStyle w:val="-"/>
            <w:rFonts w:asciiTheme="minorHAnsi" w:hAnsiTheme="minorHAnsi" w:cstheme="minorHAnsi"/>
            <w:b w:val="0"/>
            <w:sz w:val="24"/>
            <w:szCs w:val="24"/>
          </w:rPr>
          <w:t>=</w:t>
        </w:r>
        <w:proofErr w:type="spellStart"/>
        <w:r w:rsidRPr="00040043">
          <w:rPr>
            <w:rStyle w:val="-"/>
            <w:rFonts w:asciiTheme="minorHAnsi" w:hAnsiTheme="minorHAnsi" w:cstheme="minorHAnsi"/>
            <w:b w:val="0"/>
            <w:sz w:val="24"/>
            <w:szCs w:val="24"/>
            <w:lang w:val="en-US"/>
          </w:rPr>
          <w:t>ThJqcMKZy</w:t>
        </w:r>
        <w:proofErr w:type="spellEnd"/>
        <w:r w:rsidRPr="00E21F5C">
          <w:rPr>
            <w:rStyle w:val="-"/>
            <w:rFonts w:asciiTheme="minorHAnsi" w:hAnsiTheme="minorHAnsi" w:cstheme="minorHAnsi"/>
            <w:b w:val="0"/>
            <w:sz w:val="24"/>
            <w:szCs w:val="24"/>
          </w:rPr>
          <w:t>8</w:t>
        </w:r>
        <w:r w:rsidRPr="00040043">
          <w:rPr>
            <w:rStyle w:val="-"/>
            <w:rFonts w:asciiTheme="minorHAnsi" w:hAnsiTheme="minorHAnsi" w:cstheme="minorHAnsi"/>
            <w:b w:val="0"/>
            <w:sz w:val="24"/>
            <w:szCs w:val="24"/>
            <w:lang w:val="en-US"/>
          </w:rPr>
          <w:t>c</w:t>
        </w:r>
      </w:hyperlink>
      <w:r w:rsidRPr="00E21F5C">
        <w:rPr>
          <w:rFonts w:asciiTheme="minorHAnsi" w:hAnsiTheme="minorHAnsi" w:cstheme="minorHAnsi"/>
          <w:b w:val="0"/>
        </w:rPr>
        <w:t xml:space="preserve">  </w:t>
      </w:r>
      <w:r w:rsidRPr="0092070D">
        <w:rPr>
          <w:rFonts w:asciiTheme="minorHAnsi" w:hAnsiTheme="minorHAnsi" w:cstheme="minorHAnsi"/>
          <w:sz w:val="24"/>
          <w:szCs w:val="24"/>
          <w:lang w:val="en-US"/>
        </w:rPr>
        <w:t>Guernica</w:t>
      </w:r>
      <w:r w:rsidRPr="00E21F5C">
        <w:rPr>
          <w:rFonts w:asciiTheme="minorHAnsi" w:hAnsiTheme="minorHAnsi" w:cstheme="minorHAnsi"/>
          <w:sz w:val="24"/>
          <w:szCs w:val="24"/>
        </w:rPr>
        <w:t xml:space="preserve"> </w:t>
      </w:r>
      <w:r w:rsidRPr="0092070D">
        <w:rPr>
          <w:rFonts w:asciiTheme="minorHAnsi" w:hAnsiTheme="minorHAnsi" w:cstheme="minorHAnsi"/>
          <w:sz w:val="24"/>
          <w:szCs w:val="24"/>
          <w:lang w:val="en-US"/>
        </w:rPr>
        <w:t>by</w:t>
      </w:r>
      <w:r w:rsidRPr="00E21F5C">
        <w:rPr>
          <w:rFonts w:asciiTheme="minorHAnsi" w:hAnsiTheme="minorHAnsi" w:cstheme="minorHAnsi"/>
          <w:sz w:val="24"/>
          <w:szCs w:val="24"/>
        </w:rPr>
        <w:t xml:space="preserve"> </w:t>
      </w:r>
      <w:r w:rsidRPr="0092070D">
        <w:rPr>
          <w:rFonts w:asciiTheme="minorHAnsi" w:hAnsiTheme="minorHAnsi" w:cstheme="minorHAnsi"/>
          <w:sz w:val="24"/>
          <w:szCs w:val="24"/>
          <w:lang w:val="en-US"/>
        </w:rPr>
        <w:t>Pablo</w:t>
      </w:r>
      <w:r w:rsidRPr="00E21F5C">
        <w:rPr>
          <w:rFonts w:asciiTheme="minorHAnsi" w:hAnsiTheme="minorHAnsi" w:cstheme="minorHAnsi"/>
          <w:sz w:val="24"/>
          <w:szCs w:val="24"/>
        </w:rPr>
        <w:t xml:space="preserve"> </w:t>
      </w:r>
      <w:r w:rsidRPr="0092070D">
        <w:rPr>
          <w:rFonts w:asciiTheme="minorHAnsi" w:hAnsiTheme="minorHAnsi" w:cstheme="minorHAnsi"/>
          <w:sz w:val="24"/>
          <w:szCs w:val="24"/>
          <w:lang w:val="en-US"/>
        </w:rPr>
        <w:t>Picasso</w:t>
      </w:r>
      <w:r w:rsidRPr="00E21F5C">
        <w:rPr>
          <w:rFonts w:asciiTheme="minorHAnsi" w:hAnsiTheme="minorHAnsi" w:cstheme="minorHAnsi"/>
          <w:sz w:val="24"/>
          <w:szCs w:val="24"/>
        </w:rPr>
        <w:t xml:space="preserve"> </w:t>
      </w:r>
    </w:p>
    <w:p w:rsidR="005F0E6D" w:rsidRDefault="005F0E6D" w:rsidP="00D677D8">
      <w:pPr>
        <w:pStyle w:val="Web"/>
        <w:rPr>
          <w:rFonts w:ascii="Arial" w:hAnsi="Arial" w:cs="Arial"/>
          <w:sz w:val="28"/>
          <w:szCs w:val="28"/>
          <w:lang w:val="en-US"/>
        </w:rPr>
      </w:pPr>
    </w:p>
    <w:p w:rsidR="00D775EB" w:rsidRPr="00E02468" w:rsidRDefault="00D775EB" w:rsidP="00D677D8">
      <w:pPr>
        <w:pStyle w:val="Web"/>
        <w:rPr>
          <w:rFonts w:ascii="Arial" w:hAnsi="Arial" w:cs="Arial"/>
          <w:sz w:val="28"/>
          <w:szCs w:val="28"/>
        </w:rPr>
      </w:pPr>
      <w:r w:rsidRPr="00BC6702">
        <w:rPr>
          <w:rFonts w:ascii="Arial" w:hAnsi="Arial" w:cs="Arial"/>
          <w:b/>
          <w:sz w:val="28"/>
          <w:szCs w:val="28"/>
        </w:rPr>
        <w:t>ΑΣΚΗΣΗ:</w:t>
      </w:r>
      <w:r>
        <w:rPr>
          <w:rFonts w:ascii="Arial" w:hAnsi="Arial" w:cs="Arial"/>
          <w:sz w:val="28"/>
          <w:szCs w:val="28"/>
        </w:rPr>
        <w:t xml:space="preserve"> </w:t>
      </w:r>
      <w:r w:rsidR="00BC6702">
        <w:rPr>
          <w:rFonts w:ascii="Arial" w:hAnsi="Arial" w:cs="Arial"/>
          <w:sz w:val="28"/>
          <w:szCs w:val="28"/>
        </w:rPr>
        <w:t>Με αφορμή το έργο του Πικάσο, να α</w:t>
      </w:r>
      <w:r>
        <w:rPr>
          <w:rFonts w:ascii="Arial" w:hAnsi="Arial" w:cs="Arial"/>
          <w:sz w:val="28"/>
          <w:szCs w:val="28"/>
        </w:rPr>
        <w:t>ποδώσ</w:t>
      </w:r>
      <w:r w:rsidR="00BC6702">
        <w:rPr>
          <w:rFonts w:ascii="Arial" w:hAnsi="Arial" w:cs="Arial"/>
          <w:sz w:val="28"/>
          <w:szCs w:val="28"/>
        </w:rPr>
        <w:t>ε</w:t>
      </w:r>
      <w:r>
        <w:rPr>
          <w:rFonts w:ascii="Arial" w:hAnsi="Arial" w:cs="Arial"/>
          <w:sz w:val="28"/>
          <w:szCs w:val="28"/>
        </w:rPr>
        <w:t xml:space="preserve">τε την </w:t>
      </w:r>
      <w:r w:rsidR="00BC6702">
        <w:rPr>
          <w:rFonts w:ascii="Arial" w:hAnsi="Arial" w:cs="Arial"/>
          <w:sz w:val="28"/>
          <w:szCs w:val="28"/>
        </w:rPr>
        <w:t>«Γκουέρνικα» ή τμήματα από αυτή που σας έκαναν περισσότερο εντύπωση. Μη προσπαθήσετε να το αντιγράψετε όπως ακριβώς είναι,</w:t>
      </w:r>
      <w:r w:rsidR="0023605E">
        <w:rPr>
          <w:rFonts w:ascii="Arial" w:hAnsi="Arial" w:cs="Arial"/>
          <w:sz w:val="28"/>
          <w:szCs w:val="28"/>
        </w:rPr>
        <w:t xml:space="preserve"> </w:t>
      </w:r>
      <w:r w:rsidR="00BC6702">
        <w:rPr>
          <w:rFonts w:ascii="Arial" w:hAnsi="Arial" w:cs="Arial"/>
          <w:sz w:val="28"/>
          <w:szCs w:val="28"/>
        </w:rPr>
        <w:t xml:space="preserve">αλλά </w:t>
      </w:r>
      <w:r>
        <w:rPr>
          <w:rFonts w:ascii="Arial" w:hAnsi="Arial" w:cs="Arial"/>
          <w:sz w:val="28"/>
          <w:szCs w:val="28"/>
        </w:rPr>
        <w:t>με</w:t>
      </w:r>
      <w:r w:rsidR="0023605E">
        <w:rPr>
          <w:rFonts w:ascii="Arial" w:hAnsi="Arial" w:cs="Arial"/>
          <w:sz w:val="28"/>
          <w:szCs w:val="28"/>
        </w:rPr>
        <w:t xml:space="preserve"> ένα</w:t>
      </w:r>
      <w:r>
        <w:rPr>
          <w:rFonts w:ascii="Arial" w:hAnsi="Arial" w:cs="Arial"/>
          <w:sz w:val="28"/>
          <w:szCs w:val="28"/>
        </w:rPr>
        <w:t xml:space="preserve"> δικό σας </w:t>
      </w:r>
      <w:r w:rsidR="0023605E">
        <w:rPr>
          <w:rFonts w:ascii="Arial" w:hAnsi="Arial" w:cs="Arial"/>
          <w:sz w:val="28"/>
          <w:szCs w:val="28"/>
        </w:rPr>
        <w:t>προσωπικό τρόπο να εκφράσετε παρόμοια συναισθήματα</w:t>
      </w:r>
      <w:r w:rsidR="0023605E" w:rsidRPr="0023605E">
        <w:rPr>
          <w:rFonts w:ascii="Arial" w:hAnsi="Arial" w:cs="Arial"/>
          <w:sz w:val="28"/>
          <w:szCs w:val="28"/>
        </w:rPr>
        <w:t xml:space="preserve"> </w:t>
      </w:r>
      <w:r w:rsidR="0023605E">
        <w:rPr>
          <w:rFonts w:ascii="Arial" w:hAnsi="Arial" w:cs="Arial"/>
          <w:sz w:val="28"/>
          <w:szCs w:val="28"/>
        </w:rPr>
        <w:t>όπως αυτά του έργου.</w:t>
      </w:r>
      <w:r>
        <w:rPr>
          <w:rFonts w:ascii="Arial" w:hAnsi="Arial" w:cs="Arial"/>
          <w:sz w:val="28"/>
          <w:szCs w:val="28"/>
        </w:rPr>
        <w:t xml:space="preserve"> </w:t>
      </w:r>
    </w:p>
    <w:p w:rsidR="005F0E6D" w:rsidRPr="0023605E" w:rsidRDefault="00D677D8" w:rsidP="0023605E">
      <w:pPr>
        <w:pStyle w:val="Web"/>
        <w:ind w:left="-709"/>
        <w:rPr>
          <w:rFonts w:ascii="Arial" w:hAnsi="Arial" w:cs="Arial"/>
          <w:sz w:val="28"/>
          <w:szCs w:val="28"/>
        </w:rPr>
      </w:pPr>
      <w:r w:rsidRPr="00E02468">
        <w:rPr>
          <w:rFonts w:ascii="Arial" w:hAnsi="Arial" w:cs="Arial"/>
          <w:noProof/>
          <w:color w:val="0000FF"/>
          <w:sz w:val="28"/>
          <w:szCs w:val="28"/>
        </w:rPr>
        <w:drawing>
          <wp:inline distT="0" distB="0" distL="0" distR="0">
            <wp:extent cx="6086926" cy="3416266"/>
            <wp:effectExtent l="19050" t="0" r="9074" b="0"/>
            <wp:docPr id="2" name="Εικόνα 2" descr="https://im2.7job.gr/sites/default/files/imagecache/775x435/article/2017/18/227133g-1200px-guernica_gernikara.jpg">
              <a:hlinkClick xmlns:a="http://schemas.openxmlformats.org/drawingml/2006/main" r:id="rId1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2.7job.gr/sites/default/files/imagecache/775x435/article/2017/18/227133g-1200px-guernica_gernikara.jpg">
                      <a:hlinkClick r:id="rId10" tooltip="&quot;&quot;"/>
                    </pic:cNvPr>
                    <pic:cNvPicPr>
                      <a:picLocks noChangeAspect="1" noChangeArrowheads="1"/>
                    </pic:cNvPicPr>
                  </pic:nvPicPr>
                  <pic:blipFill>
                    <a:blip r:embed="rId11" cstate="print"/>
                    <a:srcRect/>
                    <a:stretch>
                      <a:fillRect/>
                    </a:stretch>
                  </pic:blipFill>
                  <pic:spPr bwMode="auto">
                    <a:xfrm>
                      <a:off x="0" y="0"/>
                      <a:ext cx="6097745" cy="3422338"/>
                    </a:xfrm>
                    <a:prstGeom prst="rect">
                      <a:avLst/>
                    </a:prstGeom>
                    <a:noFill/>
                    <a:ln w="9525">
                      <a:noFill/>
                      <a:miter lim="800000"/>
                      <a:headEnd/>
                      <a:tailEnd/>
                    </a:ln>
                  </pic:spPr>
                </pic:pic>
              </a:graphicData>
            </a:graphic>
          </wp:inline>
        </w:drawing>
      </w:r>
    </w:p>
    <w:p w:rsidR="00D677D8" w:rsidRPr="00E02468" w:rsidRDefault="00D677D8" w:rsidP="00E02468">
      <w:pPr>
        <w:pStyle w:val="Web"/>
        <w:ind w:left="-851"/>
        <w:rPr>
          <w:rFonts w:ascii="Arial" w:hAnsi="Arial" w:cs="Arial"/>
          <w:sz w:val="28"/>
          <w:szCs w:val="28"/>
        </w:rPr>
      </w:pPr>
      <w:r w:rsidRPr="00E02468">
        <w:rPr>
          <w:rFonts w:ascii="Arial" w:hAnsi="Arial" w:cs="Arial"/>
          <w:noProof/>
          <w:color w:val="0000FF"/>
          <w:sz w:val="28"/>
          <w:szCs w:val="28"/>
        </w:rPr>
        <w:drawing>
          <wp:inline distT="0" distB="0" distL="0" distR="0">
            <wp:extent cx="6350928" cy="4233952"/>
            <wp:effectExtent l="19050" t="0" r="0" b="0"/>
            <wp:docPr id="3" name="Εικόνα 3" descr="https://im1.7job.gr/sites/default/files/imagecache/775x435/article/2017/18/227133g-3892659848_998777f67e_b.jpg">
              <a:hlinkClick xmlns:a="http://schemas.openxmlformats.org/drawingml/2006/main" r:id="rId1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1.7job.gr/sites/default/files/imagecache/775x435/article/2017/18/227133g-3892659848_998777f67e_b.jpg">
                      <a:hlinkClick r:id="rId12" tooltip="&quot;&quot;"/>
                    </pic:cNvPr>
                    <pic:cNvPicPr>
                      <a:picLocks noChangeAspect="1" noChangeArrowheads="1"/>
                    </pic:cNvPicPr>
                  </pic:nvPicPr>
                  <pic:blipFill>
                    <a:blip r:embed="rId13" cstate="print"/>
                    <a:stretch>
                      <a:fillRect/>
                    </a:stretch>
                  </pic:blipFill>
                  <pic:spPr bwMode="auto">
                    <a:xfrm>
                      <a:off x="0" y="0"/>
                      <a:ext cx="6346658" cy="4231105"/>
                    </a:xfrm>
                    <a:prstGeom prst="rect">
                      <a:avLst/>
                    </a:prstGeom>
                    <a:noFill/>
                    <a:ln w="9525">
                      <a:noFill/>
                      <a:miter lim="800000"/>
                      <a:headEnd/>
                      <a:tailEnd/>
                    </a:ln>
                  </pic:spPr>
                </pic:pic>
              </a:graphicData>
            </a:graphic>
          </wp:inline>
        </w:drawing>
      </w:r>
    </w:p>
    <w:sectPr w:rsidR="00D677D8" w:rsidRPr="00E02468" w:rsidSect="0087317A">
      <w:pgSz w:w="11906" w:h="16838"/>
      <w:pgMar w:top="993" w:right="1800" w:bottom="851"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D677D8"/>
    <w:rsid w:val="0023605E"/>
    <w:rsid w:val="005E34D2"/>
    <w:rsid w:val="005F0E6D"/>
    <w:rsid w:val="00641D1D"/>
    <w:rsid w:val="006E39AF"/>
    <w:rsid w:val="0087317A"/>
    <w:rsid w:val="00902EF0"/>
    <w:rsid w:val="00A67757"/>
    <w:rsid w:val="00BC6702"/>
    <w:rsid w:val="00C959FC"/>
    <w:rsid w:val="00CB72AE"/>
    <w:rsid w:val="00D677D8"/>
    <w:rsid w:val="00D775EB"/>
    <w:rsid w:val="00E02468"/>
    <w:rsid w:val="00E21F5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2AE"/>
  </w:style>
  <w:style w:type="paragraph" w:styleId="1">
    <w:name w:val="heading 1"/>
    <w:basedOn w:val="a"/>
    <w:link w:val="1Char"/>
    <w:uiPriority w:val="9"/>
    <w:qFormat/>
    <w:rsid w:val="00E21F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677D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D677D8"/>
    <w:rPr>
      <w:color w:val="0000FF"/>
      <w:u w:val="single"/>
    </w:rPr>
  </w:style>
  <w:style w:type="paragraph" w:styleId="a3">
    <w:name w:val="Balloon Text"/>
    <w:basedOn w:val="a"/>
    <w:link w:val="Char"/>
    <w:uiPriority w:val="99"/>
    <w:semiHidden/>
    <w:unhideWhenUsed/>
    <w:rsid w:val="00D677D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677D8"/>
    <w:rPr>
      <w:rFonts w:ascii="Tahoma" w:hAnsi="Tahoma" w:cs="Tahoma"/>
      <w:sz w:val="16"/>
      <w:szCs w:val="16"/>
    </w:rPr>
  </w:style>
  <w:style w:type="character" w:customStyle="1" w:styleId="1Char">
    <w:name w:val="Επικεφαλίδα 1 Char"/>
    <w:basedOn w:val="a0"/>
    <w:link w:val="1"/>
    <w:uiPriority w:val="9"/>
    <w:rsid w:val="00E21F5C"/>
    <w:rPr>
      <w:rFonts w:ascii="Times New Roman" w:eastAsia="Times New Roman" w:hAnsi="Times New Roman" w:cs="Times New Roman"/>
      <w:b/>
      <w:bCs/>
      <w:kern w:val="36"/>
      <w:sz w:val="48"/>
      <w:szCs w:val="48"/>
      <w:lang w:eastAsia="el-GR"/>
    </w:rPr>
  </w:style>
</w:styles>
</file>

<file path=word/webSettings.xml><?xml version="1.0" encoding="utf-8"?>
<w:webSettings xmlns:r="http://schemas.openxmlformats.org/officeDocument/2006/relationships" xmlns:w="http://schemas.openxmlformats.org/wordprocessingml/2006/main">
  <w:divs>
    <w:div w:id="607279233">
      <w:bodyDiv w:val="1"/>
      <w:marLeft w:val="0"/>
      <w:marRight w:val="0"/>
      <w:marTop w:val="0"/>
      <w:marBottom w:val="0"/>
      <w:divBdr>
        <w:top w:val="none" w:sz="0" w:space="0" w:color="auto"/>
        <w:left w:val="none" w:sz="0" w:space="0" w:color="auto"/>
        <w:bottom w:val="none" w:sz="0" w:space="0" w:color="auto"/>
        <w:right w:val="none" w:sz="0" w:space="0" w:color="auto"/>
      </w:divBdr>
      <w:divsChild>
        <w:div w:id="1296984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s://im1.7job.gr/sites/default/files/article/2017/18/227133g-3892659848_998777f67e_b.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hyperlink" Target="https://im1.7job.gr/sites/default/files/article/2017/18/227133g-img_6481.jpg" TargetMode="External"/><Relationship Id="rId15" Type="http://schemas.openxmlformats.org/officeDocument/2006/relationships/theme" Target="theme/theme1.xml"/><Relationship Id="rId10" Type="http://schemas.openxmlformats.org/officeDocument/2006/relationships/hyperlink" Target="https://im2.7job.gr/sites/default/files/article/2017/18/227133g-1200px-guernica_gernikara.jpg" TargetMode="External"/><Relationship Id="rId4" Type="http://schemas.openxmlformats.org/officeDocument/2006/relationships/image" Target="media/image1.jpeg"/><Relationship Id="rId9" Type="http://schemas.openxmlformats.org/officeDocument/2006/relationships/hyperlink" Target="https://www.youtube.com/watch?v=ThJqcMKZy8c"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Pages>
  <Words>698</Words>
  <Characters>3772</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2020-03-30T05:39:00Z</dcterms:created>
  <dcterms:modified xsi:type="dcterms:W3CDTF">2020-03-31T07:35:00Z</dcterms:modified>
</cp:coreProperties>
</file>