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93" w:rsidRPr="00001245" w:rsidRDefault="00001245" w:rsidP="00422486">
      <w:pPr>
        <w:ind w:left="720"/>
      </w:pPr>
      <w:r>
        <w:t>ΔΥΝΑΜΗ ΚΟΥΛΟΜΠ</w:t>
      </w:r>
    </w:p>
    <w:p w:rsidR="00085B8F" w:rsidRDefault="00085B8F" w:rsidP="00422486">
      <w:pPr>
        <w:ind w:left="720"/>
      </w:pPr>
    </w:p>
    <w:p w:rsidR="00866A43" w:rsidRDefault="00BB1093" w:rsidP="00303013">
      <w:pPr>
        <w:ind w:left="720" w:hanging="153"/>
      </w:pPr>
      <w:r>
        <w:t xml:space="preserve">1.   </w:t>
      </w:r>
      <w:r w:rsidR="00001245">
        <w:t xml:space="preserve"> Δυο </w:t>
      </w:r>
      <w:r w:rsidR="00CB196D">
        <w:t>φορτισμένες</w:t>
      </w:r>
      <w:r w:rsidR="00001245">
        <w:t xml:space="preserve"> </w:t>
      </w:r>
      <w:r w:rsidR="00CB196D">
        <w:t>σφαίρες</w:t>
      </w:r>
      <w:r w:rsidR="00001245">
        <w:t xml:space="preserve"> </w:t>
      </w:r>
      <w:r w:rsidR="00CB196D">
        <w:t>βρίσκονται</w:t>
      </w:r>
      <w:r w:rsidR="00001245">
        <w:t xml:space="preserve"> σε μια </w:t>
      </w:r>
      <w:r w:rsidR="00CB196D">
        <w:t>ορισμένη</w:t>
      </w:r>
      <w:r w:rsidR="00001245">
        <w:t xml:space="preserve"> </w:t>
      </w:r>
      <w:r w:rsidR="00CB196D">
        <w:t>απόσταση</w:t>
      </w:r>
      <w:r w:rsidR="00001245">
        <w:t xml:space="preserve"> </w:t>
      </w:r>
      <w:r w:rsidR="00CB196D">
        <w:t>μεταξύ</w:t>
      </w:r>
      <w:r w:rsidR="00001245">
        <w:t xml:space="preserve"> τους .</w:t>
      </w:r>
    </w:p>
    <w:p w:rsidR="00422486" w:rsidRPr="00422486" w:rsidRDefault="00866A43" w:rsidP="00422486">
      <w:pPr>
        <w:ind w:left="720"/>
      </w:pPr>
      <w:r>
        <w:t>Ν</w:t>
      </w:r>
      <w:r w:rsidR="00422486">
        <w:t>α συμπληρώσετε τα κενά :</w:t>
      </w:r>
      <w:r w:rsidR="00422486" w:rsidRPr="00E918AC">
        <w:t xml:space="preserve"> </w:t>
      </w:r>
    </w:p>
    <w:p w:rsidR="00422486" w:rsidRDefault="00001245" w:rsidP="00422486">
      <w:pPr>
        <w:ind w:left="720"/>
      </w:pPr>
      <w:r>
        <w:t xml:space="preserve">  </w:t>
      </w:r>
    </w:p>
    <w:p w:rsidR="00422486" w:rsidRPr="00001245" w:rsidRDefault="00422486" w:rsidP="00C04B93">
      <w:pPr>
        <w:ind w:firstLine="567"/>
        <w:rPr>
          <w:i/>
          <w:color w:val="000000"/>
        </w:rPr>
      </w:pPr>
      <w:r>
        <w:rPr>
          <w:color w:val="000000"/>
        </w:rPr>
        <w:t xml:space="preserve">  </w:t>
      </w:r>
      <w:r w:rsidR="00001245">
        <w:rPr>
          <w:color w:val="000000"/>
        </w:rPr>
        <w:t xml:space="preserve"> α)   Η ηλεκτρική δύναμη  είναι ……………… ανάλογη με το τετράγωνο της ………………  </w:t>
      </w:r>
      <w:r w:rsidR="00CB196D">
        <w:rPr>
          <w:color w:val="000000"/>
        </w:rPr>
        <w:t xml:space="preserve">μεταξύ των </w:t>
      </w:r>
      <w:r w:rsidR="00CB196D" w:rsidRPr="00CB196D">
        <w:rPr>
          <w:color w:val="000000"/>
        </w:rPr>
        <w:t xml:space="preserve"> </w:t>
      </w:r>
      <w:r w:rsidR="00CB196D">
        <w:rPr>
          <w:color w:val="000000"/>
        </w:rPr>
        <w:t>σφαιρών.</w:t>
      </w:r>
    </w:p>
    <w:p w:rsidR="00CB196D" w:rsidRDefault="00C04B93" w:rsidP="00CB196D">
      <w:pPr>
        <w:ind w:left="180"/>
      </w:pPr>
      <w:r>
        <w:t xml:space="preserve">  </w:t>
      </w:r>
      <w:r w:rsidR="00085B8F">
        <w:t xml:space="preserve"> </w:t>
      </w:r>
      <w:r w:rsidR="00CB196D">
        <w:t xml:space="preserve">      </w:t>
      </w:r>
      <w:r w:rsidR="00085B8F">
        <w:t xml:space="preserve">β)   </w:t>
      </w:r>
      <w:r w:rsidR="00CB196D">
        <w:t>Οι ηλεκτρικές δυνάμεις που ασκούνται μεταξύ των σφαιρών είναι ανάλογες με το ……………..  των φορτίων τους .</w:t>
      </w:r>
    </w:p>
    <w:p w:rsidR="00CB196D" w:rsidRDefault="00CB196D" w:rsidP="00CB196D">
      <w:pPr>
        <w:ind w:left="180"/>
      </w:pPr>
      <w:r>
        <w:t xml:space="preserve">         γ)   </w:t>
      </w:r>
      <w:r w:rsidR="00372380">
        <w:t xml:space="preserve"> </w:t>
      </w:r>
      <w:r>
        <w:t>Όταν …………</w:t>
      </w:r>
      <w:r w:rsidR="00A22131">
        <w:t>……</w:t>
      </w:r>
      <w:r>
        <w:t>…. την απόσταση μεταξύ των σφαιρών ,οι δυνάμεις αυξάνονται.</w:t>
      </w:r>
    </w:p>
    <w:p w:rsidR="00866A43" w:rsidRDefault="00CB196D" w:rsidP="00CB196D">
      <w:pPr>
        <w:ind w:left="180"/>
      </w:pPr>
      <w:r>
        <w:t xml:space="preserve">       </w:t>
      </w:r>
      <w:r w:rsidRPr="00405518">
        <w:t xml:space="preserve"> </w:t>
      </w:r>
      <w:r w:rsidR="00866A43">
        <w:t xml:space="preserve"> </w:t>
      </w:r>
      <w:r>
        <w:t xml:space="preserve">δ) </w:t>
      </w:r>
      <w:r w:rsidR="00866A43">
        <w:t xml:space="preserve"> </w:t>
      </w:r>
      <w:r w:rsidR="00A22131">
        <w:t xml:space="preserve"> </w:t>
      </w:r>
      <w:r w:rsidR="00866A43">
        <w:t xml:space="preserve"> Όταν η απόσταση των σφαιρών διπλασιάζεται ,η ηλεκτρική δύναμη μικραίνει ………………….. φορές.</w:t>
      </w:r>
    </w:p>
    <w:p w:rsidR="00866A43" w:rsidRDefault="00866A43" w:rsidP="00866A43">
      <w:pPr>
        <w:ind w:left="180"/>
      </w:pPr>
      <w:r>
        <w:t xml:space="preserve">.       </w:t>
      </w:r>
      <w:r w:rsidRPr="00866A43">
        <w:t xml:space="preserve"> </w:t>
      </w:r>
      <w:r>
        <w:t xml:space="preserve">ε)   </w:t>
      </w:r>
      <w:r w:rsidR="00372380">
        <w:t xml:space="preserve"> </w:t>
      </w:r>
      <w:r>
        <w:t>Όταν η απόσταση των σφαιρών τριπλασιάζεται ,η ηλεκτρική δύναμη μικραίνει ………………….. φορές.</w:t>
      </w:r>
    </w:p>
    <w:p w:rsidR="00866A43" w:rsidRDefault="00866A43" w:rsidP="00866A43">
      <w:pPr>
        <w:ind w:left="180"/>
      </w:pPr>
      <w:r>
        <w:t xml:space="preserve">      στ)  </w:t>
      </w:r>
      <w:r w:rsidR="00372380">
        <w:t xml:space="preserve"> </w:t>
      </w:r>
      <w:r w:rsidR="00A22131">
        <w:t xml:space="preserve"> </w:t>
      </w:r>
      <w:r>
        <w:t xml:space="preserve"> Όταν διπλασιάσουμε το φορτίο της  μιας σφαίρας , οι δυνάμεις …………………</w:t>
      </w:r>
    </w:p>
    <w:p w:rsidR="00FD5A66" w:rsidRDefault="00866A43" w:rsidP="00CB196D">
      <w:pPr>
        <w:ind w:left="180"/>
      </w:pPr>
      <w:r>
        <w:t xml:space="preserve">        </w:t>
      </w:r>
      <w:r w:rsidR="00CB196D">
        <w:t>ζ)</w:t>
      </w:r>
      <w:r w:rsidRPr="00866A43">
        <w:t xml:space="preserve"> </w:t>
      </w:r>
      <w:r>
        <w:t xml:space="preserve"> </w:t>
      </w:r>
      <w:r w:rsidRPr="00F379F6">
        <w:t xml:space="preserve"> </w:t>
      </w:r>
      <w:r w:rsidR="00372380">
        <w:t xml:space="preserve"> </w:t>
      </w:r>
      <w:r w:rsidR="00A22131">
        <w:t xml:space="preserve"> </w:t>
      </w:r>
      <w:r w:rsidR="00372380">
        <w:t>Όταν τριπλασιάσουμε το φορτίο της  μιας σφαίρας , οι δυνάμεις …………………</w:t>
      </w:r>
    </w:p>
    <w:p w:rsidR="00866A43" w:rsidRDefault="00FD5A66" w:rsidP="00CB196D">
      <w:pPr>
        <w:ind w:left="180"/>
      </w:pPr>
      <w:r>
        <w:t xml:space="preserve">        η)  </w:t>
      </w:r>
      <w:r w:rsidR="00A22131">
        <w:t xml:space="preserve"> </w:t>
      </w:r>
      <w:r w:rsidR="00372380">
        <w:t xml:space="preserve"> Οι ηλεκτρικές δυνάμεις που ασκούνται μεταξύ των σφαιρών έχουν σχέση δράσης    -  ………………..</w:t>
      </w:r>
    </w:p>
    <w:p w:rsidR="00C04B93" w:rsidRDefault="00866A43" w:rsidP="00C04B93">
      <w:r>
        <w:t xml:space="preserve">           </w:t>
      </w:r>
      <w:r w:rsidR="00372380">
        <w:t xml:space="preserve">θ)   </w:t>
      </w:r>
      <w:r w:rsidR="00A22131">
        <w:t xml:space="preserve"> </w:t>
      </w:r>
      <w:r w:rsidR="00372380">
        <w:t>Οι ηλεκτρικές δυνάμεις που ασκούνται μεταξύ των σφαιρών είναι  ……</w:t>
      </w:r>
      <w:r w:rsidR="00A22131">
        <w:t>..</w:t>
      </w:r>
      <w:r w:rsidR="00372380">
        <w:t>…. και ……</w:t>
      </w:r>
      <w:r w:rsidR="00A22131">
        <w:t>…………</w:t>
      </w:r>
      <w:r w:rsidR="00372380">
        <w:t>……… .</w:t>
      </w:r>
    </w:p>
    <w:p w:rsidR="00C04B93" w:rsidRDefault="00C04B93" w:rsidP="00C04B93"/>
    <w:p w:rsidR="00C04B93" w:rsidRDefault="00C04B93" w:rsidP="00C04B93"/>
    <w:p w:rsidR="00303013" w:rsidRDefault="00303013" w:rsidP="00303013">
      <w:pPr>
        <w:ind w:left="567"/>
      </w:pPr>
      <w:r w:rsidRPr="00303013">
        <w:t>2</w:t>
      </w:r>
      <w:r>
        <w:t xml:space="preserve">. Δυο φορτισμένες σφαίρες με φορτία </w:t>
      </w:r>
      <w:r>
        <w:rPr>
          <w:lang w:val="en-US"/>
        </w:rPr>
        <w:t>q</w:t>
      </w:r>
      <w:r w:rsidRPr="00303013">
        <w:rPr>
          <w:vertAlign w:val="subscript"/>
        </w:rPr>
        <w:t>1</w:t>
      </w:r>
      <w:r>
        <w:t xml:space="preserve">  και</w:t>
      </w:r>
      <w:r w:rsidRPr="00303013">
        <w:t xml:space="preserve">   </w:t>
      </w:r>
      <w:r>
        <w:rPr>
          <w:lang w:val="en-US"/>
        </w:rPr>
        <w:t>q</w:t>
      </w:r>
      <w:r w:rsidRPr="00303013">
        <w:rPr>
          <w:vertAlign w:val="subscript"/>
        </w:rPr>
        <w:t>2</w:t>
      </w:r>
      <w:r w:rsidRPr="00303013">
        <w:t xml:space="preserve"> </w:t>
      </w:r>
      <w:r>
        <w:t xml:space="preserve"> βρίσκονται σε απόσταση </w:t>
      </w:r>
      <w:r w:rsidRPr="00303013">
        <w:t xml:space="preserve"> </w:t>
      </w:r>
      <w:r>
        <w:rPr>
          <w:lang w:val="en-US"/>
        </w:rPr>
        <w:t>r</w:t>
      </w:r>
      <w:r w:rsidRPr="00303013">
        <w:t xml:space="preserve">  </w:t>
      </w:r>
      <w:r>
        <w:t>μεταξύ τους .</w:t>
      </w:r>
      <w:r w:rsidRPr="00303013">
        <w:t xml:space="preserve"> </w:t>
      </w:r>
      <w:r>
        <w:t xml:space="preserve">Το μέτρο της δύναμης που ασκεί η μια σφαίρα στην άλλη είναι </w:t>
      </w:r>
      <w:r w:rsidR="0026405D">
        <w:t>2</w:t>
      </w:r>
      <w:r>
        <w:t>0Ν.</w:t>
      </w:r>
    </w:p>
    <w:p w:rsidR="00303013" w:rsidRDefault="00303013" w:rsidP="00303013">
      <w:pPr>
        <w:ind w:left="720"/>
      </w:pPr>
      <w:r>
        <w:t>Να συμπληρώσετε τα κενά :</w:t>
      </w:r>
      <w:r w:rsidRPr="00E918AC">
        <w:t xml:space="preserve"> </w:t>
      </w:r>
    </w:p>
    <w:p w:rsidR="0026405D" w:rsidRPr="00422486" w:rsidRDefault="0026405D" w:rsidP="00303013">
      <w:pPr>
        <w:ind w:left="720"/>
      </w:pPr>
    </w:p>
    <w:p w:rsidR="00303013" w:rsidRDefault="00303013" w:rsidP="00303013">
      <w:pPr>
        <w:ind w:left="720"/>
      </w:pPr>
      <w:r>
        <w:t>α)</w:t>
      </w:r>
      <w:r w:rsidRPr="00303013">
        <w:t xml:space="preserve"> </w:t>
      </w:r>
      <w:r w:rsidR="0026405D">
        <w:t xml:space="preserve"> </w:t>
      </w:r>
      <w:r>
        <w:t>Όταν η απόσταση των σφαιρών διπλασιάζεται ,</w:t>
      </w:r>
      <w:r w:rsidR="0026405D">
        <w:t xml:space="preserve">το μέτρο της </w:t>
      </w:r>
      <w:r>
        <w:t xml:space="preserve"> δύναμη</w:t>
      </w:r>
      <w:r w:rsidR="0026405D">
        <w:t>ς</w:t>
      </w:r>
      <w:r>
        <w:t xml:space="preserve"> </w:t>
      </w:r>
      <w:r w:rsidR="0026405D">
        <w:t>γίνεται ……… .</w:t>
      </w:r>
    </w:p>
    <w:p w:rsidR="00303013" w:rsidRDefault="0026405D" w:rsidP="00303013">
      <w:pPr>
        <w:ind w:left="720"/>
      </w:pPr>
      <w:r>
        <w:t>β)  Όταν η απόσταση των σφαιρών μειώνεται στο μισό ,το μέτρο της  δύναμης γίνεται ……… .</w:t>
      </w:r>
    </w:p>
    <w:p w:rsidR="00BB1093" w:rsidRPr="00303013" w:rsidRDefault="0026405D" w:rsidP="00C04B93">
      <w:pPr>
        <w:ind w:left="720"/>
      </w:pPr>
      <w:r>
        <w:t>γ)  Όταν η απόσταση των σφαιρών μειώνεται τέσσερις φορές ,το μέτρο της  δύναμης γίνεται ……… .</w:t>
      </w:r>
    </w:p>
    <w:p w:rsidR="00BB1093" w:rsidRDefault="0026405D" w:rsidP="00C04B93">
      <w:pPr>
        <w:ind w:left="720"/>
      </w:pPr>
      <w:r>
        <w:t>δ) Όταν διπλασιάσουμε το φορτίο της  μιας σφαίρας , το μέτρο της  δύναμης γίνεται ………….</w:t>
      </w: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085B8F" w:rsidRDefault="00085B8F" w:rsidP="00C04B93">
      <w:pPr>
        <w:ind w:left="720"/>
      </w:pPr>
    </w:p>
    <w:p w:rsidR="00BB1093" w:rsidRDefault="00BB1093" w:rsidP="00C04B93">
      <w:pPr>
        <w:ind w:left="720"/>
      </w:pPr>
    </w:p>
    <w:sectPr w:rsidR="00BB1093" w:rsidSect="00C65A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9D0"/>
    <w:multiLevelType w:val="hybridMultilevel"/>
    <w:tmpl w:val="D20A67EC"/>
    <w:lvl w:ilvl="0" w:tplc="040CBCB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92F43A4"/>
    <w:multiLevelType w:val="hybridMultilevel"/>
    <w:tmpl w:val="D20A67EC"/>
    <w:lvl w:ilvl="0" w:tplc="040CBCB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486"/>
    <w:rsid w:val="00001245"/>
    <w:rsid w:val="0000597F"/>
    <w:rsid w:val="00085B8F"/>
    <w:rsid w:val="00260C63"/>
    <w:rsid w:val="0026405D"/>
    <w:rsid w:val="0029013A"/>
    <w:rsid w:val="00303013"/>
    <w:rsid w:val="00372380"/>
    <w:rsid w:val="00422486"/>
    <w:rsid w:val="00486FA7"/>
    <w:rsid w:val="00534530"/>
    <w:rsid w:val="00780148"/>
    <w:rsid w:val="007D4350"/>
    <w:rsid w:val="00866A43"/>
    <w:rsid w:val="008F7327"/>
    <w:rsid w:val="009F4474"/>
    <w:rsid w:val="00A22131"/>
    <w:rsid w:val="00A61C84"/>
    <w:rsid w:val="00A666A5"/>
    <w:rsid w:val="00B02B5E"/>
    <w:rsid w:val="00BB1093"/>
    <w:rsid w:val="00C04B93"/>
    <w:rsid w:val="00C65A9B"/>
    <w:rsid w:val="00CB196D"/>
    <w:rsid w:val="00CB7DC8"/>
    <w:rsid w:val="00D26B15"/>
    <w:rsid w:val="00D621EE"/>
    <w:rsid w:val="00E02023"/>
    <w:rsid w:val="00F22DA7"/>
    <w:rsid w:val="00FD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8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6</cp:revision>
  <dcterms:created xsi:type="dcterms:W3CDTF">2020-03-27T18:13:00Z</dcterms:created>
  <dcterms:modified xsi:type="dcterms:W3CDTF">2020-04-06T05:56:00Z</dcterms:modified>
</cp:coreProperties>
</file>