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A24" w:rsidRPr="00EF103D" w:rsidRDefault="00B8102D">
      <w:pPr>
        <w:rPr>
          <w:b/>
        </w:rPr>
      </w:pPr>
      <w:r w:rsidRPr="0019409C">
        <w:rPr>
          <w:b/>
          <w:sz w:val="28"/>
          <w:szCs w:val="28"/>
        </w:rPr>
        <w:t>ΦΥΛΛΟ ΕΡΓΑΣΙΑΣ 2</w:t>
      </w:r>
      <w:r w:rsidR="00120AE2" w:rsidRPr="0019409C">
        <w:rPr>
          <w:b/>
          <w:sz w:val="28"/>
          <w:szCs w:val="28"/>
        </w:rPr>
        <w:t xml:space="preserve"> </w:t>
      </w:r>
      <w:r w:rsidR="00120AE2" w:rsidRPr="00EF103D">
        <w:rPr>
          <w:b/>
        </w:rPr>
        <w:t>(ΥΠΟΘΕΤΙΚΕΣ, ΧΡΟΝΙΚΕΣ, ΕΠΑΝΑΛΗΨΗ ΣΤΙΣ ΔΕΥΤΕΡΕΥΟΥΣΕΣ)</w:t>
      </w:r>
    </w:p>
    <w:p w:rsidR="00B8102D" w:rsidRPr="0019409C" w:rsidRDefault="00B8102D">
      <w:pPr>
        <w:rPr>
          <w:b/>
          <w:sz w:val="24"/>
          <w:szCs w:val="24"/>
        </w:rPr>
      </w:pPr>
      <w:r w:rsidRPr="0019409C">
        <w:rPr>
          <w:b/>
          <w:sz w:val="24"/>
          <w:szCs w:val="24"/>
        </w:rPr>
        <w:t>Οδηγίες μελέτης για το μάθημα σύγχρονης εξ αποστάσεως εκπαίδευσης 7/5/2020</w:t>
      </w:r>
      <w:r w:rsidR="00B771D7">
        <w:rPr>
          <w:b/>
          <w:sz w:val="24"/>
          <w:szCs w:val="24"/>
        </w:rPr>
        <w:t xml:space="preserve"> </w:t>
      </w:r>
    </w:p>
    <w:p w:rsidR="00B771D7" w:rsidRDefault="00B8102D" w:rsidP="00B8102D">
      <w:pPr>
        <w:pStyle w:val="a3"/>
        <w:numPr>
          <w:ilvl w:val="0"/>
          <w:numId w:val="1"/>
        </w:numPr>
        <w:rPr>
          <w:b/>
        </w:rPr>
      </w:pPr>
      <w:r w:rsidRPr="00B771D7">
        <w:rPr>
          <w:b/>
        </w:rPr>
        <w:t>Μπορείτε να μελετήσετε για τις υποθετικές και χρονικές προτάσεις στο σχολικό βιβλίο Αρχαία Ελληνική Γλώσσα Γ΄ Γυμνασίου σελ. 89-90</w:t>
      </w:r>
      <w:r w:rsidR="001908FD" w:rsidRPr="00B771D7">
        <w:rPr>
          <w:b/>
        </w:rPr>
        <w:t xml:space="preserve"> </w:t>
      </w:r>
      <w:r w:rsidRPr="00B771D7">
        <w:rPr>
          <w:b/>
        </w:rPr>
        <w:t xml:space="preserve">και από το Συντακτικό της Αρχαίας Ελληνικής </w:t>
      </w:r>
    </w:p>
    <w:p w:rsidR="00B8102D" w:rsidRPr="00B771D7" w:rsidRDefault="00B8102D" w:rsidP="00B8102D">
      <w:pPr>
        <w:pStyle w:val="a3"/>
        <w:numPr>
          <w:ilvl w:val="0"/>
          <w:numId w:val="1"/>
        </w:numPr>
        <w:rPr>
          <w:b/>
        </w:rPr>
      </w:pPr>
      <w:r w:rsidRPr="00B771D7">
        <w:rPr>
          <w:b/>
        </w:rPr>
        <w:t>Γλώσσας</w:t>
      </w:r>
      <w:r w:rsidR="00301D19" w:rsidRPr="00B771D7">
        <w:rPr>
          <w:b/>
        </w:rPr>
        <w:t>(Α΄Β΄Γ΄ Γυμνασίου) σελ.157 (υποθετικές) και σελ. 162-</w:t>
      </w:r>
      <w:r w:rsidR="001908FD" w:rsidRPr="00B771D7">
        <w:rPr>
          <w:b/>
        </w:rPr>
        <w:t>165.</w:t>
      </w:r>
    </w:p>
    <w:p w:rsidR="001908FD" w:rsidRPr="00B771D7" w:rsidRDefault="00EF103D" w:rsidP="00B8102D">
      <w:pPr>
        <w:pStyle w:val="a3"/>
        <w:numPr>
          <w:ilvl w:val="0"/>
          <w:numId w:val="1"/>
        </w:numPr>
        <w:rPr>
          <w:b/>
        </w:rPr>
      </w:pPr>
      <w:r w:rsidRPr="00B771D7">
        <w:rPr>
          <w:b/>
        </w:rPr>
        <w:t>Ν</w:t>
      </w:r>
      <w:r w:rsidR="001908FD" w:rsidRPr="00B771D7">
        <w:rPr>
          <w:b/>
        </w:rPr>
        <w:t>α κάνετε επανάληψη και τις επιρρηματικές που διδαχθήκαμε σ</w:t>
      </w:r>
      <w:r w:rsidR="0019409C" w:rsidRPr="00B771D7">
        <w:rPr>
          <w:b/>
        </w:rPr>
        <w:t>ε όλα τα μαθήματα.</w:t>
      </w:r>
    </w:p>
    <w:p w:rsidR="001908FD" w:rsidRPr="00B771D7" w:rsidRDefault="001908FD" w:rsidP="00E126D2">
      <w:pPr>
        <w:pStyle w:val="a3"/>
        <w:numPr>
          <w:ilvl w:val="0"/>
          <w:numId w:val="1"/>
        </w:numPr>
        <w:rPr>
          <w:b/>
        </w:rPr>
      </w:pPr>
      <w:r w:rsidRPr="00B771D7">
        <w:rPr>
          <w:b/>
        </w:rPr>
        <w:t>Να προσπαθήσετε να απαντήσετε στις παρακάτω ασκήσεις:</w:t>
      </w:r>
    </w:p>
    <w:p w:rsidR="00E126D2" w:rsidRPr="00E126D2" w:rsidRDefault="00E126D2" w:rsidP="00E126D2">
      <w:pPr>
        <w:pStyle w:val="a3"/>
        <w:rPr>
          <w:b/>
          <w:sz w:val="24"/>
          <w:szCs w:val="24"/>
        </w:rPr>
      </w:pPr>
    </w:p>
    <w:p w:rsidR="001908FD" w:rsidRPr="00E126D2" w:rsidRDefault="001908FD" w:rsidP="001908FD">
      <w:pPr>
        <w:pStyle w:val="a3"/>
        <w:numPr>
          <w:ilvl w:val="0"/>
          <w:numId w:val="2"/>
        </w:numPr>
        <w:ind w:left="142"/>
        <w:rPr>
          <w:b/>
          <w:sz w:val="24"/>
          <w:szCs w:val="24"/>
        </w:rPr>
      </w:pPr>
      <w:r w:rsidRPr="00E126D2">
        <w:rPr>
          <w:b/>
          <w:sz w:val="24"/>
          <w:szCs w:val="24"/>
        </w:rPr>
        <w:t>Να υπογραμμίσετε τις δευτερεύουσες προτάσεις και να τις αναγνωρίσετε πλήρως συντακτικά:</w:t>
      </w:r>
    </w:p>
    <w:tbl>
      <w:tblPr>
        <w:tblStyle w:val="a4"/>
        <w:tblW w:w="10348" w:type="dxa"/>
        <w:tblInd w:w="-5" w:type="dxa"/>
        <w:tblLook w:val="04A0" w:firstRow="1" w:lastRow="0" w:firstColumn="1" w:lastColumn="0" w:noHBand="0" w:noVBand="1"/>
      </w:tblPr>
      <w:tblGrid>
        <w:gridCol w:w="4820"/>
        <w:gridCol w:w="1134"/>
        <w:gridCol w:w="1276"/>
        <w:gridCol w:w="1559"/>
        <w:gridCol w:w="1559"/>
      </w:tblGrid>
      <w:tr w:rsidR="001908FD" w:rsidRPr="00E126D2" w:rsidTr="00E126D2">
        <w:trPr>
          <w:trHeight w:val="465"/>
        </w:trPr>
        <w:tc>
          <w:tcPr>
            <w:tcW w:w="4820" w:type="dxa"/>
          </w:tcPr>
          <w:p w:rsidR="001908FD" w:rsidRPr="00E126D2" w:rsidRDefault="001908FD" w:rsidP="001832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126D2">
              <w:rPr>
                <w:sz w:val="24"/>
                <w:szCs w:val="24"/>
              </w:rPr>
              <w:t>πρόταση</w:t>
            </w:r>
          </w:p>
          <w:p w:rsidR="001908FD" w:rsidRPr="00E126D2" w:rsidRDefault="001908FD" w:rsidP="001908F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8FD" w:rsidRPr="00E126D2" w:rsidRDefault="001908FD" w:rsidP="001832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126D2">
              <w:rPr>
                <w:sz w:val="24"/>
                <w:szCs w:val="24"/>
              </w:rPr>
              <w:t>είδος</w:t>
            </w:r>
          </w:p>
        </w:tc>
        <w:tc>
          <w:tcPr>
            <w:tcW w:w="1276" w:type="dxa"/>
          </w:tcPr>
          <w:p w:rsidR="001908FD" w:rsidRPr="00E126D2" w:rsidRDefault="001908FD" w:rsidP="001908FD">
            <w:pPr>
              <w:pStyle w:val="a3"/>
              <w:ind w:left="0"/>
              <w:rPr>
                <w:sz w:val="24"/>
                <w:szCs w:val="24"/>
              </w:rPr>
            </w:pPr>
            <w:r w:rsidRPr="00E126D2">
              <w:rPr>
                <w:sz w:val="24"/>
                <w:szCs w:val="24"/>
              </w:rPr>
              <w:t>εισαγωγή</w:t>
            </w:r>
          </w:p>
        </w:tc>
        <w:tc>
          <w:tcPr>
            <w:tcW w:w="1559" w:type="dxa"/>
          </w:tcPr>
          <w:p w:rsidR="001908FD" w:rsidRPr="00E126D2" w:rsidRDefault="001908FD" w:rsidP="001832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126D2">
              <w:rPr>
                <w:sz w:val="24"/>
                <w:szCs w:val="24"/>
              </w:rPr>
              <w:t>εκφορά</w:t>
            </w:r>
          </w:p>
        </w:tc>
        <w:tc>
          <w:tcPr>
            <w:tcW w:w="1559" w:type="dxa"/>
          </w:tcPr>
          <w:p w:rsidR="001908FD" w:rsidRPr="00E126D2" w:rsidRDefault="0019409C" w:rsidP="001908FD">
            <w:pPr>
              <w:pStyle w:val="a3"/>
              <w:ind w:left="0"/>
              <w:rPr>
                <w:sz w:val="24"/>
                <w:szCs w:val="24"/>
              </w:rPr>
            </w:pPr>
            <w:r w:rsidRPr="00E126D2">
              <w:rPr>
                <w:sz w:val="24"/>
                <w:szCs w:val="24"/>
              </w:rPr>
              <w:t>σ</w:t>
            </w:r>
            <w:r w:rsidR="001908FD" w:rsidRPr="00E126D2">
              <w:rPr>
                <w:sz w:val="24"/>
                <w:szCs w:val="24"/>
              </w:rPr>
              <w:t>υντακτικός ρόλος</w:t>
            </w:r>
          </w:p>
        </w:tc>
      </w:tr>
      <w:tr w:rsidR="001908FD" w:rsidRPr="00E126D2" w:rsidTr="0018328A">
        <w:tc>
          <w:tcPr>
            <w:tcW w:w="4820" w:type="dxa"/>
          </w:tcPr>
          <w:p w:rsidR="00120AE2" w:rsidRPr="00B771D7" w:rsidRDefault="00120AE2" w:rsidP="00CC2C26">
            <w:pPr>
              <w:pStyle w:val="a3"/>
              <w:numPr>
                <w:ilvl w:val="0"/>
                <w:numId w:val="3"/>
              </w:numPr>
              <w:ind w:left="321" w:hanging="321"/>
              <w:rPr>
                <w:sz w:val="26"/>
                <w:szCs w:val="26"/>
              </w:rPr>
            </w:pPr>
            <w:r w:rsidRPr="00B771D7">
              <w:rPr>
                <w:sz w:val="26"/>
                <w:szCs w:val="26"/>
              </w:rPr>
              <w:t xml:space="preserve"> </w:t>
            </w:r>
            <w:r w:rsidRPr="00B771D7">
              <w:rPr>
                <w:sz w:val="26"/>
                <w:szCs w:val="26"/>
              </w:rPr>
              <w:t>Εἰ τίνας θορυβουμένους αἴσθοιτο, κατασβεννύναι τήν ταραχήν ἐπειρᾶτο</w:t>
            </w:r>
            <w:r w:rsidRPr="00B771D7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1908FD" w:rsidRPr="00E126D2" w:rsidRDefault="001908FD" w:rsidP="001908F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08FD" w:rsidRPr="00E126D2" w:rsidRDefault="001908FD" w:rsidP="001908F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08FD" w:rsidRPr="00E126D2" w:rsidRDefault="001908FD" w:rsidP="001908F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08FD" w:rsidRPr="00E126D2" w:rsidRDefault="001908FD" w:rsidP="001908F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908FD" w:rsidRPr="00E126D2" w:rsidTr="0018328A">
        <w:tc>
          <w:tcPr>
            <w:tcW w:w="4820" w:type="dxa"/>
          </w:tcPr>
          <w:p w:rsidR="001908FD" w:rsidRPr="00B771D7" w:rsidRDefault="00CC2C26" w:rsidP="00CC2C26">
            <w:pPr>
              <w:pStyle w:val="a3"/>
              <w:numPr>
                <w:ilvl w:val="0"/>
                <w:numId w:val="3"/>
              </w:numPr>
              <w:ind w:left="321" w:hanging="321"/>
              <w:rPr>
                <w:sz w:val="26"/>
                <w:szCs w:val="26"/>
              </w:rPr>
            </w:pPr>
            <w:r w:rsidRPr="00B771D7">
              <w:rPr>
                <w:sz w:val="26"/>
                <w:szCs w:val="26"/>
              </w:rPr>
              <w:t>Μνήσθητί μου, Κύριε, ὅταν ἔλθῃς ἐν τῇ βασιλείᾳ σου</w:t>
            </w:r>
            <w:r w:rsidR="004E4D76" w:rsidRPr="00B771D7">
              <w:rPr>
                <w:sz w:val="26"/>
                <w:szCs w:val="26"/>
              </w:rPr>
              <w:t>.</w:t>
            </w:r>
          </w:p>
          <w:p w:rsidR="0018328A" w:rsidRPr="00B771D7" w:rsidRDefault="0018328A" w:rsidP="001908FD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908FD" w:rsidRPr="00E126D2" w:rsidRDefault="001908FD" w:rsidP="001908F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08FD" w:rsidRPr="00E126D2" w:rsidRDefault="001908FD" w:rsidP="001908F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08FD" w:rsidRPr="00E126D2" w:rsidRDefault="001908FD" w:rsidP="001908F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08FD" w:rsidRPr="00E126D2" w:rsidRDefault="001908FD" w:rsidP="001908F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908FD" w:rsidRPr="00E126D2" w:rsidTr="0018328A">
        <w:tc>
          <w:tcPr>
            <w:tcW w:w="4820" w:type="dxa"/>
          </w:tcPr>
          <w:p w:rsidR="001908FD" w:rsidRPr="00B771D7" w:rsidRDefault="00CC2C26" w:rsidP="00CC2C26">
            <w:pPr>
              <w:pStyle w:val="a3"/>
              <w:numPr>
                <w:ilvl w:val="0"/>
                <w:numId w:val="3"/>
              </w:numPr>
              <w:ind w:left="321" w:hanging="321"/>
              <w:rPr>
                <w:sz w:val="26"/>
                <w:szCs w:val="26"/>
              </w:rPr>
            </w:pPr>
            <w:r w:rsidRPr="00B771D7">
              <w:rPr>
                <w:sz w:val="26"/>
                <w:szCs w:val="26"/>
              </w:rPr>
              <w:t>Ὁσάκις Ἀθήναζε ἀφικοίμην, ἐπανηρώτων τὸν Σωκράτη.</w:t>
            </w:r>
          </w:p>
          <w:p w:rsidR="0018328A" w:rsidRPr="00B771D7" w:rsidRDefault="0018328A" w:rsidP="001908FD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908FD" w:rsidRPr="00E126D2" w:rsidRDefault="001908FD" w:rsidP="001908F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08FD" w:rsidRPr="00E126D2" w:rsidRDefault="001908FD" w:rsidP="001908F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08FD" w:rsidRPr="00E126D2" w:rsidRDefault="001908FD" w:rsidP="001908F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08FD" w:rsidRPr="00E126D2" w:rsidRDefault="001908FD" w:rsidP="001908F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908FD" w:rsidRPr="00E126D2" w:rsidTr="0018328A">
        <w:tc>
          <w:tcPr>
            <w:tcW w:w="4820" w:type="dxa"/>
          </w:tcPr>
          <w:p w:rsidR="001908FD" w:rsidRPr="00B771D7" w:rsidRDefault="00CC2C26" w:rsidP="00CC2C26">
            <w:pPr>
              <w:pStyle w:val="a3"/>
              <w:numPr>
                <w:ilvl w:val="0"/>
                <w:numId w:val="3"/>
              </w:numPr>
              <w:ind w:left="321" w:hanging="321"/>
              <w:rPr>
                <w:sz w:val="26"/>
                <w:szCs w:val="26"/>
              </w:rPr>
            </w:pPr>
            <w:r w:rsidRPr="00B771D7">
              <w:rPr>
                <w:sz w:val="26"/>
                <w:szCs w:val="26"/>
              </w:rPr>
              <w:t>Ἀποπέμπουσιν αὐτὸν πρὶν ἀκοῦσαι.</w:t>
            </w:r>
          </w:p>
          <w:p w:rsidR="0019409C" w:rsidRPr="00B771D7" w:rsidRDefault="0019409C" w:rsidP="0019409C">
            <w:pPr>
              <w:pStyle w:val="a3"/>
              <w:ind w:left="321"/>
              <w:rPr>
                <w:sz w:val="26"/>
                <w:szCs w:val="26"/>
              </w:rPr>
            </w:pPr>
          </w:p>
          <w:p w:rsidR="0018328A" w:rsidRPr="00B771D7" w:rsidRDefault="0018328A" w:rsidP="001908FD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908FD" w:rsidRPr="00E126D2" w:rsidRDefault="001908FD" w:rsidP="001908F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08FD" w:rsidRPr="00E126D2" w:rsidRDefault="001908FD" w:rsidP="001908F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08FD" w:rsidRPr="00E126D2" w:rsidRDefault="001908FD" w:rsidP="001908F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08FD" w:rsidRPr="00E126D2" w:rsidRDefault="001908FD" w:rsidP="001908F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8328A" w:rsidRPr="00E126D2" w:rsidTr="0018328A">
        <w:tc>
          <w:tcPr>
            <w:tcW w:w="4820" w:type="dxa"/>
          </w:tcPr>
          <w:p w:rsidR="00CC2C26" w:rsidRPr="00B771D7" w:rsidRDefault="00CC2C26" w:rsidP="0019409C">
            <w:pPr>
              <w:pStyle w:val="a3"/>
              <w:numPr>
                <w:ilvl w:val="0"/>
                <w:numId w:val="3"/>
              </w:numPr>
              <w:ind w:left="321" w:hanging="295"/>
              <w:rPr>
                <w:sz w:val="26"/>
                <w:szCs w:val="26"/>
              </w:rPr>
            </w:pPr>
            <w:r w:rsidRPr="00B771D7">
              <w:rPr>
                <w:sz w:val="26"/>
                <w:szCs w:val="26"/>
              </w:rPr>
              <w:t>Ἐὰν παραβῇ τις τοὺς νόμους, δώσει δίκην.</w:t>
            </w:r>
          </w:p>
          <w:p w:rsidR="0018328A" w:rsidRPr="00B771D7" w:rsidRDefault="0018328A" w:rsidP="001908FD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8328A" w:rsidRPr="00E126D2" w:rsidRDefault="0018328A" w:rsidP="001908F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328A" w:rsidRPr="00E126D2" w:rsidRDefault="0018328A" w:rsidP="001908F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8328A" w:rsidRPr="00E126D2" w:rsidRDefault="0018328A" w:rsidP="001908F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8328A" w:rsidRPr="00E126D2" w:rsidRDefault="0018328A" w:rsidP="001908F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5A2800" w:rsidRPr="00E126D2" w:rsidRDefault="005A2800" w:rsidP="00E126D2">
      <w:pPr>
        <w:rPr>
          <w:sz w:val="24"/>
          <w:szCs w:val="24"/>
        </w:rPr>
      </w:pPr>
    </w:p>
    <w:p w:rsidR="00120AE2" w:rsidRPr="00E126D2" w:rsidRDefault="00C221A9" w:rsidP="00C221A9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E126D2">
        <w:rPr>
          <w:b/>
          <w:sz w:val="24"/>
          <w:szCs w:val="24"/>
        </w:rPr>
        <w:t>Να υπογραμμίσετε τις δευτερεύουσες και να βρείτε το είδος τους</w:t>
      </w:r>
      <w:r w:rsidR="0019409C" w:rsidRPr="00E126D2">
        <w:rPr>
          <w:b/>
          <w:sz w:val="24"/>
          <w:szCs w:val="24"/>
        </w:rPr>
        <w:t xml:space="preserve"> (επαναληπτική )</w:t>
      </w:r>
      <w:r w:rsidRPr="00E126D2">
        <w:rPr>
          <w:b/>
          <w:sz w:val="24"/>
          <w:szCs w:val="24"/>
        </w:rPr>
        <w:t>:</w:t>
      </w:r>
    </w:p>
    <w:p w:rsidR="00120AE2" w:rsidRPr="00E126D2" w:rsidRDefault="00120AE2" w:rsidP="00B771D7">
      <w:pPr>
        <w:pStyle w:val="a3"/>
        <w:spacing w:after="0"/>
        <w:ind w:left="142"/>
        <w:rPr>
          <w:b/>
          <w:sz w:val="24"/>
          <w:szCs w:val="24"/>
        </w:rPr>
      </w:pPr>
    </w:p>
    <w:p w:rsidR="00120AE2" w:rsidRPr="00E126D2" w:rsidRDefault="00120AE2" w:rsidP="00B771D7">
      <w:pPr>
        <w:pStyle w:val="a3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E126D2">
        <w:rPr>
          <w:sz w:val="26"/>
          <w:szCs w:val="26"/>
        </w:rPr>
        <w:t>Ἔχω τριήρεις, ὥστε ἑλεῖν τὸ ἐκείνων πλοῖον.</w:t>
      </w:r>
    </w:p>
    <w:p w:rsidR="00C221A9" w:rsidRPr="00E126D2" w:rsidRDefault="00C221A9" w:rsidP="00B771D7">
      <w:pPr>
        <w:pStyle w:val="a3"/>
        <w:spacing w:after="0" w:line="240" w:lineRule="auto"/>
        <w:ind w:left="142"/>
        <w:rPr>
          <w:sz w:val="26"/>
          <w:szCs w:val="26"/>
        </w:rPr>
      </w:pPr>
    </w:p>
    <w:p w:rsidR="00120AE2" w:rsidRPr="00E126D2" w:rsidRDefault="00120AE2" w:rsidP="00B771D7">
      <w:pPr>
        <w:pStyle w:val="a3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E126D2">
        <w:rPr>
          <w:sz w:val="26"/>
          <w:szCs w:val="26"/>
        </w:rPr>
        <w:t>Εἰ μὴ φυλάξεις τὰ μικρά, ἀπολεῖς τὰ μείζονα.</w:t>
      </w:r>
    </w:p>
    <w:p w:rsidR="00120AE2" w:rsidRPr="00E126D2" w:rsidRDefault="00120AE2" w:rsidP="00B771D7">
      <w:pPr>
        <w:pStyle w:val="a3"/>
        <w:spacing w:after="0" w:line="240" w:lineRule="auto"/>
        <w:ind w:left="142"/>
        <w:rPr>
          <w:sz w:val="26"/>
          <w:szCs w:val="26"/>
        </w:rPr>
      </w:pPr>
    </w:p>
    <w:p w:rsidR="00120AE2" w:rsidRPr="00E126D2" w:rsidRDefault="00120AE2" w:rsidP="00B771D7">
      <w:pPr>
        <w:pStyle w:val="a3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E126D2">
        <w:rPr>
          <w:sz w:val="26"/>
          <w:szCs w:val="26"/>
        </w:rPr>
        <w:t>Δίκαιος γίγνου, ἵνα καὶ δικαίων τυγχάνῃς</w:t>
      </w:r>
      <w:r w:rsidR="00517239" w:rsidRPr="00E126D2">
        <w:rPr>
          <w:sz w:val="26"/>
          <w:szCs w:val="26"/>
        </w:rPr>
        <w:t>.</w:t>
      </w:r>
    </w:p>
    <w:p w:rsidR="00120AE2" w:rsidRPr="00E126D2" w:rsidRDefault="00120AE2" w:rsidP="00B771D7">
      <w:pPr>
        <w:pStyle w:val="a3"/>
        <w:spacing w:after="0" w:line="240" w:lineRule="auto"/>
        <w:ind w:left="142"/>
        <w:rPr>
          <w:sz w:val="26"/>
          <w:szCs w:val="26"/>
        </w:rPr>
      </w:pPr>
    </w:p>
    <w:p w:rsidR="00120AE2" w:rsidRPr="00E126D2" w:rsidRDefault="00120AE2" w:rsidP="00B771D7">
      <w:pPr>
        <w:pStyle w:val="a3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E126D2">
        <w:rPr>
          <w:sz w:val="26"/>
          <w:szCs w:val="26"/>
        </w:rPr>
        <w:t xml:space="preserve">Ἐπειδή ὁμονοοῦμεν ταῦτα,πέμψατε ἀπό λόχον ἕκαστον πέντε ἄνδρας. </w:t>
      </w:r>
    </w:p>
    <w:p w:rsidR="00120AE2" w:rsidRPr="00E126D2" w:rsidRDefault="00120AE2" w:rsidP="00B771D7">
      <w:pPr>
        <w:pStyle w:val="a3"/>
        <w:spacing w:after="0" w:line="240" w:lineRule="auto"/>
        <w:ind w:left="142"/>
        <w:rPr>
          <w:sz w:val="26"/>
          <w:szCs w:val="26"/>
        </w:rPr>
      </w:pPr>
    </w:p>
    <w:p w:rsidR="005A2800" w:rsidRPr="00E126D2" w:rsidRDefault="00120AE2" w:rsidP="00B771D7">
      <w:pPr>
        <w:pStyle w:val="a3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E126D2">
        <w:rPr>
          <w:sz w:val="26"/>
          <w:szCs w:val="26"/>
        </w:rPr>
        <w:t>Ἡνίκα δ' ἄν τίς ἡμᾶς ἀδικῇ, ἡμεῖς ὑπέρ ὑμῶν μαχούμεθα.</w:t>
      </w:r>
    </w:p>
    <w:p w:rsidR="00E15E36" w:rsidRPr="00E126D2" w:rsidRDefault="00E15E36" w:rsidP="00B771D7">
      <w:pPr>
        <w:pStyle w:val="a3"/>
        <w:spacing w:after="0" w:line="240" w:lineRule="auto"/>
        <w:rPr>
          <w:sz w:val="26"/>
          <w:szCs w:val="26"/>
        </w:rPr>
      </w:pPr>
    </w:p>
    <w:p w:rsidR="00E15E36" w:rsidRPr="00E126D2" w:rsidRDefault="00266506" w:rsidP="00B771D7">
      <w:pPr>
        <w:pStyle w:val="a3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E126D2">
        <w:rPr>
          <w:sz w:val="26"/>
          <w:szCs w:val="26"/>
        </w:rPr>
        <w:t>Εἰ καὶ ἐγένετο κυρία τοσούτων ἀγαθῶν, οὐκ ἐφθόνησεν τοῖς ἄλλοις.</w:t>
      </w:r>
    </w:p>
    <w:p w:rsidR="00C221A9" w:rsidRPr="00E126D2" w:rsidRDefault="00C221A9" w:rsidP="00B771D7">
      <w:pPr>
        <w:pStyle w:val="a3"/>
        <w:spacing w:after="0" w:line="240" w:lineRule="auto"/>
        <w:rPr>
          <w:sz w:val="26"/>
          <w:szCs w:val="26"/>
        </w:rPr>
      </w:pPr>
    </w:p>
    <w:p w:rsidR="00C221A9" w:rsidRPr="00E126D2" w:rsidRDefault="00517239" w:rsidP="00B771D7">
      <w:pPr>
        <w:pStyle w:val="a3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E126D2">
        <w:rPr>
          <w:sz w:val="26"/>
          <w:szCs w:val="26"/>
        </w:rPr>
        <w:t>Ἴσως ἄν οὖν τις  ἐ</w:t>
      </w:r>
      <w:r w:rsidR="00266506" w:rsidRPr="00E126D2">
        <w:rPr>
          <w:sz w:val="26"/>
          <w:szCs w:val="26"/>
        </w:rPr>
        <w:t>πι</w:t>
      </w:r>
      <w:r w:rsidRPr="00E126D2">
        <w:rPr>
          <w:sz w:val="26"/>
          <w:szCs w:val="26"/>
        </w:rPr>
        <w:t>τιμήσειεν μοι, ὡς οὐκ ἐπαινῶ τούσδε τούς ἄνδρας.</w:t>
      </w:r>
    </w:p>
    <w:p w:rsidR="00C221A9" w:rsidRPr="00E126D2" w:rsidRDefault="00C221A9" w:rsidP="00B771D7">
      <w:pPr>
        <w:pStyle w:val="a3"/>
        <w:spacing w:after="0" w:line="240" w:lineRule="auto"/>
        <w:rPr>
          <w:sz w:val="26"/>
          <w:szCs w:val="26"/>
        </w:rPr>
      </w:pPr>
    </w:p>
    <w:p w:rsidR="005A2800" w:rsidRPr="00E126D2" w:rsidRDefault="005A2800" w:rsidP="00B771D7">
      <w:pPr>
        <w:pStyle w:val="a3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E126D2">
        <w:rPr>
          <w:sz w:val="26"/>
          <w:szCs w:val="26"/>
        </w:rPr>
        <w:t>Ἀριαῖος ἐτύγχανε ἐφ’ ἁμάξης πορευόμενος, διότι ἐτέτρωτο.</w:t>
      </w:r>
    </w:p>
    <w:p w:rsidR="00CC2C26" w:rsidRPr="00E126D2" w:rsidRDefault="00CC2C26" w:rsidP="00B771D7">
      <w:pPr>
        <w:pStyle w:val="a3"/>
        <w:spacing w:after="0" w:line="240" w:lineRule="auto"/>
        <w:rPr>
          <w:sz w:val="26"/>
          <w:szCs w:val="26"/>
        </w:rPr>
      </w:pPr>
    </w:p>
    <w:p w:rsidR="00CC2C26" w:rsidRPr="00E126D2" w:rsidRDefault="00CC2C26" w:rsidP="00B771D7">
      <w:pPr>
        <w:pStyle w:val="a3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E126D2">
        <w:rPr>
          <w:sz w:val="26"/>
          <w:szCs w:val="26"/>
        </w:rPr>
        <w:t>Ἐμάχοντο, μέχρι οἱ Ἀθηναῖοι ἀπέπλευσαν.</w:t>
      </w:r>
    </w:p>
    <w:p w:rsidR="00CC2C26" w:rsidRPr="00E126D2" w:rsidRDefault="00CC2C26" w:rsidP="00B771D7">
      <w:pPr>
        <w:pStyle w:val="a3"/>
        <w:spacing w:after="0" w:line="240" w:lineRule="auto"/>
        <w:rPr>
          <w:sz w:val="26"/>
          <w:szCs w:val="26"/>
        </w:rPr>
      </w:pPr>
    </w:p>
    <w:p w:rsidR="00CC2C26" w:rsidRDefault="0019409C" w:rsidP="00B771D7">
      <w:pPr>
        <w:pStyle w:val="a3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E126D2">
        <w:rPr>
          <w:sz w:val="26"/>
          <w:szCs w:val="26"/>
        </w:rPr>
        <w:t xml:space="preserve"> </w:t>
      </w:r>
      <w:r w:rsidR="00CC2C26" w:rsidRPr="00E126D2">
        <w:rPr>
          <w:sz w:val="26"/>
          <w:szCs w:val="26"/>
        </w:rPr>
        <w:t>Ἱκανοί εἰσιν οἱ θεοὶ τοὺς μικροὺς, κἂν ἐν δεινοῖς ὦσιν, σῴζειν εὐπετῶς.</w:t>
      </w:r>
    </w:p>
    <w:p w:rsidR="00B771D7" w:rsidRPr="00B771D7" w:rsidRDefault="00B771D7" w:rsidP="00B771D7">
      <w:pPr>
        <w:pStyle w:val="a3"/>
        <w:rPr>
          <w:sz w:val="26"/>
          <w:szCs w:val="26"/>
        </w:rPr>
      </w:pPr>
    </w:p>
    <w:p w:rsidR="00B771D7" w:rsidRPr="00E126D2" w:rsidRDefault="00B771D7" w:rsidP="00B771D7">
      <w:pPr>
        <w:pStyle w:val="a3"/>
        <w:spacing w:after="0" w:line="240" w:lineRule="auto"/>
        <w:ind w:left="862"/>
        <w:rPr>
          <w:sz w:val="26"/>
          <w:szCs w:val="26"/>
        </w:rPr>
      </w:pPr>
      <w:bookmarkStart w:id="0" w:name="_GoBack"/>
      <w:bookmarkEnd w:id="0"/>
    </w:p>
    <w:p w:rsidR="00EF103D" w:rsidRPr="00E126D2" w:rsidRDefault="00E126D2" w:rsidP="00B771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EF103D" w:rsidRPr="00E126D2">
        <w:rPr>
          <w:sz w:val="24"/>
          <w:szCs w:val="24"/>
        </w:rPr>
        <w:t xml:space="preserve">                               </w:t>
      </w:r>
    </w:p>
    <w:sectPr w:rsidR="00EF103D" w:rsidRPr="00E126D2" w:rsidSect="00B771D7">
      <w:pgSz w:w="11906" w:h="16838"/>
      <w:pgMar w:top="284" w:right="1133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A1BC5"/>
    <w:multiLevelType w:val="hybridMultilevel"/>
    <w:tmpl w:val="2A60F0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35FD6"/>
    <w:multiLevelType w:val="hybridMultilevel"/>
    <w:tmpl w:val="773EE0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269C8"/>
    <w:multiLevelType w:val="hybridMultilevel"/>
    <w:tmpl w:val="FC6E9A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B2446"/>
    <w:multiLevelType w:val="hybridMultilevel"/>
    <w:tmpl w:val="76AAB7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F6B70"/>
    <w:multiLevelType w:val="hybridMultilevel"/>
    <w:tmpl w:val="F60830F4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2D"/>
    <w:rsid w:val="00120AE2"/>
    <w:rsid w:val="0012315B"/>
    <w:rsid w:val="0018328A"/>
    <w:rsid w:val="001908FD"/>
    <w:rsid w:val="0019409C"/>
    <w:rsid w:val="001D47E8"/>
    <w:rsid w:val="00266506"/>
    <w:rsid w:val="00301D19"/>
    <w:rsid w:val="004E4D76"/>
    <w:rsid w:val="00517239"/>
    <w:rsid w:val="005A2800"/>
    <w:rsid w:val="009E7AA2"/>
    <w:rsid w:val="00B771D7"/>
    <w:rsid w:val="00B8102D"/>
    <w:rsid w:val="00C221A9"/>
    <w:rsid w:val="00CC2C26"/>
    <w:rsid w:val="00E126D2"/>
    <w:rsid w:val="00E15E36"/>
    <w:rsid w:val="00E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736C"/>
  <w15:chartTrackingRefBased/>
  <w15:docId w15:val="{E1219E61-89F0-4345-9A79-19177726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02D"/>
    <w:pPr>
      <w:ind w:left="720"/>
      <w:contextualSpacing/>
    </w:pPr>
  </w:style>
  <w:style w:type="table" w:styleId="a4">
    <w:name w:val="Table Grid"/>
    <w:basedOn w:val="a1"/>
    <w:uiPriority w:val="39"/>
    <w:rsid w:val="00190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</dc:creator>
  <cp:keywords/>
  <dc:description/>
  <cp:lastModifiedBy>Aggeliki</cp:lastModifiedBy>
  <cp:revision>6</cp:revision>
  <dcterms:created xsi:type="dcterms:W3CDTF">2020-05-07T12:13:00Z</dcterms:created>
  <dcterms:modified xsi:type="dcterms:W3CDTF">2020-05-07T14:32:00Z</dcterms:modified>
</cp:coreProperties>
</file>