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95" w:rsidRPr="00866895" w:rsidRDefault="00866895" w:rsidP="00587873">
      <w:pPr>
        <w:pStyle w:val="a3"/>
      </w:pPr>
      <w:r>
        <w:t>ΦΥΛΛΟ ΕΡΓΑΣΙΑΣ 3</w:t>
      </w:r>
    </w:p>
    <w:p w:rsidR="00587873" w:rsidRPr="00866895" w:rsidRDefault="00587873" w:rsidP="00587873">
      <w:pPr>
        <w:pStyle w:val="a3"/>
      </w:pPr>
      <w:r>
        <w:t xml:space="preserve">Διδακτική ενότητα: </w:t>
      </w:r>
      <w:r>
        <w:rPr>
          <w:sz w:val="28"/>
          <w:szCs w:val="28"/>
        </w:rPr>
        <w:t xml:space="preserve">Μεθοδολογία της  έρευνας </w:t>
      </w:r>
    </w:p>
    <w:p w:rsidR="00587873" w:rsidRPr="00866895" w:rsidRDefault="00587873" w:rsidP="00587873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587873" w:rsidRDefault="00587873" w:rsidP="0058787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87873" w:rsidRDefault="00587873" w:rsidP="00587873">
      <w:pPr>
        <w:jc w:val="center"/>
        <w:rPr>
          <w:rStyle w:val="a5"/>
        </w:rPr>
      </w:pPr>
    </w:p>
    <w:p w:rsidR="00587873" w:rsidRDefault="00587873" w:rsidP="00587873">
      <w:pPr>
        <w:jc w:val="center"/>
        <w:rPr>
          <w:rStyle w:val="a5"/>
        </w:rPr>
      </w:pPr>
      <w:r>
        <w:rPr>
          <w:rStyle w:val="a5"/>
        </w:rPr>
        <w:t xml:space="preserve">Τάξη-τμήμα: Γ </w:t>
      </w:r>
    </w:p>
    <w:p w:rsidR="00866895" w:rsidRDefault="00866895" w:rsidP="00587873">
      <w:pPr>
        <w:jc w:val="center"/>
        <w:rPr>
          <w:sz w:val="20"/>
          <w:szCs w:val="20"/>
        </w:rPr>
      </w:pPr>
    </w:p>
    <w:p w:rsidR="00587873" w:rsidRDefault="00587873" w:rsidP="00587873">
      <w:pPr>
        <w:jc w:val="both"/>
        <w:rPr>
          <w:rStyle w:val="a6"/>
          <w:b/>
          <w:highlight w:val="lightGray"/>
        </w:rPr>
      </w:pPr>
      <w:r>
        <w:rPr>
          <w:rStyle w:val="a6"/>
          <w:b/>
        </w:rPr>
        <w:t xml:space="preserve">         Άσκηση 1η : </w:t>
      </w:r>
      <w:r>
        <w:rPr>
          <w:rStyle w:val="a6"/>
          <w:b/>
          <w:highlight w:val="lightGray"/>
        </w:rPr>
        <w:t>Στις παρακάτω 2 πειραματικές έρευνες , προσδιορίστε α) το πρόβλημα που προσπάθησαν να λύσουν    β) την υπόθεση της έρευνας και γ) την ανεξάρτητη , την εξαρτημένη και τις σταθερές μεταβλητές που εμπλέκονται στις έρευνες</w:t>
      </w:r>
    </w:p>
    <w:p w:rsidR="00587873" w:rsidRDefault="00587873" w:rsidP="00587873">
      <w:pPr>
        <w:jc w:val="both"/>
        <w:rPr>
          <w:rStyle w:val="a6"/>
          <w:highlight w:val="lightGray"/>
        </w:rPr>
      </w:pPr>
    </w:p>
    <w:p w:rsidR="00587873" w:rsidRDefault="00587873" w:rsidP="00587873">
      <w:pPr>
        <w:pStyle w:val="a4"/>
        <w:numPr>
          <w:ilvl w:val="0"/>
          <w:numId w:val="1"/>
        </w:numPr>
        <w:shd w:val="clear" w:color="auto" w:fill="FFFFFF" w:themeFill="background1"/>
        <w:ind w:right="-208"/>
      </w:pPr>
      <w:r>
        <w:rPr>
          <w:b/>
          <w:i/>
        </w:rPr>
        <w:t xml:space="preserve">Η επίδραση του αριθμού  των τροχαλιών στην απαιτούμενη δύναμη για ανύψωση φορτίων. </w:t>
      </w:r>
    </w:p>
    <w:p w:rsidR="00587873" w:rsidRDefault="00587873" w:rsidP="00587873">
      <w:pPr>
        <w:pStyle w:val="a4"/>
        <w:numPr>
          <w:ilvl w:val="0"/>
          <w:numId w:val="1"/>
        </w:numPr>
        <w:shd w:val="clear" w:color="auto" w:fill="FFFFFF" w:themeFill="background1"/>
        <w:jc w:val="both"/>
        <w:rPr>
          <w:b/>
          <w:i/>
        </w:rPr>
      </w:pPr>
      <w:r>
        <w:rPr>
          <w:b/>
          <w:i/>
        </w:rPr>
        <w:t>Διάρκεια  μπαταρίας  κινητού τηλεφώνου  ανάλογα   με  την  χρήση του ( παιχνίδι, YouTube  &amp; αναμονή)</w:t>
      </w:r>
    </w:p>
    <w:p w:rsidR="00587873" w:rsidRDefault="00587873" w:rsidP="00587873">
      <w:pPr>
        <w:jc w:val="both"/>
        <w:rPr>
          <w:rStyle w:val="a6"/>
          <w:sz w:val="16"/>
          <w:szCs w:val="16"/>
        </w:rPr>
      </w:pPr>
    </w:p>
    <w:p w:rsidR="00587873" w:rsidRDefault="00587873" w:rsidP="00587873">
      <w:pPr>
        <w:rPr>
          <w:rStyle w:val="a6"/>
          <w:b/>
          <w:highlight w:val="lightGray"/>
        </w:rPr>
      </w:pPr>
      <w:r>
        <w:rPr>
          <w:rStyle w:val="a6"/>
          <w:b/>
        </w:rPr>
        <w:t xml:space="preserve">         Άσκηση 2η :  </w:t>
      </w:r>
      <w:r>
        <w:rPr>
          <w:rStyle w:val="a6"/>
          <w:b/>
          <w:highlight w:val="lightGray"/>
        </w:rPr>
        <w:t>Θέλουμε να μελετήσουμε με τη βοήθεια πειραματικών ερευνών:</w:t>
      </w:r>
    </w:p>
    <w:p w:rsidR="00587873" w:rsidRDefault="00587873" w:rsidP="00587873">
      <w:pPr>
        <w:rPr>
          <w:rStyle w:val="a6"/>
          <w:b/>
          <w:highlight w:val="lightGray"/>
        </w:rPr>
      </w:pPr>
      <w:r>
        <w:rPr>
          <w:rStyle w:val="a6"/>
          <w:b/>
          <w:highlight w:val="lightGray"/>
        </w:rPr>
        <w:t xml:space="preserve"> </w:t>
      </w:r>
    </w:p>
    <w:p w:rsidR="00587873" w:rsidRDefault="00587873" w:rsidP="00587873">
      <w:pPr>
        <w:pStyle w:val="a4"/>
        <w:numPr>
          <w:ilvl w:val="0"/>
          <w:numId w:val="2"/>
        </w:numPr>
      </w:pPr>
      <w:r>
        <w:rPr>
          <w:b/>
          <w:i/>
        </w:rPr>
        <w:t xml:space="preserve">Το πόσο νερό απορροφούν τα διάφορα χαρτιά κουζίνας του εμπορίου. </w:t>
      </w:r>
    </w:p>
    <w:p w:rsidR="00587873" w:rsidRDefault="00587873" w:rsidP="00587873">
      <w:pPr>
        <w:pStyle w:val="a4"/>
        <w:numPr>
          <w:ilvl w:val="0"/>
          <w:numId w:val="2"/>
        </w:numPr>
        <w:rPr>
          <w:b/>
          <w:i/>
        </w:rPr>
      </w:pPr>
      <w:r>
        <w:rPr>
          <w:b/>
          <w:i/>
        </w:rPr>
        <w:t>Αν επιδρά το ύψος υδατόπτωσης  στη ταχύτητα περιστροφής της  φτερωτής του νερόμυλου.</w:t>
      </w:r>
    </w:p>
    <w:p w:rsidR="00587873" w:rsidRDefault="00587873" w:rsidP="00587873">
      <w:pPr>
        <w:pStyle w:val="a4"/>
        <w:numPr>
          <w:ilvl w:val="0"/>
          <w:numId w:val="2"/>
        </w:numPr>
        <w:rPr>
          <w:b/>
          <w:i/>
        </w:rPr>
      </w:pPr>
      <w:r>
        <w:rPr>
          <w:b/>
          <w:i/>
        </w:rPr>
        <w:t>Αν η ποσότητα του λιπάσματος επιδρά στην ανάπτυξη των φυτών.</w:t>
      </w:r>
    </w:p>
    <w:p w:rsidR="00587873" w:rsidRDefault="00587873" w:rsidP="00587873">
      <w:pPr>
        <w:pStyle w:val="a4"/>
        <w:rPr>
          <w:b/>
          <w:i/>
          <w:sz w:val="16"/>
          <w:szCs w:val="16"/>
          <w:highlight w:val="lightGray"/>
        </w:rPr>
      </w:pPr>
    </w:p>
    <w:p w:rsidR="00587873" w:rsidRDefault="00587873" w:rsidP="00587873">
      <w:pPr>
        <w:ind w:left="360"/>
        <w:jc w:val="both"/>
        <w:rPr>
          <w:b/>
          <w:i/>
        </w:rPr>
      </w:pPr>
      <w:r>
        <w:rPr>
          <w:b/>
          <w:i/>
          <w:highlight w:val="lightGray"/>
        </w:rPr>
        <w:t xml:space="preserve">      Αξιοποιώντας τις οδηγίες και το υπόδειγμα σωστής διατύπωσης του τίτλου των πειραματικών ερευνών , του φύλλου εργασίας υπ΄αρ. 4 που σας δόθηκε , σχηματίστε τους τίτλους ερευνών των παραπάνω 3 πειραματικών ερευνών.</w:t>
      </w:r>
    </w:p>
    <w:p w:rsidR="00587873" w:rsidRDefault="00BB301C" w:rsidP="00587873">
      <w:pPr>
        <w:ind w:left="360"/>
        <w:rPr>
          <w:b/>
          <w:i/>
        </w:rPr>
      </w:pPr>
      <w:r w:rsidRPr="00BB301C">
        <w:rPr>
          <w:noProof/>
        </w:rPr>
        <w:pict>
          <v:line id="Straight Connector 1" o:spid="_x0000_s1027" style="position:absolute;left:0;text-align:left;z-index:251661312;visibility:visible" from="-12pt,4.35pt" to="540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" strokecolor="black [3200]" strokeweight="1pt">
            <v:stroke joinstyle="miter"/>
          </v:line>
        </w:pict>
      </w:r>
    </w:p>
    <w:p w:rsidR="00587873" w:rsidRDefault="00587873" w:rsidP="00587873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.</w:t>
      </w:r>
    </w:p>
    <w:p w:rsidR="00587873" w:rsidRDefault="00587873" w:rsidP="00587873">
      <w:pPr>
        <w:ind w:left="360"/>
        <w:rPr>
          <w:b/>
          <w:i/>
        </w:rPr>
      </w:pPr>
    </w:p>
    <w:p w:rsidR="00587873" w:rsidRDefault="00587873" w:rsidP="00587873">
      <w:pPr>
        <w:ind w:left="360"/>
        <w:rPr>
          <w:b/>
          <w:i/>
        </w:rPr>
      </w:pPr>
      <w:r>
        <w:rPr>
          <w:b/>
          <w:i/>
        </w:rPr>
        <w:t xml:space="preserve"> </w:t>
      </w:r>
    </w:p>
    <w:p w:rsidR="00587873" w:rsidRDefault="00587873" w:rsidP="00587873">
      <w:pPr>
        <w:ind w:left="360"/>
        <w:rPr>
          <w:b/>
          <w:i/>
        </w:rPr>
      </w:pPr>
    </w:p>
    <w:sectPr w:rsidR="00587873" w:rsidSect="00BB30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>
    <w:nsid w:val="0452651E"/>
    <w:multiLevelType w:val="hybridMultilevel"/>
    <w:tmpl w:val="29921770"/>
    <w:lvl w:ilvl="0" w:tplc="0408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7506445"/>
    <w:multiLevelType w:val="hybridMultilevel"/>
    <w:tmpl w:val="F7D08B7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E73C12"/>
    <w:rsid w:val="001B0525"/>
    <w:rsid w:val="00587873"/>
    <w:rsid w:val="00701A4C"/>
    <w:rsid w:val="00866895"/>
    <w:rsid w:val="00BB301C"/>
    <w:rsid w:val="00E73C12"/>
    <w:rsid w:val="00F8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878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87873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-">
    <w:name w:val="Hyperlink"/>
    <w:uiPriority w:val="99"/>
    <w:semiHidden/>
    <w:unhideWhenUsed/>
    <w:rsid w:val="00587873"/>
    <w:rPr>
      <w:color w:val="0000FF"/>
      <w:u w:val="single"/>
    </w:rPr>
  </w:style>
  <w:style w:type="paragraph" w:styleId="a3">
    <w:name w:val="Title"/>
    <w:basedOn w:val="a"/>
    <w:next w:val="a"/>
    <w:link w:val="Char"/>
    <w:qFormat/>
    <w:rsid w:val="005878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rsid w:val="00587873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4">
    <w:name w:val="List Paragraph"/>
    <w:basedOn w:val="a"/>
    <w:uiPriority w:val="34"/>
    <w:qFormat/>
    <w:rsid w:val="00587873"/>
    <w:pPr>
      <w:ind w:left="720"/>
      <w:contextualSpacing/>
    </w:pPr>
  </w:style>
  <w:style w:type="character" w:styleId="a5">
    <w:name w:val="Strong"/>
    <w:basedOn w:val="a0"/>
    <w:qFormat/>
    <w:rsid w:val="00587873"/>
    <w:rPr>
      <w:b/>
      <w:bCs/>
    </w:rPr>
  </w:style>
  <w:style w:type="character" w:styleId="a6">
    <w:name w:val="Emphasis"/>
    <w:basedOn w:val="a0"/>
    <w:qFormat/>
    <w:rsid w:val="005878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 tsounias</dc:creator>
  <cp:keywords/>
  <dc:description/>
  <cp:lastModifiedBy>HAROULA</cp:lastModifiedBy>
  <cp:revision>4</cp:revision>
  <dcterms:created xsi:type="dcterms:W3CDTF">2020-03-27T11:20:00Z</dcterms:created>
  <dcterms:modified xsi:type="dcterms:W3CDTF">2020-04-01T14:06:00Z</dcterms:modified>
</cp:coreProperties>
</file>