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626B0" w14:textId="01D0CE6D" w:rsidR="007D1F86" w:rsidRPr="00FC5F1E" w:rsidRDefault="007D1F86" w:rsidP="007D1F86">
      <w:pPr>
        <w:tabs>
          <w:tab w:val="num" w:pos="720"/>
        </w:tabs>
        <w:ind w:left="720" w:hanging="360"/>
        <w:jc w:val="center"/>
        <w:rPr>
          <w:color w:val="4472C4" w:themeColor="accent1"/>
          <w:sz w:val="32"/>
          <w:szCs w:val="32"/>
          <w:lang w:val="el-GR"/>
        </w:rPr>
      </w:pPr>
      <w:r w:rsidRPr="00FC5F1E">
        <w:rPr>
          <w:color w:val="4472C4" w:themeColor="accent1"/>
          <w:sz w:val="32"/>
          <w:szCs w:val="32"/>
          <w:lang w:val="el-GR"/>
        </w:rPr>
        <w:t>ΠΡΩΤΕΣ ΒΟΗΘΕΙΕΣ 2</w:t>
      </w:r>
    </w:p>
    <w:p w14:paraId="428BCEF7" w14:textId="6AF63D1C" w:rsidR="007D1F86" w:rsidRPr="00FC5F1E" w:rsidRDefault="007D1F86" w:rsidP="007D1F86">
      <w:pPr>
        <w:tabs>
          <w:tab w:val="num" w:pos="720"/>
        </w:tabs>
        <w:ind w:left="720" w:hanging="360"/>
        <w:jc w:val="center"/>
        <w:rPr>
          <w:color w:val="4472C4" w:themeColor="accent1"/>
          <w:sz w:val="32"/>
          <w:szCs w:val="32"/>
          <w:lang w:val="el-GR"/>
        </w:rPr>
      </w:pPr>
      <w:r w:rsidRPr="00FC5F1E">
        <w:rPr>
          <w:color w:val="4472C4" w:themeColor="accent1"/>
          <w:sz w:val="32"/>
          <w:szCs w:val="32"/>
          <w:lang w:val="el-GR"/>
        </w:rPr>
        <w:t>ΠΛΗΓΕΣ</w:t>
      </w:r>
    </w:p>
    <w:p w14:paraId="246092A0" w14:textId="77777777" w:rsidR="007D1F86" w:rsidRPr="007D1F86" w:rsidRDefault="007D1F86" w:rsidP="007D1F86">
      <w:pPr>
        <w:pStyle w:val="a3"/>
        <w:numPr>
          <w:ilvl w:val="0"/>
          <w:numId w:val="1"/>
        </w:numPr>
        <w:jc w:val="both"/>
        <w:rPr>
          <w:rFonts w:asciiTheme="minorHAnsi" w:hAnsiTheme="minorHAnsi" w:cstheme="minorHAnsi"/>
          <w:color w:val="B31166"/>
          <w:sz w:val="28"/>
          <w:szCs w:val="28"/>
          <w:lang w:val="el-GR"/>
        </w:rPr>
      </w:pPr>
      <w:r w:rsidRPr="007D1F86">
        <w:rPr>
          <w:rFonts w:asciiTheme="minorHAnsi" w:eastAsiaTheme="minorEastAsia" w:hAnsiTheme="minorHAnsi" w:cstheme="minorHAnsi"/>
          <w:color w:val="444444"/>
          <w:kern w:val="24"/>
          <w:sz w:val="28"/>
          <w:szCs w:val="28"/>
          <w:lang w:val="el-GR"/>
        </w:rPr>
        <w:t>Καθαρίζουμε το τραύμα ρίχνοντας άφθονη ποσότητα νερού (μηχανικός καθαρισμός).Έτσι απομακρύνονται τα ξένα σώματα που τυχόν υπάρχουν.</w:t>
      </w:r>
    </w:p>
    <w:p w14:paraId="27E5BA86" w14:textId="77777777" w:rsidR="007D1F86" w:rsidRPr="007D1F86" w:rsidRDefault="007D1F86" w:rsidP="007D1F86">
      <w:pPr>
        <w:pStyle w:val="a3"/>
        <w:numPr>
          <w:ilvl w:val="0"/>
          <w:numId w:val="1"/>
        </w:numPr>
        <w:jc w:val="both"/>
        <w:rPr>
          <w:rFonts w:asciiTheme="minorHAnsi" w:hAnsiTheme="minorHAnsi" w:cstheme="minorHAnsi"/>
          <w:color w:val="B31166"/>
          <w:sz w:val="28"/>
          <w:szCs w:val="28"/>
          <w:lang w:val="el-GR"/>
        </w:rPr>
      </w:pPr>
      <w:r w:rsidRPr="007D1F86">
        <w:rPr>
          <w:rFonts w:asciiTheme="minorHAnsi" w:eastAsiaTheme="minorEastAsia" w:hAnsiTheme="minorHAnsi" w:cstheme="minorHAnsi"/>
          <w:color w:val="444444"/>
          <w:kern w:val="24"/>
          <w:sz w:val="28"/>
          <w:szCs w:val="28"/>
          <w:lang w:val="el-GR"/>
        </w:rPr>
        <w:t xml:space="preserve">Εάν υπάρχει περίπτωση να υπάρχουν ξένα σώματα μέσα στην πληγή. Καθαρίζουμε το τραύμα με </w:t>
      </w:r>
      <w:proofErr w:type="spellStart"/>
      <w:r w:rsidRPr="007D1F86">
        <w:rPr>
          <w:rFonts w:asciiTheme="minorHAnsi" w:eastAsiaTheme="minorEastAsia" w:hAnsiTheme="minorHAnsi" w:cstheme="minorHAnsi"/>
          <w:color w:val="444444"/>
          <w:kern w:val="24"/>
          <w:sz w:val="28"/>
          <w:szCs w:val="28"/>
          <w:lang w:val="el-GR"/>
        </w:rPr>
        <w:t>οξυζενέ</w:t>
      </w:r>
      <w:proofErr w:type="spellEnd"/>
      <w:r w:rsidRPr="007D1F86">
        <w:rPr>
          <w:rFonts w:asciiTheme="minorHAnsi" w:eastAsiaTheme="minorEastAsia" w:hAnsiTheme="minorHAnsi" w:cstheme="minorHAnsi"/>
          <w:color w:val="444444"/>
          <w:kern w:val="24"/>
          <w:sz w:val="28"/>
          <w:szCs w:val="28"/>
          <w:lang w:val="el-GR"/>
        </w:rPr>
        <w:t xml:space="preserve"> (αφρίζει και βγάζει στην επιφάνεια τα ξένα σώματα) </w:t>
      </w:r>
    </w:p>
    <w:p w14:paraId="33317B93" w14:textId="77777777" w:rsidR="007D1F86" w:rsidRPr="007D1F86" w:rsidRDefault="007D1F86" w:rsidP="007D1F86">
      <w:pPr>
        <w:pStyle w:val="a3"/>
        <w:numPr>
          <w:ilvl w:val="0"/>
          <w:numId w:val="1"/>
        </w:numPr>
        <w:jc w:val="both"/>
        <w:rPr>
          <w:rFonts w:asciiTheme="minorHAnsi" w:hAnsiTheme="minorHAnsi" w:cstheme="minorHAnsi"/>
          <w:color w:val="B31166"/>
          <w:sz w:val="28"/>
          <w:szCs w:val="28"/>
        </w:rPr>
      </w:pPr>
      <w:r w:rsidRPr="007D1F86">
        <w:rPr>
          <w:rFonts w:asciiTheme="minorHAnsi" w:eastAsiaTheme="minorEastAsia" w:hAnsiTheme="minorHAnsi" w:cstheme="minorHAnsi"/>
          <w:color w:val="444444"/>
          <w:kern w:val="24"/>
          <w:sz w:val="28"/>
          <w:szCs w:val="28"/>
          <w:lang w:val="el-GR"/>
        </w:rPr>
        <w:t xml:space="preserve">Στη συνέχεια μετά από καλό ξέπλυμα εκ νέου χρησιμοποιούμε </w:t>
      </w:r>
      <w:proofErr w:type="spellStart"/>
      <w:r w:rsidRPr="007D1F86">
        <w:rPr>
          <w:rFonts w:asciiTheme="minorHAnsi" w:eastAsiaTheme="minorEastAsia" w:hAnsiTheme="minorHAnsi" w:cstheme="minorHAnsi"/>
          <w:color w:val="444444"/>
          <w:kern w:val="24"/>
          <w:sz w:val="28"/>
          <w:szCs w:val="28"/>
          <w:lang w:val="el-GR"/>
        </w:rPr>
        <w:t>Betadine</w:t>
      </w:r>
      <w:proofErr w:type="spellEnd"/>
      <w:r w:rsidRPr="007D1F86">
        <w:rPr>
          <w:rFonts w:asciiTheme="minorHAnsi" w:eastAsiaTheme="minorEastAsia" w:hAnsiTheme="minorHAnsi" w:cstheme="minorHAnsi"/>
          <w:color w:val="444444"/>
          <w:kern w:val="24"/>
          <w:sz w:val="28"/>
          <w:szCs w:val="28"/>
          <w:lang w:val="el-GR"/>
        </w:rPr>
        <w:t xml:space="preserve"> (χημικός καθαρισμός). Σκεπάζουμε το τραύμα με γάζες και απευθυνόμαστε σε γιατρό.</w:t>
      </w:r>
    </w:p>
    <w:p w14:paraId="0C5E8887" w14:textId="77777777" w:rsidR="007D1F86" w:rsidRPr="007D1F86" w:rsidRDefault="007D1F86" w:rsidP="007D1F86">
      <w:pPr>
        <w:pStyle w:val="a3"/>
        <w:numPr>
          <w:ilvl w:val="0"/>
          <w:numId w:val="1"/>
        </w:numPr>
        <w:jc w:val="both"/>
        <w:rPr>
          <w:rFonts w:asciiTheme="minorHAnsi" w:hAnsiTheme="minorHAnsi" w:cstheme="minorHAnsi"/>
          <w:color w:val="B31166"/>
          <w:sz w:val="28"/>
          <w:szCs w:val="28"/>
          <w:lang w:val="el-GR"/>
        </w:rPr>
      </w:pPr>
      <w:r w:rsidRPr="007D1F86">
        <w:rPr>
          <w:rFonts w:asciiTheme="minorHAnsi" w:eastAsiaTheme="minorEastAsia" w:hAnsiTheme="minorHAnsi" w:cstheme="minorHAnsi"/>
          <w:color w:val="444444"/>
          <w:kern w:val="24"/>
          <w:sz w:val="28"/>
          <w:szCs w:val="28"/>
          <w:lang w:val="el-GR"/>
        </w:rPr>
        <w:t>Α</w:t>
      </w:r>
      <w:r w:rsidRPr="007D1F86">
        <w:rPr>
          <w:rFonts w:asciiTheme="minorHAnsi" w:eastAsiaTheme="minorEastAsia" w:hAnsiTheme="minorHAnsi" w:cstheme="minorHAnsi"/>
          <w:color w:val="404040" w:themeColor="text1" w:themeTint="BF"/>
          <w:kern w:val="24"/>
          <w:sz w:val="28"/>
          <w:szCs w:val="28"/>
          <w:lang w:val="el-GR"/>
        </w:rPr>
        <w:t>ν το τραύμα είναι μεγάλο, ίσως χρειαστεί να γίνουν ράμματα</w:t>
      </w:r>
    </w:p>
    <w:p w14:paraId="21A85985" w14:textId="77777777" w:rsidR="007D1F86" w:rsidRPr="007D1F86" w:rsidRDefault="007D1F86" w:rsidP="007D1F86">
      <w:pPr>
        <w:pStyle w:val="a3"/>
        <w:numPr>
          <w:ilvl w:val="0"/>
          <w:numId w:val="1"/>
        </w:numPr>
        <w:jc w:val="both"/>
        <w:rPr>
          <w:rFonts w:asciiTheme="minorHAnsi" w:hAnsiTheme="minorHAnsi" w:cstheme="minorHAnsi"/>
          <w:color w:val="B31166"/>
          <w:sz w:val="28"/>
          <w:szCs w:val="28"/>
          <w:lang w:val="el-GR"/>
        </w:rPr>
      </w:pPr>
      <w:r w:rsidRPr="007D1F86">
        <w:rPr>
          <w:rFonts w:asciiTheme="minorHAnsi" w:eastAsiaTheme="minorEastAsia" w:hAnsiTheme="minorHAnsi" w:cstheme="minorHAnsi"/>
          <w:color w:val="2C2D2E"/>
          <w:kern w:val="24"/>
          <w:sz w:val="28"/>
          <w:szCs w:val="28"/>
          <w:lang w:val="el-GR"/>
        </w:rPr>
        <w:t>Αν υπάρχει μεγάλο αντικείμενο ενσωματωμένο στην πληγή μην το πειράξετε και αναζητήσετε επειγόντως ιατρική βοήθεια.</w:t>
      </w:r>
    </w:p>
    <w:p w14:paraId="7BBE652D" w14:textId="1687124F" w:rsidR="00307E47" w:rsidRDefault="00307E47" w:rsidP="007D1F86">
      <w:pPr>
        <w:jc w:val="both"/>
        <w:rPr>
          <w:rFonts w:cstheme="minorHAnsi"/>
          <w:sz w:val="28"/>
          <w:szCs w:val="28"/>
          <w:lang w:val="el-GR"/>
        </w:rPr>
      </w:pPr>
    </w:p>
    <w:p w14:paraId="64EA9E34" w14:textId="77777777" w:rsidR="007D1F86" w:rsidRPr="007D1F86" w:rsidRDefault="007D1F86" w:rsidP="007D1F86">
      <w:pPr>
        <w:pStyle w:val="a3"/>
        <w:numPr>
          <w:ilvl w:val="0"/>
          <w:numId w:val="2"/>
        </w:numPr>
        <w:jc w:val="both"/>
        <w:rPr>
          <w:rFonts w:asciiTheme="minorHAnsi" w:hAnsiTheme="minorHAnsi" w:cstheme="minorHAnsi"/>
          <w:color w:val="B31166"/>
          <w:sz w:val="28"/>
          <w:szCs w:val="28"/>
          <w:lang w:val="el-GR"/>
        </w:rPr>
      </w:pPr>
      <w:r w:rsidRPr="007D1F86">
        <w:rPr>
          <w:rFonts w:asciiTheme="minorHAnsi" w:eastAsiaTheme="minorEastAsia" w:hAnsiTheme="minorHAnsi" w:cstheme="minorHAnsi"/>
          <w:color w:val="2C2D2E"/>
          <w:kern w:val="24"/>
          <w:sz w:val="28"/>
          <w:szCs w:val="28"/>
          <w:lang w:val="el-GR"/>
        </w:rPr>
        <w:t>Αν η πληγή δεν σταματά να αιμορραγεί από μόνη της χρησιμοποιήστε ένα καθαρό ύφασμα ή αποστειρωμένη γάζα για να ασκήσετε πίεση.</w:t>
      </w:r>
    </w:p>
    <w:p w14:paraId="17C4100D" w14:textId="77777777" w:rsidR="007D1F86" w:rsidRPr="007D1F86" w:rsidRDefault="007D1F86" w:rsidP="007D1F86">
      <w:pPr>
        <w:pStyle w:val="a3"/>
        <w:numPr>
          <w:ilvl w:val="0"/>
          <w:numId w:val="2"/>
        </w:numPr>
        <w:jc w:val="both"/>
        <w:rPr>
          <w:rFonts w:asciiTheme="minorHAnsi" w:hAnsiTheme="minorHAnsi" w:cstheme="minorHAnsi"/>
          <w:color w:val="B31166"/>
          <w:sz w:val="28"/>
          <w:szCs w:val="28"/>
          <w:lang w:val="el-GR"/>
        </w:rPr>
      </w:pPr>
      <w:r w:rsidRPr="007D1F86">
        <w:rPr>
          <w:rFonts w:asciiTheme="minorHAnsi" w:eastAsiaTheme="minorEastAsia" w:hAnsiTheme="minorHAnsi" w:cstheme="minorHAnsi"/>
          <w:color w:val="2C2D2E"/>
          <w:kern w:val="24"/>
          <w:sz w:val="28"/>
          <w:szCs w:val="28"/>
          <w:lang w:val="el-GR"/>
        </w:rPr>
        <w:t>Διατηρήστε την πίεση για 20 λεπτά, ανασηκώνοντας την πληγωμένη περιοχή αν είναι εφικτό.</w:t>
      </w:r>
    </w:p>
    <w:p w14:paraId="57A8906C" w14:textId="77777777" w:rsidR="007D1F86" w:rsidRPr="007D1F86" w:rsidRDefault="007D1F86" w:rsidP="007D1F86">
      <w:pPr>
        <w:pStyle w:val="a3"/>
        <w:numPr>
          <w:ilvl w:val="0"/>
          <w:numId w:val="2"/>
        </w:numPr>
        <w:jc w:val="both"/>
        <w:rPr>
          <w:rFonts w:asciiTheme="minorHAnsi" w:hAnsiTheme="minorHAnsi" w:cstheme="minorHAnsi"/>
          <w:color w:val="B31166"/>
          <w:sz w:val="28"/>
          <w:szCs w:val="28"/>
          <w:lang w:val="el-GR"/>
        </w:rPr>
      </w:pPr>
      <w:r w:rsidRPr="007D1F86">
        <w:rPr>
          <w:rFonts w:asciiTheme="minorHAnsi" w:eastAsiaTheme="minorEastAsia" w:hAnsiTheme="minorHAnsi" w:cstheme="minorHAnsi"/>
          <w:color w:val="444444"/>
          <w:kern w:val="24"/>
          <w:sz w:val="28"/>
          <w:szCs w:val="28"/>
          <w:lang w:val="el-GR"/>
        </w:rPr>
        <w:t>Εννοείται πως αν υπάρχει ξένο σώμα στην πληγή (</w:t>
      </w:r>
      <w:proofErr w:type="spellStart"/>
      <w:r w:rsidRPr="007D1F86">
        <w:rPr>
          <w:rFonts w:asciiTheme="minorHAnsi" w:eastAsiaTheme="minorEastAsia" w:hAnsiTheme="minorHAnsi" w:cstheme="minorHAnsi"/>
          <w:color w:val="444444"/>
          <w:kern w:val="24"/>
          <w:sz w:val="28"/>
          <w:szCs w:val="28"/>
          <w:lang w:val="el-GR"/>
        </w:rPr>
        <w:t>π.χ</w:t>
      </w:r>
      <w:proofErr w:type="spellEnd"/>
      <w:r w:rsidRPr="007D1F86">
        <w:rPr>
          <w:rFonts w:asciiTheme="minorHAnsi" w:eastAsiaTheme="minorEastAsia" w:hAnsiTheme="minorHAnsi" w:cstheme="minorHAnsi"/>
          <w:color w:val="444444"/>
          <w:kern w:val="24"/>
          <w:sz w:val="28"/>
          <w:szCs w:val="28"/>
          <w:lang w:val="el-GR"/>
        </w:rPr>
        <w:t xml:space="preserve"> ένα γυαλί) ασκούμε πίεση παραπλεύρως</w:t>
      </w:r>
    </w:p>
    <w:p w14:paraId="78B966EF" w14:textId="77777777" w:rsidR="007D1F86" w:rsidRPr="007D1F86" w:rsidRDefault="007D1F86" w:rsidP="007D1F86">
      <w:pPr>
        <w:pStyle w:val="a3"/>
        <w:numPr>
          <w:ilvl w:val="0"/>
          <w:numId w:val="2"/>
        </w:numPr>
        <w:jc w:val="both"/>
        <w:rPr>
          <w:rFonts w:asciiTheme="minorHAnsi" w:hAnsiTheme="minorHAnsi" w:cstheme="minorHAnsi"/>
          <w:color w:val="B31166"/>
          <w:sz w:val="28"/>
          <w:szCs w:val="28"/>
        </w:rPr>
      </w:pPr>
      <w:r w:rsidRPr="007D1F86">
        <w:rPr>
          <w:rFonts w:asciiTheme="minorHAnsi" w:eastAsiaTheme="minorEastAsia" w:hAnsiTheme="minorHAnsi" w:cstheme="minorHAnsi"/>
          <w:color w:val="444444"/>
          <w:kern w:val="24"/>
          <w:sz w:val="28"/>
          <w:szCs w:val="28"/>
          <w:lang w:val="el-GR"/>
        </w:rPr>
        <w:t>Αν πρόκειται για πόδι ή χέρι και είμαστε σίγουροι ότι δεν υπάρχει κάταγμα μπορούμε να το ανυψώσουμε. Η ανύψωση του μέλους μειώνει την αιματική ροή.</w:t>
      </w:r>
    </w:p>
    <w:p w14:paraId="7BAEC7A5" w14:textId="51EF0D4E" w:rsidR="007D1F86" w:rsidRPr="007D1F86" w:rsidRDefault="007D1F86" w:rsidP="007D1F86">
      <w:pPr>
        <w:pStyle w:val="a3"/>
        <w:numPr>
          <w:ilvl w:val="0"/>
          <w:numId w:val="2"/>
        </w:numPr>
        <w:jc w:val="both"/>
        <w:rPr>
          <w:rFonts w:asciiTheme="minorHAnsi" w:hAnsiTheme="minorHAnsi" w:cstheme="minorHAnsi"/>
          <w:color w:val="B31166"/>
          <w:sz w:val="28"/>
          <w:szCs w:val="28"/>
          <w:lang w:val="el-GR"/>
        </w:rPr>
      </w:pPr>
      <w:r w:rsidRPr="007D1F86">
        <w:rPr>
          <w:rFonts w:asciiTheme="minorHAnsi" w:eastAsiaTheme="minorEastAsia" w:hAnsiTheme="minorHAnsi" w:cstheme="minorHAnsi"/>
          <w:color w:val="2C2D2E"/>
          <w:kern w:val="24"/>
          <w:sz w:val="28"/>
          <w:szCs w:val="28"/>
          <w:lang w:val="el-GR"/>
        </w:rPr>
        <w:t>Αν η αιμορραγία συνεχιστεί μετά από 20 λεπτά πίεσης ή αναβλύζει, αναζητήστε ιατρική βοήθεια.</w:t>
      </w:r>
    </w:p>
    <w:p w14:paraId="5ADE3D8E" w14:textId="1AEC50B9" w:rsidR="007D1F86" w:rsidRDefault="007D1F86" w:rsidP="007D1F86">
      <w:pPr>
        <w:pStyle w:val="a3"/>
        <w:jc w:val="both"/>
        <w:rPr>
          <w:rFonts w:asciiTheme="minorHAnsi" w:eastAsiaTheme="minorEastAsia" w:hAnsiTheme="minorHAnsi" w:cstheme="minorHAnsi"/>
          <w:color w:val="2C2D2E"/>
          <w:kern w:val="24"/>
          <w:sz w:val="28"/>
          <w:szCs w:val="28"/>
          <w:lang w:val="el-GR"/>
        </w:rPr>
      </w:pPr>
    </w:p>
    <w:p w14:paraId="43BB3446" w14:textId="77777777" w:rsidR="007D1F86" w:rsidRPr="007D1F86" w:rsidRDefault="007D1F86" w:rsidP="007D1F86">
      <w:pPr>
        <w:ind w:left="360"/>
        <w:jc w:val="both"/>
        <w:rPr>
          <w:rFonts w:cstheme="minorHAnsi"/>
          <w:color w:val="B31166"/>
          <w:sz w:val="28"/>
          <w:szCs w:val="28"/>
          <w:lang w:val="el-GR"/>
        </w:rPr>
      </w:pPr>
      <w:r w:rsidRPr="007D1F86">
        <w:rPr>
          <w:rFonts w:eastAsiaTheme="minorEastAsia" w:cstheme="minorHAnsi"/>
          <w:color w:val="2C2D2E"/>
          <w:kern w:val="24"/>
          <w:sz w:val="28"/>
          <w:szCs w:val="28"/>
          <w:lang w:val="el-GR"/>
        </w:rPr>
        <w:t>Παρακολουθήστε την πληγή</w:t>
      </w:r>
      <w:r>
        <w:rPr>
          <w:rFonts w:eastAsiaTheme="minorEastAsia" w:cstheme="minorHAnsi"/>
          <w:color w:val="2C2D2E"/>
          <w:kern w:val="24"/>
          <w:sz w:val="28"/>
          <w:szCs w:val="28"/>
          <w:lang w:val="el-GR"/>
        </w:rPr>
        <w:t xml:space="preserve"> τις επόμενες μέρες,</w:t>
      </w:r>
      <w:r w:rsidRPr="007D1F86">
        <w:rPr>
          <w:rFonts w:eastAsiaTheme="minorEastAsia" w:cstheme="minorHAnsi"/>
          <w:color w:val="2C2D2E"/>
          <w:kern w:val="24"/>
          <w:sz w:val="28"/>
          <w:szCs w:val="28"/>
          <w:lang w:val="el-GR"/>
        </w:rPr>
        <w:t xml:space="preserve"> για να σιγουρευτείτε ότι </w:t>
      </w:r>
      <w:proofErr w:type="spellStart"/>
      <w:r w:rsidRPr="007D1F86">
        <w:rPr>
          <w:rFonts w:eastAsiaTheme="minorEastAsia" w:cstheme="minorHAnsi"/>
          <w:color w:val="2C2D2E"/>
          <w:kern w:val="24"/>
          <w:sz w:val="28"/>
          <w:szCs w:val="28"/>
          <w:lang w:val="el-GR"/>
        </w:rPr>
        <w:t>ιάται</w:t>
      </w:r>
      <w:proofErr w:type="spellEnd"/>
      <w:r w:rsidRPr="007D1F86">
        <w:rPr>
          <w:rFonts w:eastAsiaTheme="minorEastAsia" w:cstheme="minorHAnsi"/>
          <w:color w:val="2C2D2E"/>
          <w:kern w:val="24"/>
          <w:sz w:val="28"/>
          <w:szCs w:val="28"/>
          <w:lang w:val="el-GR"/>
        </w:rPr>
        <w:t xml:space="preserve">. Αν δεν αρχίζει να </w:t>
      </w:r>
      <w:proofErr w:type="spellStart"/>
      <w:r w:rsidRPr="007D1F86">
        <w:rPr>
          <w:rFonts w:eastAsiaTheme="minorEastAsia" w:cstheme="minorHAnsi"/>
          <w:color w:val="2C2D2E"/>
          <w:kern w:val="24"/>
          <w:sz w:val="28"/>
          <w:szCs w:val="28"/>
          <w:lang w:val="el-GR"/>
        </w:rPr>
        <w:t>ιάται</w:t>
      </w:r>
      <w:proofErr w:type="spellEnd"/>
      <w:r w:rsidRPr="007D1F86">
        <w:rPr>
          <w:rFonts w:eastAsiaTheme="minorEastAsia" w:cstheme="minorHAnsi"/>
          <w:color w:val="2C2D2E"/>
          <w:kern w:val="24"/>
          <w:sz w:val="28"/>
          <w:szCs w:val="28"/>
          <w:lang w:val="el-GR"/>
        </w:rPr>
        <w:t xml:space="preserve"> ή γίνεται κόκκινη ζεστή και/ ή φλεγμαίνει ή αν το δέρμα γύρω της έχει κόκκινες ραβδώσεις αναζητήστε άμεσα ιατρική φροντίδα.</w:t>
      </w:r>
    </w:p>
    <w:p w14:paraId="7FD128D5" w14:textId="77777777" w:rsidR="007D1F86" w:rsidRDefault="007D1F86" w:rsidP="007D1F86">
      <w:pPr>
        <w:pStyle w:val="a3"/>
        <w:jc w:val="both"/>
        <w:rPr>
          <w:rFonts w:asciiTheme="minorHAnsi" w:eastAsiaTheme="minorEastAsia" w:hAnsiTheme="minorHAnsi" w:cstheme="minorHAnsi"/>
          <w:color w:val="2C2D2E"/>
          <w:kern w:val="24"/>
          <w:sz w:val="28"/>
          <w:szCs w:val="28"/>
          <w:lang w:val="el-GR"/>
        </w:rPr>
      </w:pPr>
    </w:p>
    <w:p w14:paraId="76E17E67" w14:textId="77777777" w:rsidR="007D1F86" w:rsidRPr="007D1F86" w:rsidRDefault="007D1F86" w:rsidP="007D1F86">
      <w:pPr>
        <w:pStyle w:val="a3"/>
        <w:jc w:val="both"/>
        <w:rPr>
          <w:rFonts w:asciiTheme="minorHAnsi" w:hAnsiTheme="minorHAnsi" w:cstheme="minorHAnsi"/>
          <w:color w:val="B31166"/>
          <w:sz w:val="28"/>
          <w:szCs w:val="28"/>
          <w:lang w:val="el-GR"/>
        </w:rPr>
      </w:pPr>
    </w:p>
    <w:p w14:paraId="56D6264E" w14:textId="2DF48382" w:rsidR="007D1F86" w:rsidRDefault="007D1F86" w:rsidP="007D1F86">
      <w:pPr>
        <w:jc w:val="center"/>
        <w:rPr>
          <w:rFonts w:cstheme="minorHAnsi"/>
          <w:sz w:val="28"/>
          <w:szCs w:val="28"/>
          <w:lang w:val="el-GR"/>
        </w:rPr>
      </w:pPr>
      <w:r>
        <w:rPr>
          <w:noProof/>
        </w:rPr>
        <w:lastRenderedPageBreak/>
        <w:drawing>
          <wp:inline distT="0" distB="0" distL="0" distR="0" wp14:anchorId="71E197C1" wp14:editId="7282A81F">
            <wp:extent cx="3365500" cy="2524125"/>
            <wp:effectExtent l="0" t="0" r="6350" b="9525"/>
            <wp:docPr id="7170" name="Picture 2" descr="ΔΗΓΜΑΤΑ- ΤΣΙΜΠΗΜΑΤΑ. ΤΑ ΣΥΧΝΟΤΕΡΑ ΔΗΓΜΑΤΑ ΕΙΝΑΙ ΑΠO: 1.Ανθρώπους 2.Σκύλους  3.Γάτες 4.Άγρια ζώα Σκύλοι 80-90% Γάτες 2-20% Άνθρωποι 1-2% Σπάνια  κατοικίδια. - ppt κατέβασμα">
              <a:extLst xmlns:a="http://schemas.openxmlformats.org/drawingml/2006/main">
                <a:ext uri="{FF2B5EF4-FFF2-40B4-BE49-F238E27FC236}">
                  <a16:creationId xmlns:a16="http://schemas.microsoft.com/office/drawing/2014/main" id="{76A7E80D-AB89-4AFE-8081-085978EE1F7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170" name="Picture 2" descr="ΔΗΓΜΑΤΑ- ΤΣΙΜΠΗΜΑΤΑ. ΤΑ ΣΥΧΝΟΤΕΡΑ ΔΗΓΜΑΤΑ ΕΙΝΑΙ ΑΠO: 1.Ανθρώπους 2.Σκύλους  3.Γάτες 4.Άγρια ζώα Σκύλοι 80-90% Γάτες 2-20% Άνθρωποι 1-2% Σπάνια  κατοικίδια. - ppt κατέβασμα">
                      <a:extLst>
                        <a:ext uri="{FF2B5EF4-FFF2-40B4-BE49-F238E27FC236}">
                          <a16:creationId xmlns:a16="http://schemas.microsoft.com/office/drawing/2014/main" id="{76A7E80D-AB89-4AFE-8081-085978EE1F7F}"/>
                        </a:ext>
                      </a:extLst>
                    </pic:cNvPr>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68041" cy="2526031"/>
                    </a:xfrm>
                    <a:prstGeom prst="rect">
                      <a:avLst/>
                    </a:prstGeom>
                    <a:noFill/>
                  </pic:spPr>
                </pic:pic>
              </a:graphicData>
            </a:graphic>
          </wp:inline>
        </w:drawing>
      </w:r>
    </w:p>
    <w:p w14:paraId="296998C6" w14:textId="5316B97F" w:rsidR="007D1F86" w:rsidRDefault="007D1F86" w:rsidP="007D1F86">
      <w:pPr>
        <w:pStyle w:val="a3"/>
        <w:jc w:val="both"/>
        <w:rPr>
          <w:rFonts w:asciiTheme="minorHAnsi" w:eastAsiaTheme="minorEastAsia" w:hAnsiTheme="minorHAnsi" w:cstheme="minorHAnsi"/>
          <w:color w:val="2C2D2E"/>
          <w:kern w:val="24"/>
          <w:sz w:val="28"/>
          <w:szCs w:val="28"/>
          <w:lang w:val="el-GR"/>
        </w:rPr>
      </w:pPr>
    </w:p>
    <w:p w14:paraId="29D7279D" w14:textId="1D2F4EA4" w:rsidR="007D1F86" w:rsidRPr="00FC5F1E" w:rsidRDefault="007D1F86" w:rsidP="007D1F86">
      <w:pPr>
        <w:pStyle w:val="a3"/>
        <w:jc w:val="both"/>
        <w:rPr>
          <w:rFonts w:asciiTheme="minorHAnsi" w:eastAsiaTheme="minorEastAsia" w:hAnsiTheme="minorHAnsi" w:cstheme="minorHAnsi"/>
          <w:color w:val="4472C4" w:themeColor="accent1"/>
          <w:kern w:val="24"/>
          <w:sz w:val="28"/>
          <w:szCs w:val="28"/>
          <w:lang w:val="el-GR"/>
        </w:rPr>
      </w:pPr>
      <w:r w:rsidRPr="00FC5F1E">
        <w:rPr>
          <w:rFonts w:asciiTheme="minorHAnsi" w:eastAsiaTheme="minorEastAsia" w:hAnsiTheme="minorHAnsi" w:cstheme="minorHAnsi"/>
          <w:color w:val="4472C4" w:themeColor="accent1"/>
          <w:kern w:val="24"/>
          <w:sz w:val="28"/>
          <w:szCs w:val="28"/>
          <w:lang w:val="el-GR"/>
        </w:rPr>
        <w:t>ΠΡΟΣΟΧΗ!</w:t>
      </w:r>
    </w:p>
    <w:p w14:paraId="1833AF61" w14:textId="412AFE46" w:rsidR="007D1F86" w:rsidRPr="007D1F86" w:rsidRDefault="007D1F86" w:rsidP="007D1F86">
      <w:pPr>
        <w:pStyle w:val="a3"/>
        <w:numPr>
          <w:ilvl w:val="0"/>
          <w:numId w:val="4"/>
        </w:numPr>
        <w:jc w:val="both"/>
        <w:rPr>
          <w:rFonts w:asciiTheme="minorHAnsi" w:hAnsiTheme="minorHAnsi" w:cstheme="minorHAnsi"/>
          <w:color w:val="B31166"/>
          <w:sz w:val="28"/>
          <w:szCs w:val="28"/>
          <w:lang w:val="el-GR"/>
        </w:rPr>
      </w:pPr>
      <w:r w:rsidRPr="007D1F86">
        <w:rPr>
          <w:rFonts w:asciiTheme="minorHAnsi" w:eastAsiaTheme="minorEastAsia" w:hAnsiTheme="minorHAnsi" w:cstheme="minorHAnsi"/>
          <w:color w:val="2C2D2E"/>
          <w:kern w:val="24"/>
          <w:sz w:val="28"/>
          <w:szCs w:val="28"/>
          <w:lang w:val="el-GR"/>
        </w:rPr>
        <w:t>Αν αποκτήσετε πληγή από τρύπημα ή αν πατήσετε σκουριασμένο καρφί θα πρέπει να δείτε αμέσως γιατρό, επειδή μπορεί ενδεχομένως να χρειαστείτε αντιτετανικό ορό.</w:t>
      </w:r>
    </w:p>
    <w:p w14:paraId="11DBC8D3" w14:textId="77777777" w:rsidR="007D1F86" w:rsidRPr="007D1F86" w:rsidRDefault="007D1F86" w:rsidP="007D1F86">
      <w:pPr>
        <w:pStyle w:val="a3"/>
        <w:numPr>
          <w:ilvl w:val="0"/>
          <w:numId w:val="4"/>
        </w:numPr>
        <w:jc w:val="both"/>
        <w:rPr>
          <w:rFonts w:asciiTheme="minorHAnsi" w:hAnsiTheme="minorHAnsi" w:cstheme="minorHAnsi"/>
          <w:color w:val="B31166"/>
          <w:sz w:val="28"/>
          <w:szCs w:val="28"/>
          <w:lang w:val="el-GR"/>
        </w:rPr>
      </w:pPr>
      <w:r w:rsidRPr="007D1F86">
        <w:rPr>
          <w:rFonts w:asciiTheme="minorHAnsi" w:eastAsiaTheme="minorEastAsia" w:hAnsiTheme="minorHAnsi" w:cstheme="minorHAnsi"/>
          <w:color w:val="2C2D2E"/>
          <w:kern w:val="24"/>
          <w:sz w:val="28"/>
          <w:szCs w:val="28"/>
          <w:lang w:val="el-GR"/>
        </w:rPr>
        <w:t>Αν η πληγή είναι από δάγκωμα  ζώου αναζητήστε επειγόντως ιατρική περίθαλψη.</w:t>
      </w:r>
    </w:p>
    <w:p w14:paraId="1865E4BA" w14:textId="26926D91" w:rsidR="007D1F86" w:rsidRDefault="007D1F86" w:rsidP="007D1F86">
      <w:pPr>
        <w:jc w:val="center"/>
        <w:rPr>
          <w:rFonts w:cstheme="minorHAnsi"/>
          <w:sz w:val="28"/>
          <w:szCs w:val="28"/>
          <w:lang w:val="el-GR"/>
        </w:rPr>
      </w:pPr>
    </w:p>
    <w:p w14:paraId="29C0043E" w14:textId="3A44F0A5" w:rsidR="007D1F86" w:rsidRPr="007D1F86" w:rsidRDefault="007D1F86" w:rsidP="007D1F86">
      <w:pPr>
        <w:pStyle w:val="a3"/>
        <w:jc w:val="both"/>
        <w:rPr>
          <w:rFonts w:cstheme="minorHAnsi"/>
          <w:color w:val="FF0000"/>
          <w:sz w:val="28"/>
          <w:szCs w:val="28"/>
          <w:lang w:val="el-GR"/>
        </w:rPr>
      </w:pPr>
      <w:r w:rsidRPr="007D1F86">
        <w:rPr>
          <w:rFonts w:cstheme="minorHAnsi"/>
          <w:color w:val="FF0000"/>
          <w:sz w:val="28"/>
          <w:szCs w:val="28"/>
          <w:lang w:val="el-GR"/>
        </w:rPr>
        <w:t>ΗΛΙΑΚΑ ΕΓΚΑΥΜΑΤΑ</w:t>
      </w:r>
    </w:p>
    <w:p w14:paraId="5067FB4A" w14:textId="5E7781EB" w:rsidR="007D1F86" w:rsidRPr="007D1F86" w:rsidRDefault="007D1F86" w:rsidP="007D1F86">
      <w:pPr>
        <w:pStyle w:val="a3"/>
        <w:numPr>
          <w:ilvl w:val="0"/>
          <w:numId w:val="6"/>
        </w:numPr>
        <w:jc w:val="both"/>
        <w:rPr>
          <w:rFonts w:cstheme="minorHAnsi"/>
          <w:color w:val="B31166"/>
          <w:sz w:val="28"/>
          <w:szCs w:val="28"/>
          <w:lang w:val="el-GR"/>
        </w:rPr>
      </w:pPr>
      <w:r w:rsidRPr="007D1F86">
        <w:rPr>
          <w:rFonts w:eastAsiaTheme="minorEastAsia" w:cstheme="minorHAnsi"/>
          <w:color w:val="333333"/>
          <w:kern w:val="24"/>
          <w:sz w:val="28"/>
          <w:szCs w:val="28"/>
          <w:lang w:val="el-GR"/>
        </w:rPr>
        <w:t>Ο πόνος και ο ερεθισμός μπορούν να αντιμετωπιστούν με χρήση ήπιων αναλγητικών, ψυχρών κομπρεσών και ενυδατικών λοσιόν ή με αλόη βέρα  </w:t>
      </w:r>
    </w:p>
    <w:p w14:paraId="402019F4" w14:textId="4E54C55E" w:rsidR="007D1F86" w:rsidRPr="007D1F86" w:rsidRDefault="007D1F86" w:rsidP="007D1F86">
      <w:pPr>
        <w:pStyle w:val="a3"/>
        <w:numPr>
          <w:ilvl w:val="0"/>
          <w:numId w:val="6"/>
        </w:numPr>
        <w:jc w:val="both"/>
        <w:rPr>
          <w:rFonts w:cstheme="minorHAnsi"/>
          <w:color w:val="B31166"/>
          <w:sz w:val="28"/>
          <w:szCs w:val="28"/>
          <w:lang w:val="el-GR"/>
        </w:rPr>
      </w:pPr>
      <w:r w:rsidRPr="007D1F86">
        <w:rPr>
          <w:rFonts w:eastAsiaTheme="minorEastAsia" w:cstheme="minorHAnsi"/>
          <w:color w:val="333333"/>
          <w:kern w:val="24"/>
          <w:sz w:val="28"/>
          <w:szCs w:val="28"/>
          <w:lang w:val="el-GR"/>
        </w:rPr>
        <w:t>Προσοχή χρειάζεται και για την αποφυγή αφυδάτωσης του οργανισμού με λήψη επαρκών υγρών και αποφυγή του αλκοόλ.</w:t>
      </w:r>
    </w:p>
    <w:p w14:paraId="5A821FA7" w14:textId="6F1C6DF2" w:rsidR="007D1F86" w:rsidRDefault="007D1F86" w:rsidP="007D1F86">
      <w:pPr>
        <w:jc w:val="both"/>
        <w:rPr>
          <w:rFonts w:eastAsiaTheme="minorEastAsia" w:cstheme="minorHAnsi"/>
          <w:color w:val="333333"/>
          <w:kern w:val="24"/>
          <w:sz w:val="28"/>
          <w:szCs w:val="28"/>
          <w:lang w:val="el-GR"/>
        </w:rPr>
      </w:pPr>
      <w:r w:rsidRPr="007D1F86">
        <w:rPr>
          <w:rFonts w:eastAsiaTheme="minorEastAsia" w:cstheme="minorHAnsi"/>
          <w:color w:val="333333"/>
          <w:kern w:val="24"/>
          <w:sz w:val="28"/>
          <w:szCs w:val="28"/>
          <w:lang w:val="el-GR"/>
        </w:rPr>
        <w:t xml:space="preserve"> Για ιδιαιτέρως εκτεταμένα  εγκαύματα ή εγκαύματα που έχουν προκαλέσει φουσκάλες αλλά και για εγκαύματα σε παιδιά ή μωρά συστήνεται ιατρική αξιολόγηση.</w:t>
      </w:r>
    </w:p>
    <w:p w14:paraId="30B2C25E" w14:textId="25158A4D" w:rsidR="00AC15BF" w:rsidRDefault="004E48AE" w:rsidP="004E48AE">
      <w:pPr>
        <w:jc w:val="center"/>
        <w:rPr>
          <w:rFonts w:eastAsiaTheme="minorEastAsia" w:cstheme="minorHAnsi"/>
          <w:color w:val="333333"/>
          <w:kern w:val="24"/>
          <w:sz w:val="28"/>
          <w:szCs w:val="28"/>
          <w:lang w:val="el-GR"/>
        </w:rPr>
      </w:pPr>
      <w:r>
        <w:rPr>
          <w:noProof/>
        </w:rPr>
        <w:drawing>
          <wp:inline distT="0" distB="0" distL="0" distR="0" wp14:anchorId="46677F85" wp14:editId="06F15989">
            <wp:extent cx="2523571" cy="1476375"/>
            <wp:effectExtent l="0" t="0" r="0" b="0"/>
            <wp:docPr id="10242" name="Picture 2" descr="ΕΓΚΑΥΜΑΤΑ">
              <a:extLst xmlns:a="http://schemas.openxmlformats.org/drawingml/2006/main">
                <a:ext uri="{FF2B5EF4-FFF2-40B4-BE49-F238E27FC236}">
                  <a16:creationId xmlns:a16="http://schemas.microsoft.com/office/drawing/2014/main" id="{BB406AB9-DE27-4A7A-BBFB-8AB09E058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ΕΓΚΑΥΜΑΤΑ">
                      <a:extLst>
                        <a:ext uri="{FF2B5EF4-FFF2-40B4-BE49-F238E27FC236}">
                          <a16:creationId xmlns:a16="http://schemas.microsoft.com/office/drawing/2014/main" id="{BB406AB9-DE27-4A7A-BBFB-8AB09E058AA8}"/>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5672" cy="1477604"/>
                    </a:xfrm>
                    <a:prstGeom prst="rect">
                      <a:avLst/>
                    </a:prstGeom>
                    <a:noFill/>
                  </pic:spPr>
                </pic:pic>
              </a:graphicData>
            </a:graphic>
          </wp:inline>
        </w:drawing>
      </w:r>
    </w:p>
    <w:p w14:paraId="66B96433" w14:textId="77777777" w:rsidR="00AC15BF" w:rsidRDefault="00AC15BF" w:rsidP="007D1F86">
      <w:pPr>
        <w:jc w:val="both"/>
        <w:rPr>
          <w:rFonts w:eastAsiaTheme="minorEastAsia" w:cstheme="minorHAnsi"/>
          <w:color w:val="333333"/>
          <w:kern w:val="24"/>
          <w:sz w:val="28"/>
          <w:szCs w:val="28"/>
          <w:lang w:val="el-GR"/>
        </w:rPr>
      </w:pPr>
    </w:p>
    <w:p w14:paraId="7953F3D9" w14:textId="24BEB928" w:rsidR="007D1F86" w:rsidRDefault="007D1F86" w:rsidP="007D1F86">
      <w:pPr>
        <w:pStyle w:val="a3"/>
        <w:rPr>
          <w:rFonts w:asciiTheme="minorHAnsi" w:hAnsiTheme="minorHAnsi" w:cstheme="minorHAnsi"/>
          <w:color w:val="B31166"/>
          <w:sz w:val="28"/>
          <w:szCs w:val="28"/>
          <w:lang w:val="el-GR"/>
        </w:rPr>
      </w:pPr>
    </w:p>
    <w:p w14:paraId="43D1E79B" w14:textId="178AC107" w:rsidR="007D1F86" w:rsidRPr="007D1F86" w:rsidRDefault="007D1F86" w:rsidP="007D1F86">
      <w:pPr>
        <w:pStyle w:val="a3"/>
        <w:rPr>
          <w:rFonts w:asciiTheme="minorHAnsi" w:hAnsiTheme="minorHAnsi" w:cstheme="minorHAnsi"/>
          <w:color w:val="B31166"/>
          <w:sz w:val="28"/>
          <w:szCs w:val="28"/>
          <w:lang w:val="el-GR"/>
        </w:rPr>
      </w:pPr>
      <w:r>
        <w:rPr>
          <w:rFonts w:asciiTheme="minorHAnsi" w:hAnsiTheme="minorHAnsi" w:cstheme="minorHAnsi"/>
          <w:color w:val="B31166"/>
          <w:sz w:val="28"/>
          <w:szCs w:val="28"/>
          <w:lang w:val="el-GR"/>
        </w:rPr>
        <w:t>ΘΕΡΜΙΚΑ ΕΓΚΑΥΜΑΤΑ</w:t>
      </w:r>
    </w:p>
    <w:p w14:paraId="4F6B4DCD" w14:textId="0DFBCE06" w:rsidR="007D1F86" w:rsidRPr="007D1F86" w:rsidRDefault="007D1F86" w:rsidP="007D1F86">
      <w:pPr>
        <w:pStyle w:val="a3"/>
        <w:ind w:left="0"/>
        <w:rPr>
          <w:rFonts w:asciiTheme="minorHAnsi" w:hAnsiTheme="minorHAnsi" w:cstheme="minorHAnsi"/>
          <w:color w:val="B31166"/>
          <w:sz w:val="28"/>
          <w:szCs w:val="28"/>
          <w:lang w:val="el-GR"/>
        </w:rPr>
      </w:pPr>
      <w:r w:rsidRPr="007D1F86">
        <w:rPr>
          <w:rFonts w:asciiTheme="minorHAnsi" w:eastAsiaTheme="minorEastAsia" w:hAnsiTheme="minorHAnsi" w:cstheme="minorHAnsi"/>
          <w:color w:val="333333"/>
          <w:kern w:val="24"/>
          <w:sz w:val="28"/>
          <w:szCs w:val="28"/>
          <w:lang w:val="el-GR"/>
        </w:rPr>
        <w:t>Η δεύτερη πιο συχνή κατηγορία εγκαυμάτων είναι τα θερμικά εγκαύματα.</w:t>
      </w:r>
      <w:r>
        <w:rPr>
          <w:rFonts w:asciiTheme="minorHAnsi" w:eastAsiaTheme="minorEastAsia" w:hAnsiTheme="minorHAnsi" w:cstheme="minorHAnsi"/>
          <w:color w:val="333333"/>
          <w:kern w:val="24"/>
          <w:sz w:val="28"/>
          <w:szCs w:val="28"/>
          <w:lang w:val="el-GR"/>
        </w:rPr>
        <w:t xml:space="preserve"> </w:t>
      </w:r>
      <w:r w:rsidRPr="007D1F86">
        <w:rPr>
          <w:rFonts w:asciiTheme="minorHAnsi" w:eastAsiaTheme="minorEastAsia" w:hAnsiTheme="minorHAnsi" w:cstheme="minorHAnsi"/>
          <w:color w:val="333333"/>
          <w:kern w:val="24"/>
          <w:sz w:val="28"/>
          <w:szCs w:val="28"/>
          <w:lang w:val="el-GR"/>
        </w:rPr>
        <w:t>Μωρά, μικρά παιδιά αλλά και ενήλικες συχνά μέσα στο σπίτι, εμπλέκονται σε ατυχήματα με ζεστό νερό, καυτό λάδι, σίδερο σιδερώματος και άλλες καυτές επιφάνειες ή πηγές θερμότητας ακόμη και με ανοικτή φλόγα που χρησιμοποιούν καθημερινά.</w:t>
      </w:r>
    </w:p>
    <w:p w14:paraId="7ADBE943" w14:textId="056DDBDC" w:rsidR="007D1F86" w:rsidRDefault="007D1F86" w:rsidP="007D1F86">
      <w:pPr>
        <w:pStyle w:val="a3"/>
        <w:ind w:left="0"/>
        <w:rPr>
          <w:rFonts w:asciiTheme="minorHAnsi" w:eastAsiaTheme="minorEastAsia" w:hAnsiTheme="minorHAnsi" w:cstheme="minorHAnsi"/>
          <w:color w:val="333333"/>
          <w:kern w:val="24"/>
          <w:sz w:val="28"/>
          <w:szCs w:val="28"/>
          <w:lang w:val="el-GR"/>
        </w:rPr>
      </w:pPr>
      <w:r w:rsidRPr="007D1F86">
        <w:rPr>
          <w:rFonts w:asciiTheme="minorHAnsi" w:eastAsiaTheme="minorEastAsia" w:hAnsiTheme="minorHAnsi" w:cstheme="minorHAnsi"/>
          <w:b/>
          <w:bCs/>
          <w:color w:val="333333"/>
          <w:kern w:val="24"/>
          <w:sz w:val="28"/>
          <w:szCs w:val="28"/>
          <w:lang w:val="el-GR"/>
        </w:rPr>
        <w:t>Ο γενικός κανόνας πρώτων βοηθειών για θερμικά εγκαύματα είναι:</w:t>
      </w:r>
      <w:r>
        <w:rPr>
          <w:rFonts w:asciiTheme="minorHAnsi" w:eastAsiaTheme="minorEastAsia" w:hAnsiTheme="minorHAnsi" w:cstheme="minorHAnsi"/>
          <w:b/>
          <w:bCs/>
          <w:color w:val="333333"/>
          <w:kern w:val="24"/>
          <w:sz w:val="28"/>
          <w:szCs w:val="28"/>
          <w:lang w:val="el-GR"/>
        </w:rPr>
        <w:t xml:space="preserve"> </w:t>
      </w:r>
      <w:r w:rsidRPr="007D1F86">
        <w:rPr>
          <w:rFonts w:asciiTheme="minorHAnsi" w:eastAsiaTheme="minorEastAsia" w:hAnsiTheme="minorHAnsi" w:cstheme="minorHAnsi"/>
          <w:color w:val="333333"/>
          <w:kern w:val="24"/>
          <w:sz w:val="28"/>
          <w:szCs w:val="28"/>
          <w:lang w:val="el-GR"/>
        </w:rPr>
        <w:t>όσο το δυνατό πιο άμεση μείωση του θερμικού φορτίου της περιοχής που έχει καεί!</w:t>
      </w:r>
    </w:p>
    <w:p w14:paraId="423C7529" w14:textId="77777777" w:rsidR="007D1F86" w:rsidRPr="007D1F86" w:rsidRDefault="007D1F86" w:rsidP="007D1F86">
      <w:pPr>
        <w:pStyle w:val="a3"/>
        <w:numPr>
          <w:ilvl w:val="0"/>
          <w:numId w:val="10"/>
        </w:numPr>
        <w:jc w:val="both"/>
        <w:rPr>
          <w:rFonts w:asciiTheme="minorHAnsi" w:hAnsiTheme="minorHAnsi" w:cstheme="minorHAnsi"/>
          <w:color w:val="B31166"/>
          <w:sz w:val="28"/>
          <w:szCs w:val="28"/>
          <w:lang w:val="el-GR"/>
        </w:rPr>
      </w:pPr>
      <w:r w:rsidRPr="007D1F86">
        <w:rPr>
          <w:rFonts w:asciiTheme="minorHAnsi" w:eastAsiaTheme="minorEastAsia" w:hAnsiTheme="minorHAnsi" w:cstheme="minorHAnsi"/>
          <w:color w:val="333333"/>
          <w:kern w:val="24"/>
          <w:sz w:val="28"/>
          <w:szCs w:val="28"/>
          <w:lang w:val="el-GR"/>
        </w:rPr>
        <w:t>Τα θερμικά εγκαύματα διαχωρίζονται σε πρώτου, δευτέρου και τρίτου βαθμού και έχουν διαφορετική αντιμετώπιση και πρόγνωση. Κατά κανόνα εγκαύματα πρώτου βαθμού δεν χρήζουν άμεσης ιατρικής φροντίδας.</w:t>
      </w:r>
    </w:p>
    <w:p w14:paraId="24677E29" w14:textId="77777777" w:rsidR="007D1F86" w:rsidRPr="007D1F86" w:rsidRDefault="007D1F86" w:rsidP="007D1F86">
      <w:pPr>
        <w:pStyle w:val="a3"/>
        <w:numPr>
          <w:ilvl w:val="0"/>
          <w:numId w:val="9"/>
        </w:numPr>
        <w:jc w:val="both"/>
        <w:rPr>
          <w:rFonts w:asciiTheme="minorHAnsi" w:hAnsiTheme="minorHAnsi" w:cstheme="minorHAnsi"/>
          <w:color w:val="B31166"/>
          <w:sz w:val="28"/>
          <w:szCs w:val="28"/>
          <w:lang w:val="el-GR"/>
        </w:rPr>
      </w:pPr>
      <w:r w:rsidRPr="007D1F86">
        <w:rPr>
          <w:rFonts w:asciiTheme="minorHAnsi" w:eastAsiaTheme="minorEastAsia" w:hAnsiTheme="minorHAnsi" w:cstheme="minorHAnsi"/>
          <w:color w:val="333333"/>
          <w:kern w:val="24"/>
          <w:sz w:val="28"/>
          <w:szCs w:val="28"/>
          <w:lang w:val="el-GR"/>
        </w:rPr>
        <w:t>Εγκαύματα τρίτου βαθμού αλλά και εγκαύματα δεύτερου βαθμού με επιφάνεια μεγαλύτερη από το 10% του σώματος χρήζουν άμεσης και ειδικής ιατρικής φροντίδας καθώς ο κίνδυνος καταπληξίας ή σοκ είναι μεγάλος και θανάσιμος.</w:t>
      </w:r>
    </w:p>
    <w:p w14:paraId="70C595F3" w14:textId="7145F894" w:rsidR="007D1F86" w:rsidRPr="00AC15BF" w:rsidRDefault="007D1F86" w:rsidP="007D1F86">
      <w:pPr>
        <w:pStyle w:val="a3"/>
        <w:numPr>
          <w:ilvl w:val="0"/>
          <w:numId w:val="9"/>
        </w:numPr>
        <w:jc w:val="both"/>
        <w:rPr>
          <w:rFonts w:asciiTheme="minorHAnsi" w:hAnsiTheme="minorHAnsi" w:cstheme="minorHAnsi"/>
          <w:color w:val="B31166"/>
          <w:sz w:val="28"/>
          <w:szCs w:val="28"/>
          <w:lang w:val="el-GR"/>
        </w:rPr>
      </w:pPr>
      <w:r w:rsidRPr="007D1F86">
        <w:rPr>
          <w:rFonts w:asciiTheme="minorHAnsi" w:eastAsiaTheme="minorEastAsia" w:hAnsiTheme="minorHAnsi" w:cstheme="minorHAnsi"/>
          <w:color w:val="333333"/>
          <w:kern w:val="24"/>
          <w:sz w:val="28"/>
          <w:szCs w:val="28"/>
          <w:lang w:val="el-GR"/>
        </w:rPr>
        <w:t>Έτσι λοιπόν εάν η επιφάνεια του εγκαύματος ενός ενήλικα είναι μεγαλύτερη από τις δύο παλάμες μας τότε πρέπει να τον μεταφέρουμε σε νοσοκομείο. Στο μεσοδιάστημα θα εφαρμόσουμε τον βασικό κανόνα πρώτων βοηθειών που αφορά την μείωση του θερμικού φορτίου της περιοχής και θα εφαρμόσουμε χαλαρά μεμβράνη στην περιοχή.  Γάζες ή ελαστικοί επίδεσμοι απαγορεύονται</w:t>
      </w:r>
      <w:r w:rsidR="00FC5F1E">
        <w:rPr>
          <w:rFonts w:asciiTheme="minorHAnsi" w:eastAsiaTheme="minorEastAsia" w:hAnsiTheme="minorHAnsi" w:cstheme="minorHAnsi"/>
          <w:color w:val="333333"/>
          <w:kern w:val="24"/>
          <w:sz w:val="28"/>
          <w:szCs w:val="28"/>
          <w:lang w:val="el-GR"/>
        </w:rPr>
        <w:t>!</w:t>
      </w:r>
    </w:p>
    <w:p w14:paraId="245E2FDE" w14:textId="651659CA" w:rsidR="00AC15BF" w:rsidRDefault="00AC15BF" w:rsidP="00AC15BF">
      <w:pPr>
        <w:jc w:val="both"/>
        <w:rPr>
          <w:rFonts w:cstheme="minorHAnsi"/>
          <w:color w:val="B31166"/>
          <w:sz w:val="28"/>
          <w:szCs w:val="28"/>
          <w:lang w:val="el-GR"/>
        </w:rPr>
      </w:pPr>
    </w:p>
    <w:p w14:paraId="257F7EA4" w14:textId="25CF6470" w:rsidR="00AC15BF" w:rsidRPr="00AC15BF" w:rsidRDefault="00AC15BF" w:rsidP="00AC15BF">
      <w:pPr>
        <w:jc w:val="both"/>
        <w:rPr>
          <w:rFonts w:cstheme="minorHAnsi"/>
          <w:color w:val="B31166"/>
          <w:sz w:val="28"/>
          <w:szCs w:val="28"/>
          <w:lang w:val="el-GR"/>
        </w:rPr>
      </w:pPr>
      <w:r>
        <w:rPr>
          <w:noProof/>
        </w:rPr>
        <w:drawing>
          <wp:inline distT="0" distB="0" distL="0" distR="0" wp14:anchorId="41453165" wp14:editId="33E2DECE">
            <wp:extent cx="1671946" cy="1771650"/>
            <wp:effectExtent l="0" t="0" r="5080" b="0"/>
            <wp:docPr id="12292" name="Picture 4" descr="Εγκαύματα βαθμού του δέρματος βήμα του εγκαύματος Διανυσματική απεικόνιση -  εικονογραφία από sunburn, bodybuilders: 134769753">
              <a:extLst xmlns:a="http://schemas.openxmlformats.org/drawingml/2006/main">
                <a:ext uri="{FF2B5EF4-FFF2-40B4-BE49-F238E27FC236}">
                  <a16:creationId xmlns:a16="http://schemas.microsoft.com/office/drawing/2014/main" id="{75A4FDFE-7835-4049-9EC2-BEE78893D7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 name="Picture 4" descr="Εγκαύματα βαθμού του δέρματος βήμα του εγκαύματος Διανυσματική απεικόνιση -  εικονογραφία από sunburn, bodybuilders: 134769753">
                      <a:extLst>
                        <a:ext uri="{FF2B5EF4-FFF2-40B4-BE49-F238E27FC236}">
                          <a16:creationId xmlns:a16="http://schemas.microsoft.com/office/drawing/2014/main" id="{75A4FDFE-7835-4049-9EC2-BEE78893D7E8}"/>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7553" cy="1777591"/>
                    </a:xfrm>
                    <a:prstGeom prst="rect">
                      <a:avLst/>
                    </a:prstGeom>
                    <a:noFill/>
                  </pic:spPr>
                </pic:pic>
              </a:graphicData>
            </a:graphic>
          </wp:inline>
        </w:drawing>
      </w:r>
      <w:r>
        <w:rPr>
          <w:rFonts w:cstheme="minorHAnsi"/>
          <w:color w:val="B31166"/>
          <w:sz w:val="28"/>
          <w:szCs w:val="28"/>
          <w:lang w:val="el-GR"/>
        </w:rPr>
        <w:t xml:space="preserve">       </w:t>
      </w:r>
      <w:r>
        <w:rPr>
          <w:noProof/>
        </w:rPr>
        <w:drawing>
          <wp:inline distT="0" distB="0" distL="0" distR="0" wp14:anchorId="204CEB4A" wp14:editId="2623042F">
            <wp:extent cx="2380735" cy="1619250"/>
            <wp:effectExtent l="0" t="0" r="635" b="0"/>
            <wp:docPr id="11266" name="Picture 2" descr="Μύθοι και αλήθειες για την αντιμετώπιση εγκαυμάτων μικρής έκτασης στο σπίτι  - meallamatia.gr">
              <a:extLst xmlns:a="http://schemas.openxmlformats.org/drawingml/2006/main">
                <a:ext uri="{FF2B5EF4-FFF2-40B4-BE49-F238E27FC236}">
                  <a16:creationId xmlns:a16="http://schemas.microsoft.com/office/drawing/2014/main" id="{35E2EABD-21F5-4D00-B613-2441A5BC4C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descr="Μύθοι και αλήθειες για την αντιμετώπιση εγκαυμάτων μικρής έκτασης στο σπίτι  - meallamatia.gr">
                      <a:extLst>
                        <a:ext uri="{FF2B5EF4-FFF2-40B4-BE49-F238E27FC236}">
                          <a16:creationId xmlns:a16="http://schemas.microsoft.com/office/drawing/2014/main" id="{35E2EABD-21F5-4D00-B613-2441A5BC4C8B}"/>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217" cy="1622299"/>
                    </a:xfrm>
                    <a:prstGeom prst="rect">
                      <a:avLst/>
                    </a:prstGeom>
                    <a:noFill/>
                  </pic:spPr>
                </pic:pic>
              </a:graphicData>
            </a:graphic>
          </wp:inline>
        </w:drawing>
      </w:r>
    </w:p>
    <w:p w14:paraId="3BCD9EBF" w14:textId="77777777" w:rsidR="00FC5F1E" w:rsidRPr="00FC5F1E" w:rsidRDefault="00FC5F1E" w:rsidP="00FC5F1E">
      <w:pPr>
        <w:jc w:val="both"/>
        <w:rPr>
          <w:rFonts w:cstheme="minorHAnsi"/>
          <w:color w:val="B31166"/>
          <w:sz w:val="28"/>
          <w:szCs w:val="28"/>
          <w:lang w:val="el-GR"/>
        </w:rPr>
      </w:pPr>
    </w:p>
    <w:p w14:paraId="0C404C78" w14:textId="77777777" w:rsidR="00FC5F1E" w:rsidRPr="00FC5F1E" w:rsidRDefault="00FC5F1E" w:rsidP="00FC5F1E">
      <w:pPr>
        <w:pStyle w:val="a3"/>
        <w:numPr>
          <w:ilvl w:val="0"/>
          <w:numId w:val="11"/>
        </w:numPr>
        <w:rPr>
          <w:rFonts w:asciiTheme="minorHAnsi" w:hAnsiTheme="minorHAnsi" w:cstheme="minorHAnsi"/>
          <w:color w:val="B31166"/>
          <w:sz w:val="28"/>
          <w:szCs w:val="28"/>
        </w:rPr>
      </w:pPr>
      <w:r w:rsidRPr="00FC5F1E">
        <w:rPr>
          <w:rFonts w:asciiTheme="minorHAnsi" w:eastAsiaTheme="minorEastAsia" w:hAnsiTheme="minorHAnsi" w:cstheme="minorHAnsi"/>
          <w:b/>
          <w:bCs/>
          <w:color w:val="333333"/>
          <w:kern w:val="24"/>
          <w:sz w:val="28"/>
          <w:szCs w:val="28"/>
          <w:lang w:val="el-GR"/>
        </w:rPr>
        <w:t>Απαγορεύεται κάθε χρήση:</w:t>
      </w:r>
    </w:p>
    <w:p w14:paraId="19C2539E" w14:textId="77777777" w:rsidR="00FC5F1E" w:rsidRPr="00FC5F1E" w:rsidRDefault="00FC5F1E" w:rsidP="00FC5F1E">
      <w:pPr>
        <w:pStyle w:val="a3"/>
        <w:numPr>
          <w:ilvl w:val="0"/>
          <w:numId w:val="12"/>
        </w:numPr>
        <w:rPr>
          <w:rFonts w:asciiTheme="minorHAnsi" w:hAnsiTheme="minorHAnsi" w:cstheme="minorHAnsi"/>
          <w:color w:val="B31166"/>
          <w:sz w:val="28"/>
          <w:szCs w:val="28"/>
        </w:rPr>
      </w:pPr>
      <w:r w:rsidRPr="00FC5F1E">
        <w:rPr>
          <w:rFonts w:asciiTheme="minorHAnsi" w:eastAsiaTheme="minorEastAsia" w:hAnsiTheme="minorHAnsi" w:cstheme="minorHAnsi"/>
          <w:color w:val="333333"/>
          <w:kern w:val="24"/>
          <w:sz w:val="28"/>
          <w:szCs w:val="28"/>
          <w:lang w:val="el-GR"/>
        </w:rPr>
        <w:t>λαδιού</w:t>
      </w:r>
    </w:p>
    <w:p w14:paraId="4F0E82D8" w14:textId="77777777" w:rsidR="00FC5F1E" w:rsidRPr="00FC5F1E" w:rsidRDefault="00FC5F1E" w:rsidP="00FC5F1E">
      <w:pPr>
        <w:pStyle w:val="a3"/>
        <w:numPr>
          <w:ilvl w:val="0"/>
          <w:numId w:val="12"/>
        </w:numPr>
        <w:rPr>
          <w:rFonts w:asciiTheme="minorHAnsi" w:hAnsiTheme="minorHAnsi" w:cstheme="minorHAnsi"/>
          <w:color w:val="B31166"/>
          <w:sz w:val="28"/>
          <w:szCs w:val="28"/>
        </w:rPr>
      </w:pPr>
      <w:r w:rsidRPr="00FC5F1E">
        <w:rPr>
          <w:rFonts w:asciiTheme="minorHAnsi" w:eastAsiaTheme="minorEastAsia" w:hAnsiTheme="minorHAnsi" w:cstheme="minorHAnsi"/>
          <w:color w:val="333333"/>
          <w:kern w:val="24"/>
          <w:sz w:val="28"/>
          <w:szCs w:val="28"/>
          <w:lang w:val="el-GR"/>
        </w:rPr>
        <w:t>βαζελίνης</w:t>
      </w:r>
    </w:p>
    <w:p w14:paraId="7ABE7ABC" w14:textId="77777777" w:rsidR="00FC5F1E" w:rsidRPr="00FC5F1E" w:rsidRDefault="00FC5F1E" w:rsidP="00FC5F1E">
      <w:pPr>
        <w:pStyle w:val="a3"/>
        <w:numPr>
          <w:ilvl w:val="0"/>
          <w:numId w:val="12"/>
        </w:numPr>
        <w:rPr>
          <w:rFonts w:asciiTheme="minorHAnsi" w:hAnsiTheme="minorHAnsi" w:cstheme="minorHAnsi"/>
          <w:color w:val="B31166"/>
          <w:sz w:val="28"/>
          <w:szCs w:val="28"/>
        </w:rPr>
      </w:pPr>
      <w:r w:rsidRPr="00FC5F1E">
        <w:rPr>
          <w:rFonts w:asciiTheme="minorHAnsi" w:eastAsiaTheme="minorEastAsia" w:hAnsiTheme="minorHAnsi" w:cstheme="minorHAnsi"/>
          <w:color w:val="333333"/>
          <w:kern w:val="24"/>
          <w:sz w:val="28"/>
          <w:szCs w:val="28"/>
          <w:lang w:val="el-GR"/>
        </w:rPr>
        <w:t>οδοντόκρεμας</w:t>
      </w:r>
    </w:p>
    <w:p w14:paraId="787773C8" w14:textId="77777777" w:rsidR="00FC5F1E" w:rsidRPr="00FC5F1E" w:rsidRDefault="00FC5F1E" w:rsidP="00FC5F1E">
      <w:pPr>
        <w:pStyle w:val="a3"/>
        <w:numPr>
          <w:ilvl w:val="0"/>
          <w:numId w:val="12"/>
        </w:numPr>
        <w:rPr>
          <w:rFonts w:asciiTheme="minorHAnsi" w:hAnsiTheme="minorHAnsi" w:cstheme="minorHAnsi"/>
          <w:color w:val="B31166"/>
          <w:sz w:val="28"/>
          <w:szCs w:val="28"/>
        </w:rPr>
      </w:pPr>
      <w:r w:rsidRPr="00FC5F1E">
        <w:rPr>
          <w:rFonts w:asciiTheme="minorHAnsi" w:eastAsiaTheme="minorEastAsia" w:hAnsiTheme="minorHAnsi" w:cstheme="minorHAnsi"/>
          <w:color w:val="333333"/>
          <w:kern w:val="24"/>
          <w:sz w:val="28"/>
          <w:szCs w:val="28"/>
          <w:lang w:val="el-GR"/>
        </w:rPr>
        <w:t>πάγου κλπ.</w:t>
      </w:r>
    </w:p>
    <w:p w14:paraId="19A1B8AB" w14:textId="77777777" w:rsidR="00FC5F1E" w:rsidRPr="00FC5F1E" w:rsidRDefault="00FC5F1E" w:rsidP="00FC5F1E">
      <w:pPr>
        <w:pStyle w:val="a3"/>
        <w:numPr>
          <w:ilvl w:val="0"/>
          <w:numId w:val="13"/>
        </w:numPr>
        <w:rPr>
          <w:rFonts w:asciiTheme="minorHAnsi" w:hAnsiTheme="minorHAnsi" w:cstheme="minorHAnsi"/>
          <w:color w:val="B31166"/>
          <w:sz w:val="28"/>
          <w:szCs w:val="28"/>
        </w:rPr>
      </w:pPr>
      <w:r w:rsidRPr="00FC5F1E">
        <w:rPr>
          <w:rFonts w:asciiTheme="minorHAnsi" w:eastAsiaTheme="minorEastAsia" w:hAnsiTheme="minorHAnsi" w:cstheme="minorHAnsi"/>
          <w:b/>
          <w:bCs/>
          <w:color w:val="333333"/>
          <w:kern w:val="24"/>
          <w:sz w:val="28"/>
          <w:szCs w:val="28"/>
          <w:lang w:val="el-GR"/>
        </w:rPr>
        <w:t>Επιβάλλεται μόνο:</w:t>
      </w:r>
    </w:p>
    <w:p w14:paraId="6C363915" w14:textId="09D69171" w:rsidR="00FC5F1E" w:rsidRPr="00FC5F1E" w:rsidRDefault="00FC5F1E" w:rsidP="00FC5F1E">
      <w:pPr>
        <w:pStyle w:val="a3"/>
        <w:numPr>
          <w:ilvl w:val="0"/>
          <w:numId w:val="14"/>
        </w:numPr>
        <w:rPr>
          <w:rFonts w:asciiTheme="minorHAnsi" w:hAnsiTheme="minorHAnsi" w:cstheme="minorHAnsi"/>
          <w:color w:val="B31166"/>
          <w:sz w:val="28"/>
          <w:szCs w:val="28"/>
          <w:lang w:val="el-GR"/>
        </w:rPr>
      </w:pPr>
      <w:r>
        <w:rPr>
          <w:rFonts w:asciiTheme="minorHAnsi" w:eastAsiaTheme="minorEastAsia" w:hAnsiTheme="minorHAnsi" w:cstheme="minorHAnsi"/>
          <w:color w:val="333333"/>
          <w:kern w:val="24"/>
          <w:sz w:val="28"/>
          <w:szCs w:val="28"/>
          <w:lang w:val="el-GR"/>
        </w:rPr>
        <w:t>Τ</w:t>
      </w:r>
      <w:r w:rsidRPr="00FC5F1E">
        <w:rPr>
          <w:rFonts w:asciiTheme="minorHAnsi" w:eastAsiaTheme="minorEastAsia" w:hAnsiTheme="minorHAnsi" w:cstheme="minorHAnsi"/>
          <w:color w:val="333333"/>
          <w:kern w:val="24"/>
          <w:sz w:val="28"/>
          <w:szCs w:val="28"/>
          <w:lang w:val="el-GR"/>
        </w:rPr>
        <w:t>ρεχούμενο κρύο νερό βρύσης για τουλάχιστον δέκα λεπτά πάνω στην περιοχή</w:t>
      </w:r>
      <w:r>
        <w:rPr>
          <w:rFonts w:asciiTheme="minorHAnsi" w:eastAsiaTheme="minorEastAsia" w:hAnsiTheme="minorHAnsi" w:cstheme="minorHAnsi"/>
          <w:color w:val="333333"/>
          <w:kern w:val="24"/>
          <w:sz w:val="28"/>
          <w:szCs w:val="28"/>
          <w:lang w:val="el-GR"/>
        </w:rPr>
        <w:t xml:space="preserve"> ή βάζουμε την περιοχή σε μια λεκάνη με νερό για 10 λεπτά</w:t>
      </w:r>
    </w:p>
    <w:p w14:paraId="7738C6F9" w14:textId="3F8E30E6" w:rsidR="00FC5F1E" w:rsidRPr="00FC5F1E" w:rsidRDefault="00FC5F1E" w:rsidP="00FC5F1E">
      <w:pPr>
        <w:pStyle w:val="a3"/>
        <w:numPr>
          <w:ilvl w:val="0"/>
          <w:numId w:val="14"/>
        </w:numPr>
        <w:rPr>
          <w:rFonts w:asciiTheme="minorHAnsi" w:hAnsiTheme="minorHAnsi" w:cstheme="minorHAnsi"/>
          <w:color w:val="B31166"/>
          <w:sz w:val="28"/>
          <w:szCs w:val="28"/>
          <w:lang w:val="el-GR"/>
        </w:rPr>
      </w:pPr>
      <w:r>
        <w:rPr>
          <w:rFonts w:asciiTheme="minorHAnsi" w:eastAsiaTheme="minorEastAsia" w:hAnsiTheme="minorHAnsi" w:cstheme="minorHAnsi"/>
          <w:color w:val="333333"/>
          <w:kern w:val="24"/>
          <w:sz w:val="28"/>
          <w:szCs w:val="28"/>
          <w:lang w:val="el-GR"/>
        </w:rPr>
        <w:t>Μετά, χ</w:t>
      </w:r>
      <w:r w:rsidRPr="00FC5F1E">
        <w:rPr>
          <w:rFonts w:asciiTheme="minorHAnsi" w:eastAsiaTheme="minorEastAsia" w:hAnsiTheme="minorHAnsi" w:cstheme="minorHAnsi"/>
          <w:color w:val="333333"/>
          <w:kern w:val="24"/>
          <w:sz w:val="28"/>
          <w:szCs w:val="28"/>
          <w:lang w:val="el-GR"/>
        </w:rPr>
        <w:t>ρήση ειδικής αλοιφής για εγκαύματα</w:t>
      </w:r>
    </w:p>
    <w:p w14:paraId="064371A6" w14:textId="77777777" w:rsidR="00FC5F1E" w:rsidRPr="00FC5F1E" w:rsidRDefault="00FC5F1E" w:rsidP="00B42AB0">
      <w:pPr>
        <w:numPr>
          <w:ilvl w:val="0"/>
          <w:numId w:val="14"/>
        </w:numPr>
        <w:jc w:val="both"/>
        <w:rPr>
          <w:rFonts w:cstheme="minorHAnsi"/>
          <w:sz w:val="28"/>
          <w:szCs w:val="28"/>
          <w:lang w:val="el-GR"/>
        </w:rPr>
      </w:pPr>
      <w:r w:rsidRPr="00FC5F1E">
        <w:rPr>
          <w:rFonts w:cstheme="minorHAnsi"/>
          <w:sz w:val="28"/>
          <w:szCs w:val="28"/>
          <w:lang w:val="el-GR"/>
        </w:rPr>
        <w:t>Αν εμφανιστεί φουσκάλα μην τη σπάσετε καθώς αυτό αυξάνει τον κίνδυνο μόλυνσης.</w:t>
      </w:r>
    </w:p>
    <w:p w14:paraId="6BC64BDB" w14:textId="54E23CCD" w:rsidR="00FC5F1E" w:rsidRPr="00FC5F1E" w:rsidRDefault="00FC5F1E" w:rsidP="00B42AB0">
      <w:pPr>
        <w:numPr>
          <w:ilvl w:val="0"/>
          <w:numId w:val="14"/>
        </w:numPr>
        <w:jc w:val="both"/>
        <w:rPr>
          <w:rFonts w:cstheme="minorHAnsi"/>
          <w:sz w:val="28"/>
          <w:szCs w:val="28"/>
          <w:lang w:val="el-GR"/>
        </w:rPr>
      </w:pPr>
      <w:r w:rsidRPr="00FC5F1E">
        <w:rPr>
          <w:rFonts w:cstheme="minorHAnsi"/>
          <w:sz w:val="28"/>
          <w:szCs w:val="28"/>
          <w:lang w:val="el-GR"/>
        </w:rPr>
        <w:t>Καλύψτε την πληγή με αντιβιοτική αλοιφή και αποστειρωμένο επίδεσμο. Να την αλλάζετε καθημερινά.</w:t>
      </w:r>
    </w:p>
    <w:p w14:paraId="6D3CAC4F" w14:textId="77777777" w:rsidR="009D6E83" w:rsidRDefault="009D6E83" w:rsidP="007D57CD">
      <w:pPr>
        <w:ind w:left="720"/>
        <w:jc w:val="both"/>
        <w:rPr>
          <w:rFonts w:cstheme="minorHAnsi"/>
          <w:color w:val="538135" w:themeColor="accent6" w:themeShade="BF"/>
          <w:sz w:val="28"/>
          <w:szCs w:val="28"/>
          <w:lang w:val="el-GR"/>
        </w:rPr>
      </w:pPr>
    </w:p>
    <w:p w14:paraId="0F64969A" w14:textId="6F961F53" w:rsidR="007D57CD" w:rsidRPr="007D57CD" w:rsidRDefault="007D57CD" w:rsidP="007D57CD">
      <w:pPr>
        <w:ind w:left="720"/>
        <w:jc w:val="both"/>
        <w:rPr>
          <w:rFonts w:cstheme="minorHAnsi"/>
          <w:color w:val="538135" w:themeColor="accent6" w:themeShade="BF"/>
          <w:sz w:val="28"/>
          <w:szCs w:val="28"/>
          <w:lang w:val="el-GR"/>
        </w:rPr>
      </w:pPr>
      <w:r w:rsidRPr="007D57CD">
        <w:rPr>
          <w:rFonts w:cstheme="minorHAnsi"/>
          <w:color w:val="538135" w:themeColor="accent6" w:themeShade="BF"/>
          <w:sz w:val="28"/>
          <w:szCs w:val="28"/>
          <w:lang w:val="el-GR"/>
        </w:rPr>
        <w:t>ΕΓΚΑΥΜΑΤΑ ΑΠΟ ΗΛΕΚΤΡΟΠΛΗΞΙΑ</w:t>
      </w:r>
    </w:p>
    <w:p w14:paraId="2C8A6CBA" w14:textId="6F14E365" w:rsidR="007D57CD" w:rsidRPr="007D57CD" w:rsidRDefault="007D57CD" w:rsidP="007D57CD">
      <w:pPr>
        <w:pStyle w:val="a3"/>
        <w:numPr>
          <w:ilvl w:val="0"/>
          <w:numId w:val="17"/>
        </w:numPr>
        <w:ind w:left="360"/>
        <w:jc w:val="both"/>
        <w:rPr>
          <w:rFonts w:cstheme="minorHAnsi"/>
          <w:sz w:val="28"/>
          <w:szCs w:val="28"/>
          <w:lang w:val="el-GR"/>
        </w:rPr>
      </w:pPr>
      <w:r w:rsidRPr="007D57CD">
        <w:rPr>
          <w:rFonts w:eastAsiaTheme="minorEastAsia" w:cstheme="minorHAnsi"/>
          <w:sz w:val="28"/>
          <w:szCs w:val="28"/>
          <w:lang w:val="el-GR"/>
        </w:rPr>
        <w:t>Θερμικά εγκαύματα προκαλούνται και από ηλεκτροπληξία αλλά και με τριβή.</w:t>
      </w:r>
    </w:p>
    <w:p w14:paraId="5579E154" w14:textId="6FFDAE4C" w:rsidR="007D57CD" w:rsidRPr="007D57CD" w:rsidRDefault="007D57CD" w:rsidP="007D57CD">
      <w:pPr>
        <w:pStyle w:val="a3"/>
        <w:numPr>
          <w:ilvl w:val="0"/>
          <w:numId w:val="17"/>
        </w:numPr>
        <w:ind w:left="360"/>
        <w:jc w:val="both"/>
        <w:rPr>
          <w:rFonts w:cstheme="minorHAnsi"/>
          <w:sz w:val="28"/>
          <w:szCs w:val="28"/>
          <w:lang w:val="el-GR"/>
        </w:rPr>
      </w:pPr>
      <w:r w:rsidRPr="007D57CD">
        <w:rPr>
          <w:rFonts w:eastAsiaTheme="minorEastAsia" w:cstheme="minorHAnsi"/>
          <w:sz w:val="28"/>
          <w:szCs w:val="28"/>
          <w:lang w:val="el-GR"/>
        </w:rPr>
        <w:t>Στην περίπτωση ηλεκτροπληξίας πριν σπεύσετε να βοηθήσετε το θύμα βεβαιωθείτε ότι έχετε διακόψει την παροχή του ρεύματος και ότι δεν πλησιάζετε το θύμα σε βρεγμένη επιφάνεια. </w:t>
      </w:r>
    </w:p>
    <w:p w14:paraId="3FC63CFA" w14:textId="725927D3" w:rsidR="007D57CD" w:rsidRPr="007D57CD" w:rsidRDefault="007D57CD" w:rsidP="007D57CD">
      <w:pPr>
        <w:pStyle w:val="a3"/>
        <w:numPr>
          <w:ilvl w:val="0"/>
          <w:numId w:val="17"/>
        </w:numPr>
        <w:ind w:left="360"/>
        <w:jc w:val="both"/>
        <w:rPr>
          <w:rFonts w:cstheme="minorHAnsi"/>
          <w:sz w:val="28"/>
          <w:szCs w:val="28"/>
          <w:lang w:val="el-GR"/>
        </w:rPr>
      </w:pPr>
      <w:r w:rsidRPr="007D57CD">
        <w:rPr>
          <w:rFonts w:eastAsiaTheme="minorEastAsia" w:cstheme="minorHAnsi"/>
          <w:sz w:val="28"/>
          <w:szCs w:val="28"/>
          <w:lang w:val="el-GR"/>
        </w:rPr>
        <w:t>Εναλλακτικά χρησιμοποιείστε ένα ξύλο για να μετακινήσετε το θύμα μακριά από την πηγή του ρεύματος. </w:t>
      </w:r>
    </w:p>
    <w:p w14:paraId="68D635AD" w14:textId="14E93907" w:rsidR="007D1F86" w:rsidRPr="007D57CD" w:rsidRDefault="007D57CD" w:rsidP="007D57CD">
      <w:pPr>
        <w:pStyle w:val="a3"/>
        <w:numPr>
          <w:ilvl w:val="0"/>
          <w:numId w:val="17"/>
        </w:numPr>
        <w:ind w:left="360"/>
        <w:jc w:val="both"/>
        <w:rPr>
          <w:rFonts w:asciiTheme="minorHAnsi" w:hAnsiTheme="minorHAnsi" w:cstheme="minorHAnsi"/>
          <w:sz w:val="28"/>
          <w:szCs w:val="28"/>
          <w:lang w:val="el-GR"/>
        </w:rPr>
      </w:pPr>
      <w:r w:rsidRPr="007D57CD">
        <w:rPr>
          <w:rFonts w:eastAsiaTheme="minorEastAsia" w:cstheme="minorHAnsi"/>
          <w:sz w:val="28"/>
          <w:szCs w:val="28"/>
          <w:lang w:val="el-GR"/>
        </w:rPr>
        <w:t>Μεταφέρετε τον ασθενή άμεσα σε νοσοκομείο ώστε να αξιολογηθούν όχι μόνο τα επιφανειακά εγκαύματα στο σημείο εισόδου και εξόδου του ηλεκτρικού ρεύματος αλλά και η καρδιακή, μυϊκή αλλά και γενική κατάσταση της υγείας του.</w:t>
      </w:r>
    </w:p>
    <w:p w14:paraId="523D6D4D" w14:textId="652735E6" w:rsidR="007D57CD" w:rsidRDefault="007D57CD" w:rsidP="007D57CD">
      <w:pPr>
        <w:jc w:val="both"/>
        <w:rPr>
          <w:rFonts w:cstheme="minorHAnsi"/>
          <w:sz w:val="28"/>
          <w:szCs w:val="28"/>
          <w:lang w:val="el-GR"/>
        </w:rPr>
      </w:pPr>
    </w:p>
    <w:p w14:paraId="2C4B9E9C" w14:textId="250DF3DC" w:rsidR="007D57CD" w:rsidRDefault="007D57CD" w:rsidP="007D57CD">
      <w:pPr>
        <w:jc w:val="center"/>
        <w:rPr>
          <w:rFonts w:cstheme="minorHAnsi"/>
          <w:sz w:val="28"/>
          <w:szCs w:val="28"/>
          <w:lang w:val="el-GR"/>
        </w:rPr>
      </w:pPr>
      <w:r>
        <w:rPr>
          <w:noProof/>
        </w:rPr>
        <w:drawing>
          <wp:inline distT="0" distB="0" distL="0" distR="0" wp14:anchorId="305A5EFE" wp14:editId="15FAF9A3">
            <wp:extent cx="2257838" cy="1806270"/>
            <wp:effectExtent l="0" t="0" r="9525" b="3810"/>
            <wp:docPr id="14338" name="Picture 2" descr="Ηλεκτροπληξία">
              <a:extLst xmlns:a="http://schemas.openxmlformats.org/drawingml/2006/main">
                <a:ext uri="{FF2B5EF4-FFF2-40B4-BE49-F238E27FC236}">
                  <a16:creationId xmlns:a16="http://schemas.microsoft.com/office/drawing/2014/main" id="{FB318CE9-9558-4285-90FD-2D33DDFC46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descr="Ηλεκτροπληξία">
                      <a:extLst>
                        <a:ext uri="{FF2B5EF4-FFF2-40B4-BE49-F238E27FC236}">
                          <a16:creationId xmlns:a16="http://schemas.microsoft.com/office/drawing/2014/main" id="{FB318CE9-9558-4285-90FD-2D33DDFC4609}"/>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838" cy="180627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3510462" w14:textId="7621E5AF" w:rsidR="00F40C78" w:rsidRDefault="00F40C78" w:rsidP="007D57CD">
      <w:pPr>
        <w:jc w:val="center"/>
        <w:rPr>
          <w:rFonts w:cstheme="minorHAnsi"/>
          <w:sz w:val="28"/>
          <w:szCs w:val="28"/>
          <w:lang w:val="el-GR"/>
        </w:rPr>
      </w:pPr>
    </w:p>
    <w:p w14:paraId="04F48C8D" w14:textId="77777777" w:rsidR="009D6E83" w:rsidRDefault="009D6E83" w:rsidP="007D57CD">
      <w:pPr>
        <w:jc w:val="center"/>
        <w:rPr>
          <w:rFonts w:cstheme="minorHAnsi"/>
          <w:color w:val="538135" w:themeColor="accent6" w:themeShade="BF"/>
          <w:sz w:val="28"/>
          <w:szCs w:val="28"/>
          <w:lang w:val="el-GR"/>
        </w:rPr>
      </w:pPr>
    </w:p>
    <w:p w14:paraId="5E6FFE66" w14:textId="77777777" w:rsidR="009D6E83" w:rsidRDefault="009D6E83" w:rsidP="007D57CD">
      <w:pPr>
        <w:jc w:val="center"/>
        <w:rPr>
          <w:rFonts w:cstheme="minorHAnsi"/>
          <w:color w:val="538135" w:themeColor="accent6" w:themeShade="BF"/>
          <w:sz w:val="28"/>
          <w:szCs w:val="28"/>
          <w:lang w:val="el-GR"/>
        </w:rPr>
      </w:pPr>
    </w:p>
    <w:p w14:paraId="782A07E3" w14:textId="77777777" w:rsidR="009D6E83" w:rsidRDefault="009D6E83" w:rsidP="007D57CD">
      <w:pPr>
        <w:jc w:val="center"/>
        <w:rPr>
          <w:rFonts w:cstheme="minorHAnsi"/>
          <w:color w:val="538135" w:themeColor="accent6" w:themeShade="BF"/>
          <w:sz w:val="28"/>
          <w:szCs w:val="28"/>
          <w:lang w:val="el-GR"/>
        </w:rPr>
      </w:pPr>
    </w:p>
    <w:p w14:paraId="0D7572B9" w14:textId="097F6A9F" w:rsidR="00F40C78" w:rsidRPr="0020599D" w:rsidRDefault="0020599D" w:rsidP="007D57CD">
      <w:pPr>
        <w:jc w:val="center"/>
        <w:rPr>
          <w:rFonts w:cstheme="minorHAnsi"/>
          <w:color w:val="538135" w:themeColor="accent6" w:themeShade="BF"/>
          <w:sz w:val="28"/>
          <w:szCs w:val="28"/>
          <w:lang w:val="el-GR"/>
        </w:rPr>
      </w:pPr>
      <w:r w:rsidRPr="0020599D">
        <w:rPr>
          <w:rFonts w:cstheme="minorHAnsi"/>
          <w:color w:val="538135" w:themeColor="accent6" w:themeShade="BF"/>
          <w:sz w:val="28"/>
          <w:szCs w:val="28"/>
          <w:lang w:val="el-GR"/>
        </w:rPr>
        <w:t>ΧΗΜΙΚΑ ΕΓΚΑΥΜΑΤΑ</w:t>
      </w:r>
    </w:p>
    <w:p w14:paraId="68024CC7" w14:textId="6D379E61" w:rsidR="00F40C78" w:rsidRPr="00F40C78" w:rsidRDefault="00F40C78" w:rsidP="00F40C78">
      <w:pPr>
        <w:spacing w:after="0" w:line="240" w:lineRule="auto"/>
        <w:contextualSpacing/>
        <w:jc w:val="both"/>
        <w:rPr>
          <w:rFonts w:eastAsia="Times New Roman" w:cstheme="minorHAnsi"/>
          <w:color w:val="B31166"/>
          <w:sz w:val="28"/>
          <w:szCs w:val="28"/>
          <w:lang w:val="el-GR"/>
        </w:rPr>
      </w:pPr>
      <w:r w:rsidRPr="00F40C78">
        <w:rPr>
          <w:rFonts w:eastAsiaTheme="minorEastAsia" w:cstheme="minorHAnsi"/>
          <w:color w:val="333333"/>
          <w:kern w:val="24"/>
          <w:sz w:val="28"/>
          <w:szCs w:val="28"/>
          <w:lang w:val="el-GR"/>
        </w:rPr>
        <w:t xml:space="preserve">Η τρίτη κατηγορία εγκαυμάτων είναι τα χημικά εγκαύματα. Η αντίδραση των χημικών ουσιών οξέων, </w:t>
      </w:r>
      <w:proofErr w:type="spellStart"/>
      <w:r w:rsidRPr="00F40C78">
        <w:rPr>
          <w:rFonts w:eastAsiaTheme="minorEastAsia" w:cstheme="minorHAnsi"/>
          <w:color w:val="333333"/>
          <w:kern w:val="24"/>
          <w:sz w:val="28"/>
          <w:szCs w:val="28"/>
          <w:lang w:val="el-GR"/>
        </w:rPr>
        <w:t>αλκάλεων</w:t>
      </w:r>
      <w:proofErr w:type="spellEnd"/>
      <w:r w:rsidRPr="00F40C78">
        <w:rPr>
          <w:rFonts w:eastAsiaTheme="minorEastAsia" w:cstheme="minorHAnsi"/>
          <w:color w:val="333333"/>
          <w:kern w:val="24"/>
          <w:sz w:val="28"/>
          <w:szCs w:val="28"/>
          <w:lang w:val="el-GR"/>
        </w:rPr>
        <w:t xml:space="preserve"> με τις πρωτεΐνες και τα λευκώματα των ιστών παράγει θερμότητα και ουσιαστικά έχει τα ίδια αποτελέσματα με τα θερμικά εγκαύματα. </w:t>
      </w:r>
    </w:p>
    <w:p w14:paraId="3B4864E8" w14:textId="77777777" w:rsidR="00F40C78" w:rsidRPr="00F40C78" w:rsidRDefault="00F40C78" w:rsidP="00F40C78">
      <w:pPr>
        <w:spacing w:after="0" w:line="240" w:lineRule="auto"/>
        <w:contextualSpacing/>
        <w:jc w:val="both"/>
        <w:rPr>
          <w:rFonts w:eastAsia="Times New Roman" w:cstheme="minorHAnsi"/>
          <w:color w:val="B31166"/>
          <w:sz w:val="28"/>
          <w:szCs w:val="28"/>
          <w:lang w:val="el-GR"/>
        </w:rPr>
      </w:pPr>
      <w:r w:rsidRPr="00F40C78">
        <w:rPr>
          <w:rFonts w:eastAsiaTheme="minorEastAsia" w:cstheme="minorHAnsi"/>
          <w:color w:val="333333"/>
          <w:kern w:val="24"/>
          <w:sz w:val="28"/>
          <w:szCs w:val="28"/>
          <w:lang w:val="el-GR"/>
        </w:rPr>
        <w:t xml:space="preserve">Η σοβαρότητα αλλά και ο τρόπος αντιμετώπισης του χημικού εγκαύματος εξαρτάται από το είδος και την πυκνότητα της χημικής ουσίας αλλά και το σημείο του σώματος που έχει εκτεθεί. Υγρά μπαταρίας, αμμωνία, χλώριο, κλπ. μπορεί να προκαλέσουν επιδερμικά ή εσωτερικά εγκαύματα εάν </w:t>
      </w:r>
      <w:proofErr w:type="spellStart"/>
      <w:r w:rsidRPr="00F40C78">
        <w:rPr>
          <w:rFonts w:eastAsiaTheme="minorEastAsia" w:cstheme="minorHAnsi"/>
          <w:color w:val="333333"/>
          <w:kern w:val="24"/>
          <w:sz w:val="28"/>
          <w:szCs w:val="28"/>
          <w:lang w:val="el-GR"/>
        </w:rPr>
        <w:t>καταποθούν</w:t>
      </w:r>
      <w:proofErr w:type="spellEnd"/>
      <w:r w:rsidRPr="00F40C78">
        <w:rPr>
          <w:rFonts w:eastAsiaTheme="minorEastAsia" w:cstheme="minorHAnsi"/>
          <w:color w:val="333333"/>
          <w:kern w:val="24"/>
          <w:sz w:val="28"/>
          <w:szCs w:val="28"/>
          <w:lang w:val="el-GR"/>
        </w:rPr>
        <w:t>.</w:t>
      </w:r>
    </w:p>
    <w:p w14:paraId="68408743" w14:textId="77777777" w:rsidR="00F40C78" w:rsidRPr="00F40C78" w:rsidRDefault="00F40C78" w:rsidP="0020599D">
      <w:pPr>
        <w:numPr>
          <w:ilvl w:val="0"/>
          <w:numId w:val="20"/>
        </w:numPr>
        <w:spacing w:after="0" w:line="240" w:lineRule="auto"/>
        <w:contextualSpacing/>
        <w:rPr>
          <w:rFonts w:eastAsia="Times New Roman" w:cstheme="minorHAnsi"/>
          <w:color w:val="B31166"/>
          <w:sz w:val="28"/>
          <w:szCs w:val="28"/>
          <w:lang w:val="el-GR"/>
        </w:rPr>
      </w:pPr>
      <w:r w:rsidRPr="00F40C78">
        <w:rPr>
          <w:rFonts w:eastAsiaTheme="minorEastAsia" w:cstheme="minorHAnsi"/>
          <w:color w:val="333333"/>
          <w:kern w:val="24"/>
          <w:sz w:val="28"/>
          <w:szCs w:val="28"/>
          <w:lang w:val="el-GR"/>
        </w:rPr>
        <w:t>να απομακρυνθεί άμεσα όσο το δυνατό μεγαλύτερη ποσότητα από το χημικό με άφθονο νερό</w:t>
      </w:r>
    </w:p>
    <w:p w14:paraId="0E9209DB" w14:textId="77777777" w:rsidR="00F40C78" w:rsidRPr="00F40C78" w:rsidRDefault="00F40C78" w:rsidP="0020599D">
      <w:pPr>
        <w:numPr>
          <w:ilvl w:val="0"/>
          <w:numId w:val="20"/>
        </w:numPr>
        <w:spacing w:after="0" w:line="240" w:lineRule="auto"/>
        <w:contextualSpacing/>
        <w:rPr>
          <w:rFonts w:eastAsia="Times New Roman" w:cstheme="minorHAnsi"/>
          <w:color w:val="B31166"/>
          <w:sz w:val="28"/>
          <w:szCs w:val="28"/>
          <w:lang w:val="el-GR"/>
        </w:rPr>
      </w:pPr>
      <w:r w:rsidRPr="00F40C78">
        <w:rPr>
          <w:rFonts w:eastAsiaTheme="minorEastAsia" w:cstheme="minorHAnsi"/>
          <w:color w:val="333333"/>
          <w:kern w:val="24"/>
          <w:sz w:val="28"/>
          <w:szCs w:val="28"/>
          <w:lang w:val="el-GR"/>
        </w:rPr>
        <w:t>να αφαιρεθούν τα βρεγμένα ρούχα και τυχόν κοσμήματα</w:t>
      </w:r>
    </w:p>
    <w:p w14:paraId="4EF88572" w14:textId="1390DB59" w:rsidR="007D57CD" w:rsidRPr="0020599D" w:rsidRDefault="00F40C78" w:rsidP="0020599D">
      <w:pPr>
        <w:pStyle w:val="a3"/>
        <w:numPr>
          <w:ilvl w:val="0"/>
          <w:numId w:val="20"/>
        </w:numPr>
        <w:rPr>
          <w:rFonts w:cstheme="minorHAnsi"/>
          <w:sz w:val="28"/>
          <w:szCs w:val="28"/>
          <w:lang w:val="el-GR"/>
        </w:rPr>
      </w:pPr>
      <w:r w:rsidRPr="0020599D">
        <w:rPr>
          <w:rFonts w:eastAsiaTheme="minorEastAsia" w:cstheme="minorHAnsi"/>
          <w:color w:val="333333"/>
          <w:kern w:val="24"/>
          <w:sz w:val="28"/>
          <w:szCs w:val="28"/>
          <w:lang w:val="el-GR"/>
        </w:rPr>
        <w:t>να εξετασθείτε από γιατρό</w:t>
      </w:r>
      <w:r w:rsidRPr="0020599D">
        <w:rPr>
          <w:rFonts w:eastAsiaTheme="minorEastAsia" w:cstheme="minorHAnsi"/>
          <w:color w:val="404040" w:themeColor="text1" w:themeTint="BF"/>
          <w:kern w:val="24"/>
          <w:sz w:val="28"/>
          <w:szCs w:val="28"/>
          <w:lang w:val="el-GR"/>
        </w:rPr>
        <w:br/>
      </w:r>
      <w:r w:rsidRPr="0020599D">
        <w:rPr>
          <w:rFonts w:eastAsiaTheme="minorEastAsia" w:cstheme="minorHAnsi"/>
          <w:color w:val="404040" w:themeColor="text1" w:themeTint="BF"/>
          <w:kern w:val="24"/>
          <w:sz w:val="28"/>
          <w:szCs w:val="28"/>
          <w:lang w:val="el-GR"/>
        </w:rPr>
        <w:br/>
      </w:r>
      <w:r w:rsidRPr="0020599D">
        <w:rPr>
          <w:rFonts w:eastAsiaTheme="minorEastAsia" w:cstheme="minorHAnsi"/>
          <w:b/>
          <w:bCs/>
          <w:color w:val="333333"/>
          <w:kern w:val="24"/>
          <w:sz w:val="28"/>
          <w:szCs w:val="28"/>
          <w:lang w:val="el-GR"/>
        </w:rPr>
        <w:t>Ιδιαίτερη προσοχή</w:t>
      </w:r>
      <w:r w:rsidRPr="0020599D">
        <w:rPr>
          <w:rFonts w:eastAsiaTheme="minorEastAsia" w:cstheme="minorHAnsi"/>
          <w:color w:val="333333"/>
          <w:kern w:val="24"/>
          <w:sz w:val="28"/>
          <w:szCs w:val="28"/>
          <w:lang w:val="el-GR"/>
        </w:rPr>
        <w:t> χρειάζεται σε περίπτωση που χημικά έρθουν σε επαφή με τα μάτια καθώς πρέπει να χρησιμοποιηθεί τρεχούμενο νερό για τουλάχιστον 20 λεπτά στην περιοχή πριν την μετάβαση του παθόντα σε νοσοκομείο.</w:t>
      </w:r>
    </w:p>
    <w:p w14:paraId="5EA2CDDA" w14:textId="6183B453" w:rsidR="007D57CD" w:rsidRDefault="007D57CD" w:rsidP="007D57CD">
      <w:pPr>
        <w:rPr>
          <w:rFonts w:cstheme="minorHAnsi"/>
          <w:sz w:val="28"/>
          <w:szCs w:val="28"/>
          <w:lang w:val="el-GR"/>
        </w:rPr>
      </w:pPr>
    </w:p>
    <w:p w14:paraId="14A9B3FD" w14:textId="4D6AB099" w:rsidR="0020599D" w:rsidRDefault="0020599D" w:rsidP="007D57CD">
      <w:pPr>
        <w:rPr>
          <w:rFonts w:cstheme="minorHAnsi"/>
          <w:sz w:val="28"/>
          <w:szCs w:val="28"/>
          <w:lang w:val="el-GR"/>
        </w:rPr>
      </w:pPr>
    </w:p>
    <w:p w14:paraId="1105C68F" w14:textId="259F21C9" w:rsidR="0020599D" w:rsidRDefault="0020599D" w:rsidP="007D57CD">
      <w:pPr>
        <w:rPr>
          <w:rFonts w:cstheme="minorHAnsi"/>
          <w:sz w:val="28"/>
          <w:szCs w:val="28"/>
          <w:lang w:val="el-GR"/>
        </w:rPr>
      </w:pPr>
    </w:p>
    <w:p w14:paraId="64DFDA95" w14:textId="7AD179AA" w:rsidR="0020599D" w:rsidRDefault="0020599D" w:rsidP="007D57CD">
      <w:pPr>
        <w:rPr>
          <w:rFonts w:cstheme="minorHAnsi"/>
          <w:sz w:val="28"/>
          <w:szCs w:val="28"/>
          <w:lang w:val="el-GR"/>
        </w:rPr>
      </w:pPr>
    </w:p>
    <w:p w14:paraId="4580796E" w14:textId="78FAE831" w:rsidR="0020599D" w:rsidRPr="0020599D" w:rsidRDefault="0020599D" w:rsidP="0020599D">
      <w:pPr>
        <w:spacing w:after="0" w:line="240" w:lineRule="auto"/>
        <w:contextualSpacing/>
        <w:jc w:val="center"/>
        <w:rPr>
          <w:rFonts w:asciiTheme="majorHAnsi" w:eastAsiaTheme="minorEastAsia" w:hAnsiTheme="majorHAnsi" w:cstheme="majorHAnsi"/>
          <w:b/>
          <w:bCs/>
          <w:color w:val="FF0000"/>
          <w:kern w:val="24"/>
          <w:sz w:val="32"/>
          <w:szCs w:val="32"/>
          <w:lang w:val="el-GR"/>
        </w:rPr>
      </w:pPr>
      <w:r w:rsidRPr="0020599D">
        <w:rPr>
          <w:rFonts w:asciiTheme="majorHAnsi" w:eastAsiaTheme="minorEastAsia" w:hAnsiTheme="majorHAnsi" w:cstheme="majorHAnsi"/>
          <w:b/>
          <w:bCs/>
          <w:color w:val="FF0000"/>
          <w:kern w:val="24"/>
          <w:sz w:val="32"/>
          <w:szCs w:val="32"/>
          <w:lang w:val="el-GR"/>
        </w:rPr>
        <w:t>ΛΙΠΟΘΥΜΙΑ</w:t>
      </w:r>
    </w:p>
    <w:p w14:paraId="22AD0C19" w14:textId="53001708" w:rsidR="0020599D" w:rsidRPr="0020599D" w:rsidRDefault="0020599D" w:rsidP="0020599D">
      <w:pPr>
        <w:spacing w:after="0" w:line="240" w:lineRule="auto"/>
        <w:contextualSpacing/>
        <w:jc w:val="both"/>
        <w:rPr>
          <w:rFonts w:eastAsia="Times New Roman" w:cstheme="minorHAnsi"/>
          <w:color w:val="B31166"/>
          <w:sz w:val="28"/>
          <w:szCs w:val="28"/>
          <w:lang w:val="el-GR"/>
        </w:rPr>
      </w:pPr>
      <w:r w:rsidRPr="0020599D">
        <w:rPr>
          <w:rFonts w:eastAsiaTheme="minorEastAsia" w:cstheme="minorHAnsi"/>
          <w:color w:val="000000"/>
          <w:kern w:val="24"/>
          <w:sz w:val="28"/>
          <w:szCs w:val="28"/>
          <w:lang w:val="el-GR"/>
        </w:rPr>
        <w:t>Λιποθυμία είναι η ξαφνική και προσωρινή απώλεια συνείδησης, που οφείλεται στη μείωση της παροχής οξυγόνου στον εγκέφαλο.</w:t>
      </w:r>
    </w:p>
    <w:p w14:paraId="63B5E303" w14:textId="241DCA52" w:rsidR="0020599D" w:rsidRPr="0020599D" w:rsidRDefault="0020599D" w:rsidP="0020599D">
      <w:pPr>
        <w:spacing w:after="0" w:line="240" w:lineRule="auto"/>
        <w:contextualSpacing/>
        <w:jc w:val="both"/>
        <w:rPr>
          <w:rFonts w:ascii="Times New Roman" w:eastAsia="Times New Roman" w:hAnsi="Times New Roman" w:cs="Times New Roman"/>
          <w:color w:val="B31166"/>
          <w:sz w:val="29"/>
          <w:szCs w:val="24"/>
        </w:rPr>
      </w:pPr>
      <w:r w:rsidRPr="0020599D">
        <w:rPr>
          <w:rFonts w:eastAsiaTheme="minorEastAsia" w:cstheme="minorHAnsi"/>
          <w:color w:val="000000"/>
          <w:kern w:val="24"/>
          <w:sz w:val="28"/>
          <w:szCs w:val="28"/>
          <w:lang w:val="el-GR"/>
        </w:rPr>
        <w:t>Αυτό που θα πρέπει να συγκρατήσουμε είναι ότι ένα επεισόδιο</w:t>
      </w:r>
      <w:r>
        <w:rPr>
          <w:rFonts w:eastAsiaTheme="minorEastAsia" w:cstheme="minorHAnsi"/>
          <w:color w:val="000000"/>
          <w:kern w:val="24"/>
          <w:sz w:val="28"/>
          <w:szCs w:val="28"/>
          <w:lang w:val="el-GR"/>
        </w:rPr>
        <w:t xml:space="preserve"> </w:t>
      </w:r>
      <w:r w:rsidRPr="0020599D">
        <w:rPr>
          <w:rFonts w:eastAsiaTheme="minorEastAsia" w:cstheme="minorHAnsi"/>
          <w:color w:val="000000"/>
          <w:kern w:val="24"/>
          <w:sz w:val="28"/>
          <w:szCs w:val="28"/>
          <w:lang w:val="el-GR"/>
        </w:rPr>
        <w:t>λιποθυμίας σε ένα κατά τα άλλα υγιές άτομο, θα περάσει γρήγορα και χωρίς πρόβλημα. Αντίθετα, σε ένα άτομο με προβλήματα υγείας, όπως καρδιακές ή εγκεφαλικές παθήσεις, διαβήτη, υψηλή πίεση ή άλλα, ένα επεισόδιο λιποθυμίας ή συγκοπής, μπορεί να δείχνει ότι κάτι σοβαρότερο συμβαίνει και ακόμη ότι είναι δυνατόν να απειλείται η ζωή του. Σίγουρα στις περιπτώσεις αυτές απαιτείται άμεση ιατρική παρέμβαση</w:t>
      </w:r>
      <w:r w:rsidRPr="0020599D">
        <w:rPr>
          <w:rFonts w:ascii="Roboto" w:eastAsiaTheme="minorEastAsia" w:hAnsi="Roboto"/>
          <w:color w:val="000000"/>
          <w:kern w:val="24"/>
          <w:sz w:val="36"/>
          <w:szCs w:val="36"/>
          <w:lang w:val="el-GR"/>
        </w:rPr>
        <w:t>.</w:t>
      </w:r>
    </w:p>
    <w:p w14:paraId="51357268" w14:textId="0A72DF2B" w:rsidR="0020599D" w:rsidRDefault="0020599D" w:rsidP="007D57CD">
      <w:pPr>
        <w:rPr>
          <w:rFonts w:cstheme="minorHAnsi"/>
          <w:sz w:val="28"/>
          <w:szCs w:val="28"/>
          <w:lang w:val="el-GR"/>
        </w:rPr>
      </w:pPr>
    </w:p>
    <w:p w14:paraId="378FD206" w14:textId="79914D5E" w:rsidR="009D6E83" w:rsidRPr="009D6E83" w:rsidRDefault="009D6E83" w:rsidP="009D6E83">
      <w:pPr>
        <w:pStyle w:val="a3"/>
        <w:numPr>
          <w:ilvl w:val="0"/>
          <w:numId w:val="23"/>
        </w:numPr>
        <w:rPr>
          <w:rFonts w:cstheme="minorHAnsi"/>
          <w:color w:val="B31166"/>
          <w:sz w:val="28"/>
          <w:szCs w:val="28"/>
          <w:lang w:val="el-GR"/>
        </w:rPr>
      </w:pPr>
      <w:r w:rsidRPr="009D6E83">
        <w:rPr>
          <w:rFonts w:eastAsiaTheme="minorEastAsia" w:cstheme="minorHAnsi"/>
          <w:color w:val="000000"/>
          <w:kern w:val="24"/>
          <w:sz w:val="28"/>
          <w:szCs w:val="28"/>
          <w:lang w:val="el-GR"/>
        </w:rPr>
        <w:t>Το πρώτο που πρέπει να κάνουμε μόλις λιποθυμήσει κάποιος είναι να ελέγξουμε αν αναπνέει</w:t>
      </w:r>
      <w:r>
        <w:rPr>
          <w:rFonts w:eastAsiaTheme="minorEastAsia" w:cstheme="minorHAnsi"/>
          <w:color w:val="000000"/>
          <w:kern w:val="24"/>
          <w:sz w:val="28"/>
          <w:szCs w:val="28"/>
          <w:lang w:val="el-GR"/>
        </w:rPr>
        <w:t>!</w:t>
      </w:r>
    </w:p>
    <w:p w14:paraId="2378F172" w14:textId="1B40123E" w:rsidR="009D6E83" w:rsidRPr="009D6E83" w:rsidRDefault="009D6E83" w:rsidP="009D6E83">
      <w:pPr>
        <w:spacing w:after="0" w:line="240" w:lineRule="auto"/>
        <w:contextualSpacing/>
        <w:rPr>
          <w:rFonts w:eastAsia="Times New Roman" w:cstheme="minorHAnsi"/>
          <w:color w:val="B31166"/>
          <w:sz w:val="28"/>
          <w:szCs w:val="28"/>
          <w:lang w:val="el-GR"/>
        </w:rPr>
      </w:pPr>
      <w:r w:rsidRPr="009D6E83">
        <w:rPr>
          <w:rFonts w:eastAsiaTheme="minorEastAsia" w:cstheme="minorHAnsi"/>
          <w:color w:val="FF0000"/>
          <w:kern w:val="24"/>
          <w:sz w:val="28"/>
          <w:szCs w:val="28"/>
          <w:lang w:val="el-GR"/>
        </w:rPr>
        <w:t>ΠΡΟΣΟΧΗ!</w:t>
      </w:r>
      <w:r>
        <w:rPr>
          <w:rFonts w:eastAsiaTheme="minorEastAsia" w:cstheme="minorHAnsi"/>
          <w:color w:val="000000"/>
          <w:kern w:val="24"/>
          <w:sz w:val="28"/>
          <w:szCs w:val="28"/>
          <w:lang w:val="el-GR"/>
        </w:rPr>
        <w:t xml:space="preserve"> </w:t>
      </w:r>
      <w:r w:rsidRPr="009D6E83">
        <w:rPr>
          <w:rFonts w:eastAsiaTheme="minorEastAsia" w:cstheme="minorHAnsi"/>
          <w:color w:val="000000"/>
          <w:kern w:val="24"/>
          <w:sz w:val="28"/>
          <w:szCs w:val="28"/>
          <w:lang w:val="el-GR"/>
        </w:rPr>
        <w:t>Θα πρέπει να ενεργοποιήσουμε αμέσως το Ε.Κ.Α.Β  αν το άτομο:</w:t>
      </w:r>
      <w:r w:rsidRPr="009D6E83">
        <w:rPr>
          <w:rFonts w:eastAsiaTheme="minorEastAsia" w:cstheme="minorHAnsi"/>
          <w:color w:val="000000"/>
          <w:kern w:val="24"/>
          <w:sz w:val="28"/>
          <w:szCs w:val="28"/>
          <w:lang w:val="el-GR"/>
        </w:rPr>
        <w:br/>
        <w:t>●    Λιποθυμάει συχνά</w:t>
      </w:r>
      <w:r w:rsidRPr="009D6E83">
        <w:rPr>
          <w:rFonts w:eastAsiaTheme="minorEastAsia" w:cstheme="minorHAnsi"/>
          <w:color w:val="000000"/>
          <w:kern w:val="24"/>
          <w:sz w:val="28"/>
          <w:szCs w:val="28"/>
          <w:lang w:val="el-GR"/>
        </w:rPr>
        <w:br/>
        <w:t>●    Δεν συνέρχεται γρήγορα</w:t>
      </w:r>
      <w:r w:rsidRPr="009D6E83">
        <w:rPr>
          <w:rFonts w:eastAsiaTheme="minorEastAsia" w:cstheme="minorHAnsi"/>
          <w:color w:val="000000"/>
          <w:kern w:val="24"/>
          <w:sz w:val="28"/>
          <w:szCs w:val="28"/>
          <w:lang w:val="el-GR"/>
        </w:rPr>
        <w:br/>
        <w:t>●    Έχει λιποθυμήσει ενώ κάθεται ή ξαπλώνει</w:t>
      </w:r>
      <w:r w:rsidRPr="009D6E83">
        <w:rPr>
          <w:rFonts w:eastAsiaTheme="minorEastAsia" w:cstheme="minorHAnsi"/>
          <w:color w:val="000000"/>
          <w:kern w:val="24"/>
          <w:sz w:val="28"/>
          <w:szCs w:val="28"/>
          <w:lang w:val="el-GR"/>
        </w:rPr>
        <w:br/>
        <w:t>●    Έχει λιποθυμήσει χωρίς προφανή αιτία</w:t>
      </w:r>
    </w:p>
    <w:p w14:paraId="73E830DC" w14:textId="56521A11" w:rsidR="0020599D" w:rsidRDefault="0020599D" w:rsidP="009D6E83">
      <w:pPr>
        <w:rPr>
          <w:rFonts w:cstheme="minorHAnsi"/>
          <w:sz w:val="28"/>
          <w:szCs w:val="28"/>
          <w:lang w:val="el-GR"/>
        </w:rPr>
      </w:pPr>
    </w:p>
    <w:p w14:paraId="26BECF06" w14:textId="2B326145" w:rsidR="009D6E83" w:rsidRDefault="009D6E83" w:rsidP="009D6E83">
      <w:pPr>
        <w:rPr>
          <w:rFonts w:eastAsiaTheme="minorEastAsia" w:cstheme="minorHAnsi"/>
          <w:color w:val="000000"/>
          <w:kern w:val="24"/>
          <w:sz w:val="28"/>
          <w:szCs w:val="28"/>
          <w:lang w:val="el-GR"/>
        </w:rPr>
      </w:pPr>
      <w:r w:rsidRPr="009D6E83">
        <w:rPr>
          <w:rFonts w:eastAsiaTheme="minorEastAsia" w:cstheme="minorHAnsi"/>
          <w:b/>
          <w:bCs/>
          <w:color w:val="000000"/>
          <w:kern w:val="24"/>
          <w:sz w:val="28"/>
          <w:szCs w:val="28"/>
          <w:lang w:val="el-GR"/>
        </w:rPr>
        <w:t>Σημεία και Συμπτώματα</w:t>
      </w:r>
      <w:r w:rsidRPr="009D6E83">
        <w:rPr>
          <w:rFonts w:eastAsiaTheme="minorEastAsia" w:cstheme="minorHAnsi"/>
          <w:b/>
          <w:bCs/>
          <w:color w:val="000000"/>
          <w:kern w:val="24"/>
          <w:sz w:val="28"/>
          <w:szCs w:val="28"/>
          <w:lang w:val="el-GR"/>
        </w:rPr>
        <w:t xml:space="preserve"> (πριν τη λιποθυμία) :</w:t>
      </w:r>
      <w:r w:rsidRPr="009D6E83">
        <w:rPr>
          <w:rFonts w:eastAsiaTheme="minorEastAsia" w:cstheme="minorHAnsi"/>
          <w:color w:val="404040" w:themeColor="text1" w:themeTint="BF"/>
          <w:kern w:val="24"/>
          <w:sz w:val="28"/>
          <w:szCs w:val="28"/>
          <w:lang w:val="el-GR"/>
        </w:rPr>
        <w:br/>
      </w:r>
      <w:r w:rsidRPr="009D6E83">
        <w:rPr>
          <w:rFonts w:eastAsiaTheme="minorEastAsia" w:cstheme="minorHAnsi"/>
          <w:color w:val="000000"/>
          <w:kern w:val="24"/>
          <w:sz w:val="28"/>
          <w:szCs w:val="28"/>
          <w:lang w:val="el-GR"/>
        </w:rPr>
        <w:t>●    Χλωμάδα</w:t>
      </w:r>
      <w:r w:rsidRPr="009D6E83">
        <w:rPr>
          <w:rFonts w:eastAsiaTheme="minorEastAsia" w:cstheme="minorHAnsi"/>
          <w:color w:val="404040" w:themeColor="text1" w:themeTint="BF"/>
          <w:kern w:val="24"/>
          <w:sz w:val="28"/>
          <w:szCs w:val="28"/>
          <w:lang w:val="el-GR"/>
        </w:rPr>
        <w:br/>
      </w:r>
      <w:r w:rsidRPr="009D6E83">
        <w:rPr>
          <w:rFonts w:eastAsiaTheme="minorEastAsia" w:cstheme="minorHAnsi"/>
          <w:color w:val="000000"/>
          <w:kern w:val="24"/>
          <w:sz w:val="28"/>
          <w:szCs w:val="28"/>
          <w:lang w:val="el-GR"/>
        </w:rPr>
        <w:t>●    Αδυναμία</w:t>
      </w:r>
      <w:r w:rsidRPr="009D6E83">
        <w:rPr>
          <w:rFonts w:eastAsiaTheme="minorEastAsia" w:cstheme="minorHAnsi"/>
          <w:color w:val="404040" w:themeColor="text1" w:themeTint="BF"/>
          <w:kern w:val="24"/>
          <w:sz w:val="28"/>
          <w:szCs w:val="28"/>
          <w:lang w:val="el-GR"/>
        </w:rPr>
        <w:br/>
      </w:r>
      <w:r w:rsidRPr="009D6E83">
        <w:rPr>
          <w:rFonts w:eastAsiaTheme="minorEastAsia" w:cstheme="minorHAnsi"/>
          <w:color w:val="000000"/>
          <w:kern w:val="24"/>
          <w:sz w:val="28"/>
          <w:szCs w:val="28"/>
          <w:lang w:val="el-GR"/>
        </w:rPr>
        <w:t>●    Ζαλάδα</w:t>
      </w:r>
      <w:r w:rsidRPr="009D6E83">
        <w:rPr>
          <w:rFonts w:eastAsiaTheme="minorEastAsia" w:cstheme="minorHAnsi"/>
          <w:color w:val="404040" w:themeColor="text1" w:themeTint="BF"/>
          <w:kern w:val="24"/>
          <w:sz w:val="28"/>
          <w:szCs w:val="28"/>
          <w:lang w:val="el-GR"/>
        </w:rPr>
        <w:br/>
      </w:r>
      <w:r w:rsidRPr="009D6E83">
        <w:rPr>
          <w:rFonts w:eastAsiaTheme="minorEastAsia" w:cstheme="minorHAnsi"/>
          <w:color w:val="000000"/>
          <w:kern w:val="24"/>
          <w:sz w:val="28"/>
          <w:szCs w:val="28"/>
          <w:lang w:val="el-GR"/>
        </w:rPr>
        <w:t>●    Αίσθημα μείωσης της ακοής</w:t>
      </w:r>
      <w:r w:rsidRPr="009D6E83">
        <w:rPr>
          <w:rFonts w:eastAsiaTheme="minorEastAsia" w:cstheme="minorHAnsi"/>
          <w:color w:val="404040" w:themeColor="text1" w:themeTint="BF"/>
          <w:kern w:val="24"/>
          <w:sz w:val="28"/>
          <w:szCs w:val="28"/>
          <w:lang w:val="el-GR"/>
        </w:rPr>
        <w:br/>
      </w:r>
      <w:r w:rsidRPr="009D6E83">
        <w:rPr>
          <w:rFonts w:eastAsiaTheme="minorEastAsia" w:cstheme="minorHAnsi"/>
          <w:color w:val="000000"/>
          <w:kern w:val="24"/>
          <w:sz w:val="28"/>
          <w:szCs w:val="28"/>
          <w:lang w:val="el-GR"/>
        </w:rPr>
        <w:t>●    Μείωση της όρασης</w:t>
      </w:r>
      <w:r w:rsidRPr="009D6E83">
        <w:rPr>
          <w:rFonts w:eastAsiaTheme="minorEastAsia" w:cstheme="minorHAnsi"/>
          <w:color w:val="404040" w:themeColor="text1" w:themeTint="BF"/>
          <w:kern w:val="24"/>
          <w:sz w:val="28"/>
          <w:szCs w:val="28"/>
          <w:lang w:val="el-GR"/>
        </w:rPr>
        <w:br/>
      </w:r>
      <w:r w:rsidRPr="009D6E83">
        <w:rPr>
          <w:rFonts w:eastAsiaTheme="minorEastAsia" w:cstheme="minorHAnsi"/>
          <w:color w:val="000000"/>
          <w:kern w:val="24"/>
          <w:sz w:val="28"/>
          <w:szCs w:val="28"/>
          <w:lang w:val="el-GR"/>
        </w:rPr>
        <w:t>●    Ναυτία</w:t>
      </w:r>
      <w:r w:rsidRPr="009D6E83">
        <w:rPr>
          <w:rFonts w:eastAsiaTheme="minorEastAsia" w:cstheme="minorHAnsi"/>
          <w:color w:val="404040" w:themeColor="text1" w:themeTint="BF"/>
          <w:kern w:val="24"/>
          <w:sz w:val="28"/>
          <w:szCs w:val="28"/>
          <w:lang w:val="el-GR"/>
        </w:rPr>
        <w:br/>
      </w:r>
      <w:r w:rsidRPr="009D6E83">
        <w:rPr>
          <w:rFonts w:eastAsiaTheme="minorEastAsia" w:cstheme="minorHAnsi"/>
          <w:color w:val="000000"/>
          <w:kern w:val="24"/>
          <w:sz w:val="28"/>
          <w:szCs w:val="28"/>
          <w:lang w:val="el-GR"/>
        </w:rPr>
        <w:t>●    Εφίδρωση</w:t>
      </w:r>
      <w:r w:rsidRPr="009D6E83">
        <w:rPr>
          <w:rFonts w:eastAsiaTheme="minorEastAsia" w:cstheme="minorHAnsi"/>
          <w:color w:val="404040" w:themeColor="text1" w:themeTint="BF"/>
          <w:kern w:val="24"/>
          <w:sz w:val="28"/>
          <w:szCs w:val="28"/>
          <w:lang w:val="el-GR"/>
        </w:rPr>
        <w:br/>
      </w:r>
      <w:r w:rsidRPr="009D6E83">
        <w:rPr>
          <w:rFonts w:eastAsiaTheme="minorEastAsia" w:cstheme="minorHAnsi"/>
          <w:color w:val="000000"/>
          <w:kern w:val="24"/>
          <w:sz w:val="28"/>
          <w:szCs w:val="28"/>
          <w:lang w:val="el-GR"/>
        </w:rPr>
        <w:t>●    Ταχυκαρδία ή αρρυθμία</w:t>
      </w:r>
      <w:r w:rsidRPr="009D6E83">
        <w:rPr>
          <w:rFonts w:eastAsiaTheme="minorEastAsia" w:cstheme="minorHAnsi"/>
          <w:color w:val="404040" w:themeColor="text1" w:themeTint="BF"/>
          <w:kern w:val="24"/>
          <w:sz w:val="28"/>
          <w:szCs w:val="28"/>
          <w:lang w:val="el-GR"/>
        </w:rPr>
        <w:br/>
      </w:r>
      <w:r w:rsidRPr="009D6E83">
        <w:rPr>
          <w:rFonts w:eastAsiaTheme="minorEastAsia" w:cstheme="minorHAnsi"/>
          <w:color w:val="000000"/>
          <w:kern w:val="24"/>
          <w:sz w:val="28"/>
          <w:szCs w:val="28"/>
          <w:lang w:val="el-GR"/>
        </w:rPr>
        <w:t>●    Απώλεια μνήμης κατά τη στιγμή που γίνεται η λιποθυμία (ιδιαίτερα στους ηλικιωμένους ασθενείς)</w:t>
      </w:r>
      <w:r w:rsidRPr="009D6E83">
        <w:rPr>
          <w:rFonts w:eastAsiaTheme="minorEastAsia" w:cstheme="minorHAnsi"/>
          <w:color w:val="404040" w:themeColor="text1" w:themeTint="BF"/>
          <w:kern w:val="24"/>
          <w:sz w:val="28"/>
          <w:szCs w:val="28"/>
          <w:lang w:val="el-GR"/>
        </w:rPr>
        <w:br/>
      </w:r>
      <w:r w:rsidRPr="009D6E83">
        <w:rPr>
          <w:rFonts w:eastAsiaTheme="minorEastAsia" w:cstheme="minorHAnsi"/>
          <w:color w:val="404040" w:themeColor="text1" w:themeTint="BF"/>
          <w:kern w:val="24"/>
          <w:sz w:val="28"/>
          <w:szCs w:val="28"/>
          <w:lang w:val="el-GR"/>
        </w:rPr>
        <w:br/>
      </w:r>
      <w:r w:rsidRPr="009D6E83">
        <w:rPr>
          <w:rFonts w:eastAsiaTheme="minorEastAsia" w:cstheme="minorHAnsi"/>
          <w:b/>
          <w:bCs/>
          <w:color w:val="000000"/>
          <w:kern w:val="24"/>
          <w:sz w:val="28"/>
          <w:szCs w:val="28"/>
          <w:lang w:val="el-GR"/>
        </w:rPr>
        <w:t>Αντιμετώπιση:</w:t>
      </w:r>
      <w:r w:rsidRPr="009D6E83">
        <w:rPr>
          <w:rFonts w:eastAsiaTheme="minorEastAsia" w:cstheme="minorHAnsi"/>
          <w:color w:val="404040" w:themeColor="text1" w:themeTint="BF"/>
          <w:kern w:val="24"/>
          <w:sz w:val="28"/>
          <w:szCs w:val="28"/>
          <w:lang w:val="el-GR"/>
        </w:rPr>
        <w:br/>
      </w:r>
      <w:r w:rsidRPr="009D6E83">
        <w:rPr>
          <w:rFonts w:eastAsiaTheme="minorEastAsia" w:cstheme="minorHAnsi"/>
          <w:color w:val="000000"/>
          <w:kern w:val="24"/>
          <w:sz w:val="28"/>
          <w:szCs w:val="28"/>
          <w:lang w:val="el-GR"/>
        </w:rPr>
        <w:t>Μην προσπαθήσετε να κρατήσετε όρθιο ένα άτομο που καταρρέει!!! Ο οργανισμός χρησιμοποιεί ως αμυντικό μηχανισμό την πτώση. Όταν το άτομο βρεθεί σε οριζόντια θέση, το αίμα, λόγω βαρύτητας, ρέει πιο εύκολα προς τον εγκέφαλο και έτσι επανέρχονται οι αισθήσεις πιο γρήγορα</w:t>
      </w:r>
    </w:p>
    <w:p w14:paraId="46CA6AC2" w14:textId="77777777" w:rsidR="009D6E83" w:rsidRDefault="009D6E83" w:rsidP="009D6E83">
      <w:pPr>
        <w:rPr>
          <w:rFonts w:eastAsiaTheme="minorEastAsia" w:cstheme="minorHAnsi"/>
          <w:color w:val="000000"/>
          <w:kern w:val="24"/>
          <w:sz w:val="28"/>
          <w:szCs w:val="28"/>
          <w:lang w:val="el-GR"/>
        </w:rPr>
      </w:pPr>
    </w:p>
    <w:p w14:paraId="29662F38" w14:textId="1F413906" w:rsidR="009D6E83" w:rsidRDefault="009D6E83" w:rsidP="009D6E83">
      <w:pPr>
        <w:rPr>
          <w:rFonts w:eastAsiaTheme="minorEastAsia" w:cstheme="minorHAnsi"/>
          <w:color w:val="000000"/>
          <w:kern w:val="24"/>
          <w:sz w:val="28"/>
          <w:szCs w:val="28"/>
          <w:lang w:val="el-GR"/>
        </w:rPr>
      </w:pPr>
      <w:r>
        <w:rPr>
          <w:noProof/>
        </w:rPr>
        <w:drawing>
          <wp:inline distT="0" distB="0" distL="0" distR="0" wp14:anchorId="04BF9FD6" wp14:editId="29625787">
            <wp:extent cx="2428560" cy="1666875"/>
            <wp:effectExtent l="0" t="0" r="0" b="0"/>
            <wp:docPr id="5" name="Picture 1" descr="Λιποθυμία: τί είναι, συμπτώματα και Πρώτες Βοήθειες">
              <a:extLst xmlns:a="http://schemas.openxmlformats.org/drawingml/2006/main">
                <a:ext uri="{FF2B5EF4-FFF2-40B4-BE49-F238E27FC236}">
                  <a16:creationId xmlns:a16="http://schemas.microsoft.com/office/drawing/2014/main" id="{C0320A69-5E47-48A6-8F6A-9DD883BE7D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Λιποθυμία: τί είναι, συμπτώματα και Πρώτες Βοήθειες">
                      <a:extLst>
                        <a:ext uri="{FF2B5EF4-FFF2-40B4-BE49-F238E27FC236}">
                          <a16:creationId xmlns:a16="http://schemas.microsoft.com/office/drawing/2014/main" id="{C0320A69-5E47-48A6-8F6A-9DD883BE7D86}"/>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0143" cy="1667962"/>
                    </a:xfrm>
                    <a:prstGeom prst="rect">
                      <a:avLst/>
                    </a:prstGeom>
                    <a:noFill/>
                  </pic:spPr>
                </pic:pic>
              </a:graphicData>
            </a:graphic>
          </wp:inline>
        </w:drawing>
      </w:r>
      <w:r>
        <w:rPr>
          <w:rFonts w:eastAsiaTheme="minorEastAsia" w:cstheme="minorHAnsi"/>
          <w:color w:val="000000"/>
          <w:kern w:val="24"/>
          <w:sz w:val="28"/>
          <w:szCs w:val="28"/>
          <w:lang w:val="el-GR"/>
        </w:rPr>
        <w:t xml:space="preserve">  </w:t>
      </w:r>
      <w:r>
        <w:rPr>
          <w:noProof/>
        </w:rPr>
        <w:drawing>
          <wp:inline distT="0" distB="0" distL="0" distR="0" wp14:anchorId="243564A6" wp14:editId="2F62FEBF">
            <wp:extent cx="2828925" cy="1619250"/>
            <wp:effectExtent l="0" t="0" r="9525" b="0"/>
            <wp:docPr id="3077" name="Picture 5" descr="Λιποθυμία, λιποθυμικό ή συγκοπτικό επεισόδιο; Πρώτες βοήθειες (video)">
              <a:extLst xmlns:a="http://schemas.openxmlformats.org/drawingml/2006/main">
                <a:ext uri="{FF2B5EF4-FFF2-40B4-BE49-F238E27FC236}">
                  <a16:creationId xmlns:a16="http://schemas.microsoft.com/office/drawing/2014/main" id="{08200B84-2C66-41B4-9FB3-377A462569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5" descr="Λιποθυμία, λιποθυμικό ή συγκοπτικό επεισόδιο; Πρώτες βοήθειες (video)">
                      <a:extLst>
                        <a:ext uri="{FF2B5EF4-FFF2-40B4-BE49-F238E27FC236}">
                          <a16:creationId xmlns:a16="http://schemas.microsoft.com/office/drawing/2014/main" id="{08200B84-2C66-41B4-9FB3-377A462569E9}"/>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8925" cy="16192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rFonts w:eastAsiaTheme="minorEastAsia" w:cstheme="minorHAnsi"/>
          <w:color w:val="000000"/>
          <w:kern w:val="24"/>
          <w:sz w:val="28"/>
          <w:szCs w:val="28"/>
          <w:lang w:val="el-GR"/>
        </w:rPr>
        <w:t xml:space="preserve">   </w:t>
      </w:r>
    </w:p>
    <w:p w14:paraId="1B88B9C7" w14:textId="74640E98" w:rsidR="009D6E83" w:rsidRDefault="009D6E83" w:rsidP="009D6E83">
      <w:pPr>
        <w:rPr>
          <w:rFonts w:eastAsiaTheme="minorEastAsia" w:cstheme="minorHAnsi"/>
          <w:color w:val="000000"/>
          <w:kern w:val="24"/>
          <w:sz w:val="28"/>
          <w:szCs w:val="28"/>
          <w:lang w:val="el-GR"/>
        </w:rPr>
      </w:pPr>
    </w:p>
    <w:p w14:paraId="3D90D5B4" w14:textId="78633739" w:rsidR="009D6E83" w:rsidRDefault="009D6E83" w:rsidP="009D6E83">
      <w:pPr>
        <w:rPr>
          <w:rFonts w:eastAsiaTheme="minorEastAsia" w:cstheme="minorHAnsi"/>
          <w:color w:val="000000"/>
          <w:kern w:val="24"/>
          <w:sz w:val="28"/>
          <w:szCs w:val="28"/>
          <w:lang w:val="el-GR"/>
        </w:rPr>
      </w:pPr>
    </w:p>
    <w:p w14:paraId="270C901D" w14:textId="354A2D3D" w:rsidR="009D6E83" w:rsidRPr="0065474C" w:rsidRDefault="0065474C" w:rsidP="009D6E83">
      <w:pPr>
        <w:pStyle w:val="a3"/>
        <w:rPr>
          <w:rFonts w:asciiTheme="minorHAnsi" w:hAnsiTheme="minorHAnsi" w:cstheme="minorHAnsi"/>
          <w:color w:val="FF0000"/>
          <w:sz w:val="28"/>
          <w:szCs w:val="28"/>
          <w:lang w:val="el-GR"/>
        </w:rPr>
      </w:pPr>
      <w:r w:rsidRPr="0065474C">
        <w:rPr>
          <w:rFonts w:asciiTheme="minorHAnsi" w:hAnsiTheme="minorHAnsi" w:cstheme="minorHAnsi"/>
          <w:color w:val="FF0000"/>
          <w:sz w:val="28"/>
          <w:szCs w:val="28"/>
          <w:lang w:val="el-GR"/>
        </w:rPr>
        <w:t xml:space="preserve">ΤΙ ΚΑΝΟΥΜΕ ΣΕ ΠΕΡΙΠΤΩΣΗ ΛΙΠΟΘΥΜΙΑΣ </w:t>
      </w:r>
    </w:p>
    <w:p w14:paraId="79B652F3" w14:textId="77777777" w:rsidR="0065474C" w:rsidRPr="009D6E83" w:rsidRDefault="0065474C" w:rsidP="009D6E83">
      <w:pPr>
        <w:pStyle w:val="a3"/>
        <w:rPr>
          <w:rFonts w:asciiTheme="minorHAnsi" w:hAnsiTheme="minorHAnsi" w:cstheme="minorHAnsi"/>
          <w:color w:val="B31166"/>
          <w:sz w:val="28"/>
          <w:szCs w:val="28"/>
          <w:lang w:val="el-GR"/>
        </w:rPr>
      </w:pPr>
    </w:p>
    <w:p w14:paraId="48E807E6" w14:textId="6D9FD072" w:rsidR="009D6E83" w:rsidRPr="009D6E83" w:rsidRDefault="009D6E83" w:rsidP="009D6E83">
      <w:pPr>
        <w:pStyle w:val="a3"/>
        <w:numPr>
          <w:ilvl w:val="0"/>
          <w:numId w:val="26"/>
        </w:numPr>
        <w:rPr>
          <w:rFonts w:asciiTheme="minorHAnsi" w:hAnsiTheme="minorHAnsi" w:cstheme="minorHAnsi"/>
          <w:color w:val="B31166"/>
          <w:sz w:val="28"/>
          <w:szCs w:val="28"/>
          <w:lang w:val="el-GR"/>
        </w:rPr>
      </w:pPr>
      <w:r>
        <w:rPr>
          <w:rFonts w:asciiTheme="minorHAnsi" w:eastAsiaTheme="minorEastAsia" w:hAnsiTheme="minorHAnsi" w:cstheme="minorHAnsi"/>
          <w:color w:val="000000"/>
          <w:kern w:val="24"/>
          <w:sz w:val="28"/>
          <w:szCs w:val="28"/>
          <w:lang w:val="el-GR"/>
        </w:rPr>
        <w:t>Ε</w:t>
      </w:r>
      <w:r w:rsidRPr="009D6E83">
        <w:rPr>
          <w:rFonts w:asciiTheme="minorHAnsi" w:eastAsiaTheme="minorEastAsia" w:hAnsiTheme="minorHAnsi" w:cstheme="minorHAnsi"/>
          <w:color w:val="000000"/>
          <w:kern w:val="24"/>
          <w:sz w:val="28"/>
          <w:szCs w:val="28"/>
          <w:lang w:val="el-GR"/>
        </w:rPr>
        <w:t>λέγξτε αν αναπνέει!</w:t>
      </w:r>
    </w:p>
    <w:p w14:paraId="0883E04B" w14:textId="4E73C09F" w:rsidR="009D6E83" w:rsidRPr="009D6E83" w:rsidRDefault="009D6E83" w:rsidP="009D6E83">
      <w:pPr>
        <w:pStyle w:val="a3"/>
        <w:numPr>
          <w:ilvl w:val="0"/>
          <w:numId w:val="26"/>
        </w:numPr>
        <w:rPr>
          <w:rFonts w:asciiTheme="minorHAnsi" w:hAnsiTheme="minorHAnsi" w:cstheme="minorHAnsi"/>
          <w:color w:val="B31166"/>
          <w:sz w:val="28"/>
          <w:szCs w:val="28"/>
          <w:lang w:val="el-GR"/>
        </w:rPr>
      </w:pPr>
      <w:r w:rsidRPr="009D6E83">
        <w:rPr>
          <w:rFonts w:asciiTheme="minorHAnsi" w:eastAsiaTheme="minorEastAsia" w:hAnsiTheme="minorHAnsi" w:cstheme="minorHAnsi"/>
          <w:color w:val="000000"/>
          <w:kern w:val="24"/>
          <w:sz w:val="28"/>
          <w:szCs w:val="28"/>
          <w:lang w:val="el-GR"/>
        </w:rPr>
        <w:t>Το 40% των καρδιακών ανακοπών περιγράφονται σαν «λιποθυμίες» από τους αυτόπτες μάρτυρες.</w:t>
      </w:r>
      <w:r w:rsidRPr="009D6E83">
        <w:rPr>
          <w:rFonts w:asciiTheme="minorHAnsi" w:eastAsiaTheme="minorEastAsia" w:hAnsiTheme="minorHAnsi" w:cstheme="minorHAnsi"/>
          <w:color w:val="404040" w:themeColor="text1" w:themeTint="BF"/>
          <w:kern w:val="24"/>
          <w:sz w:val="28"/>
          <w:szCs w:val="28"/>
          <w:lang w:val="el-GR"/>
        </w:rPr>
        <w:br/>
      </w:r>
      <w:r w:rsidRPr="009D6E83">
        <w:rPr>
          <w:rFonts w:asciiTheme="minorHAnsi" w:eastAsiaTheme="minorEastAsia" w:hAnsiTheme="minorHAnsi" w:cstheme="minorHAnsi"/>
          <w:color w:val="000000"/>
          <w:kern w:val="24"/>
          <w:sz w:val="28"/>
          <w:szCs w:val="28"/>
          <w:lang w:val="el-GR"/>
        </w:rPr>
        <w:t>Ανοίγουμε ρούχα και οτιδήποτε τον σφίγγει και φροντίζουμε να αναπνέει ελεύθερα.</w:t>
      </w:r>
      <w:r w:rsidRPr="009D6E83">
        <w:rPr>
          <w:rFonts w:asciiTheme="minorHAnsi" w:eastAsiaTheme="minorEastAsia" w:hAnsiTheme="minorHAnsi" w:cstheme="minorHAnsi"/>
          <w:color w:val="404040" w:themeColor="text1" w:themeTint="BF"/>
          <w:kern w:val="24"/>
          <w:sz w:val="28"/>
          <w:szCs w:val="28"/>
          <w:lang w:val="el-GR"/>
        </w:rPr>
        <w:br/>
      </w:r>
      <w:r w:rsidRPr="009D6E83">
        <w:rPr>
          <w:rFonts w:asciiTheme="minorHAnsi" w:eastAsiaTheme="minorEastAsia" w:hAnsiTheme="minorHAnsi" w:cstheme="minorHAnsi"/>
          <w:color w:val="000000"/>
          <w:kern w:val="24"/>
          <w:sz w:val="28"/>
          <w:szCs w:val="28"/>
          <w:lang w:val="el-GR"/>
        </w:rPr>
        <w:t>Αν χρειαστεί να αφήσουμε το άτομο μόνο του θα πρέπει να το τοποθετήσουμε σε πλάγια θέση ασφαλείας.</w:t>
      </w:r>
    </w:p>
    <w:p w14:paraId="464059A3" w14:textId="734DA9F9" w:rsidR="009D6E83" w:rsidRPr="009D6E83" w:rsidRDefault="009D6E83" w:rsidP="009D6E83">
      <w:pPr>
        <w:pStyle w:val="a3"/>
        <w:numPr>
          <w:ilvl w:val="0"/>
          <w:numId w:val="26"/>
        </w:numPr>
        <w:rPr>
          <w:rFonts w:asciiTheme="minorHAnsi" w:hAnsiTheme="minorHAnsi" w:cstheme="minorHAnsi"/>
          <w:sz w:val="28"/>
          <w:szCs w:val="28"/>
          <w:lang w:val="el-GR"/>
        </w:rPr>
      </w:pPr>
      <w:r w:rsidRPr="009D6E83">
        <w:rPr>
          <w:rFonts w:asciiTheme="minorHAnsi" w:eastAsiaTheme="minorEastAsia" w:hAnsiTheme="minorHAnsi" w:cstheme="minorHAnsi"/>
          <w:kern w:val="24"/>
          <w:sz w:val="28"/>
          <w:szCs w:val="28"/>
          <w:lang w:val="el-GR"/>
        </w:rPr>
        <w:t>Ανοίγουμε τα παράθυρα για να μπει οξυγόνο και δεν μαζευόμαστε πολλά άτομα από πάνω του!</w:t>
      </w:r>
    </w:p>
    <w:p w14:paraId="32D4E279" w14:textId="77777777" w:rsidR="009D6E83" w:rsidRDefault="009D6E83" w:rsidP="009D6E83">
      <w:pPr>
        <w:pStyle w:val="a3"/>
        <w:numPr>
          <w:ilvl w:val="0"/>
          <w:numId w:val="26"/>
        </w:numPr>
        <w:rPr>
          <w:rFonts w:cstheme="minorHAnsi"/>
          <w:sz w:val="28"/>
          <w:szCs w:val="28"/>
          <w:lang w:val="el-GR"/>
        </w:rPr>
      </w:pPr>
      <w:r w:rsidRPr="009D6E83">
        <w:rPr>
          <w:rFonts w:cstheme="minorHAnsi"/>
          <w:sz w:val="28"/>
          <w:szCs w:val="28"/>
          <w:lang w:val="el-GR"/>
        </w:rPr>
        <w:t xml:space="preserve">Μην του δώσετε τίποτα να πιει πριν συνέλθει τελείως γιατί υπάρχει κίνδυνος </w:t>
      </w:r>
      <w:proofErr w:type="spellStart"/>
      <w:r w:rsidRPr="009D6E83">
        <w:rPr>
          <w:rFonts w:cstheme="minorHAnsi"/>
          <w:sz w:val="28"/>
          <w:szCs w:val="28"/>
          <w:lang w:val="el-GR"/>
        </w:rPr>
        <w:t>εισρόφησης.</w:t>
      </w:r>
      <w:proofErr w:type="spellEnd"/>
    </w:p>
    <w:p w14:paraId="39B3C1B8" w14:textId="79364A7F" w:rsidR="009D6E83" w:rsidRDefault="009D6E83" w:rsidP="009D6E83">
      <w:pPr>
        <w:pStyle w:val="a3"/>
        <w:numPr>
          <w:ilvl w:val="0"/>
          <w:numId w:val="26"/>
        </w:numPr>
        <w:rPr>
          <w:rFonts w:cstheme="minorHAnsi"/>
          <w:sz w:val="28"/>
          <w:szCs w:val="28"/>
          <w:lang w:val="el-GR"/>
        </w:rPr>
      </w:pPr>
      <w:r w:rsidRPr="009D6E83">
        <w:rPr>
          <w:rFonts w:cstheme="minorHAnsi"/>
          <w:sz w:val="28"/>
          <w:szCs w:val="28"/>
          <w:lang w:val="el-GR"/>
        </w:rPr>
        <w:t>Μη σκεπάζετε το άτομο, γιατί η ζέστη προκαλεί αγγειοδιαστολή με αποτέλεσμα να μειώνεται η ροή αίματος προς τον εγκέφαλο.  </w:t>
      </w:r>
    </w:p>
    <w:p w14:paraId="05791A82" w14:textId="1CE5F6CF" w:rsidR="009D6E83" w:rsidRDefault="009D6E83" w:rsidP="009D6E83">
      <w:pPr>
        <w:pStyle w:val="a3"/>
        <w:numPr>
          <w:ilvl w:val="0"/>
          <w:numId w:val="26"/>
        </w:numPr>
        <w:rPr>
          <w:rFonts w:cstheme="minorHAnsi"/>
          <w:sz w:val="28"/>
          <w:szCs w:val="28"/>
          <w:lang w:val="el-GR"/>
        </w:rPr>
      </w:pPr>
      <w:r w:rsidRPr="009D6E83">
        <w:rPr>
          <w:rFonts w:cstheme="minorHAnsi"/>
          <w:sz w:val="28"/>
          <w:szCs w:val="28"/>
          <w:lang w:val="el-GR"/>
        </w:rPr>
        <w:t> Όταν συνέλθει τελείως τον βάζουμε να καθίσει και τον παρακολουθούμε</w:t>
      </w:r>
    </w:p>
    <w:p w14:paraId="3D3A31E0" w14:textId="7C982D92" w:rsidR="009D6E83" w:rsidRDefault="009D6E83" w:rsidP="0065474C">
      <w:pPr>
        <w:pStyle w:val="a3"/>
        <w:rPr>
          <w:rFonts w:cstheme="minorHAnsi"/>
          <w:sz w:val="28"/>
          <w:szCs w:val="28"/>
          <w:lang w:val="el-GR"/>
        </w:rPr>
      </w:pPr>
    </w:p>
    <w:p w14:paraId="75193A03" w14:textId="77777777" w:rsidR="009D6E83" w:rsidRPr="009D6E83" w:rsidRDefault="009D6E83" w:rsidP="0065474C">
      <w:pPr>
        <w:pStyle w:val="a3"/>
        <w:rPr>
          <w:rFonts w:cstheme="minorHAnsi"/>
          <w:sz w:val="28"/>
          <w:szCs w:val="28"/>
          <w:lang w:val="el-GR"/>
        </w:rPr>
      </w:pPr>
    </w:p>
    <w:p w14:paraId="057EA09C" w14:textId="77777777" w:rsidR="009D6E83" w:rsidRPr="009D6E83" w:rsidRDefault="009D6E83" w:rsidP="009D6E83">
      <w:pPr>
        <w:pStyle w:val="a3"/>
        <w:rPr>
          <w:rFonts w:asciiTheme="minorHAnsi" w:hAnsiTheme="minorHAnsi" w:cstheme="minorHAnsi"/>
          <w:sz w:val="28"/>
          <w:szCs w:val="28"/>
          <w:lang w:val="el-GR"/>
        </w:rPr>
      </w:pPr>
    </w:p>
    <w:p w14:paraId="26E094B7" w14:textId="649A7415" w:rsidR="0065474C" w:rsidRPr="0065474C" w:rsidRDefault="0065474C" w:rsidP="0065474C">
      <w:pPr>
        <w:numPr>
          <w:ilvl w:val="0"/>
          <w:numId w:val="28"/>
        </w:numPr>
        <w:spacing w:after="0" w:line="240" w:lineRule="auto"/>
        <w:ind w:left="0"/>
        <w:contextualSpacing/>
        <w:rPr>
          <w:rFonts w:eastAsia="Times New Roman" w:cstheme="minorHAnsi"/>
          <w:sz w:val="28"/>
          <w:szCs w:val="28"/>
          <w:lang w:val="el-GR"/>
        </w:rPr>
      </w:pPr>
      <w:r w:rsidRPr="0065474C">
        <w:rPr>
          <w:rFonts w:eastAsiaTheme="minorEastAsia" w:cstheme="minorHAnsi"/>
          <w:kern w:val="24"/>
          <w:sz w:val="28"/>
          <w:szCs w:val="28"/>
          <w:lang w:val="el-GR"/>
        </w:rPr>
        <w:t>Εάν το άτομο καταλάβει ότι πρόκειται να λιποθυμήσει μπορούμε να το βάλουμε ξαπλωμένο με τα πόδια ψηλά, περίπου 30εκ. έτσι ώστε να αποφύγει το λιποθυμικό επεισόδιο</w:t>
      </w:r>
      <w:r>
        <w:rPr>
          <w:rFonts w:eastAsiaTheme="minorEastAsia" w:cstheme="minorHAnsi"/>
          <w:kern w:val="24"/>
          <w:sz w:val="28"/>
          <w:szCs w:val="28"/>
          <w:lang w:val="el-GR"/>
        </w:rPr>
        <w:t>…</w:t>
      </w:r>
    </w:p>
    <w:p w14:paraId="10B5E59C" w14:textId="6643441E" w:rsidR="0065474C" w:rsidRPr="0065474C" w:rsidRDefault="0065474C" w:rsidP="0065474C">
      <w:pPr>
        <w:numPr>
          <w:ilvl w:val="0"/>
          <w:numId w:val="28"/>
        </w:numPr>
        <w:spacing w:after="0" w:line="240" w:lineRule="auto"/>
        <w:ind w:left="0"/>
        <w:contextualSpacing/>
        <w:rPr>
          <w:rFonts w:eastAsia="Times New Roman" w:cstheme="minorHAnsi"/>
          <w:sz w:val="28"/>
          <w:szCs w:val="28"/>
          <w:lang w:val="el-GR"/>
        </w:rPr>
      </w:pPr>
      <w:r w:rsidRPr="0065474C">
        <w:rPr>
          <w:rFonts w:eastAsiaTheme="minorEastAsia" w:cstheme="minorHAnsi"/>
          <w:kern w:val="24"/>
          <w:sz w:val="28"/>
          <w:szCs w:val="28"/>
          <w:lang w:val="el-GR"/>
        </w:rPr>
        <w:t xml:space="preserve">Όμως </w:t>
      </w:r>
      <w:r w:rsidRPr="0065474C">
        <w:rPr>
          <w:rFonts w:eastAsiaTheme="minorEastAsia" w:cstheme="minorHAnsi"/>
          <w:b/>
          <w:bCs/>
          <w:kern w:val="24"/>
          <w:sz w:val="28"/>
          <w:szCs w:val="28"/>
          <w:lang w:val="el-GR"/>
        </w:rPr>
        <w:t>αποφεύγουμε αυτή την στάση</w:t>
      </w:r>
      <w:r w:rsidRPr="0065474C">
        <w:rPr>
          <w:rFonts w:eastAsiaTheme="minorEastAsia" w:cstheme="minorHAnsi"/>
          <w:kern w:val="24"/>
          <w:sz w:val="28"/>
          <w:szCs w:val="28"/>
          <w:lang w:val="el-GR"/>
        </w:rPr>
        <w:t xml:space="preserve"> όταν το άτομο είναι ήδη λιπόθυμο, μπορεί αν κάνει εμετό και να πνιγεί</w:t>
      </w:r>
      <w:r>
        <w:rPr>
          <w:rFonts w:eastAsiaTheme="minorEastAsia" w:cstheme="minorHAnsi"/>
          <w:kern w:val="24"/>
          <w:sz w:val="28"/>
          <w:szCs w:val="28"/>
          <w:lang w:val="el-GR"/>
        </w:rPr>
        <w:t>!</w:t>
      </w:r>
    </w:p>
    <w:p w14:paraId="5789F1A4" w14:textId="5C43F501" w:rsidR="009D6E83" w:rsidRDefault="0065474C" w:rsidP="0065474C">
      <w:pPr>
        <w:pStyle w:val="a3"/>
        <w:numPr>
          <w:ilvl w:val="0"/>
          <w:numId w:val="28"/>
        </w:numPr>
        <w:ind w:left="0"/>
        <w:rPr>
          <w:rFonts w:eastAsiaTheme="minorEastAsia" w:cstheme="minorHAnsi"/>
          <w:kern w:val="24"/>
          <w:sz w:val="28"/>
          <w:szCs w:val="28"/>
          <w:lang w:val="el-GR"/>
        </w:rPr>
      </w:pPr>
      <w:r w:rsidRPr="0065474C">
        <w:rPr>
          <w:rFonts w:eastAsiaTheme="minorEastAsia" w:cstheme="minorHAnsi"/>
          <w:kern w:val="24"/>
          <w:sz w:val="28"/>
          <w:szCs w:val="28"/>
          <w:lang w:val="el-GR"/>
        </w:rPr>
        <w:t xml:space="preserve">Επομένως, η ενδεδειγμένη στάση είναι </w:t>
      </w:r>
      <w:r w:rsidRPr="0065474C">
        <w:rPr>
          <w:rFonts w:eastAsiaTheme="minorEastAsia" w:cstheme="minorHAnsi"/>
          <w:b/>
          <w:bCs/>
          <w:kern w:val="24"/>
          <w:sz w:val="28"/>
          <w:szCs w:val="28"/>
          <w:lang w:val="el-GR"/>
        </w:rPr>
        <w:t>στο πλάι</w:t>
      </w:r>
      <w:r w:rsidRPr="0065474C">
        <w:rPr>
          <w:rFonts w:eastAsiaTheme="minorEastAsia" w:cstheme="minorHAnsi"/>
          <w:kern w:val="24"/>
          <w:sz w:val="28"/>
          <w:szCs w:val="28"/>
          <w:lang w:val="el-GR"/>
        </w:rPr>
        <w:t>, με ελαφρώς ανασηκωμένο το πηγούνι</w:t>
      </w:r>
    </w:p>
    <w:p w14:paraId="361B167C" w14:textId="483A54D5" w:rsidR="0065474C" w:rsidRDefault="0065474C" w:rsidP="0065474C">
      <w:pPr>
        <w:pStyle w:val="a3"/>
        <w:ind w:left="0"/>
        <w:rPr>
          <w:rFonts w:eastAsiaTheme="minorEastAsia" w:cstheme="minorHAnsi"/>
          <w:kern w:val="24"/>
          <w:sz w:val="28"/>
          <w:szCs w:val="28"/>
          <w:lang w:val="el-GR"/>
        </w:rPr>
      </w:pPr>
    </w:p>
    <w:p w14:paraId="00D55BA8" w14:textId="0F251061" w:rsidR="0065474C" w:rsidRPr="0065474C" w:rsidRDefault="0065474C" w:rsidP="0065474C">
      <w:pPr>
        <w:pStyle w:val="a3"/>
        <w:ind w:left="0"/>
        <w:rPr>
          <w:rFonts w:eastAsiaTheme="minorEastAsia" w:cstheme="minorHAnsi"/>
          <w:kern w:val="24"/>
          <w:sz w:val="28"/>
          <w:szCs w:val="28"/>
          <w:lang w:val="el-GR"/>
        </w:rPr>
      </w:pPr>
      <w:r>
        <w:rPr>
          <w:noProof/>
        </w:rPr>
        <w:drawing>
          <wp:inline distT="0" distB="0" distL="0" distR="0" wp14:anchorId="508E9736" wp14:editId="6649A125">
            <wp:extent cx="2936875" cy="1762125"/>
            <wp:effectExtent l="0" t="0" r="0" b="9525"/>
            <wp:docPr id="9218" name="Picture 2" descr="Πρώτες Βοήθειες: Λιποθυμία | Αμυντικά και Στρατιωτικά Θέματα">
              <a:extLst xmlns:a="http://schemas.openxmlformats.org/drawingml/2006/main">
                <a:ext uri="{FF2B5EF4-FFF2-40B4-BE49-F238E27FC236}">
                  <a16:creationId xmlns:a16="http://schemas.microsoft.com/office/drawing/2014/main" id="{4454C697-E944-43B9-8712-F94D269DBF1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218" name="Picture 2" descr="Πρώτες Βοήθειες: Λιποθυμία | Αμυντικά και Στρατιωτικά Θέματα">
                      <a:extLst>
                        <a:ext uri="{FF2B5EF4-FFF2-40B4-BE49-F238E27FC236}">
                          <a16:creationId xmlns:a16="http://schemas.microsoft.com/office/drawing/2014/main" id="{4454C697-E944-43B9-8712-F94D269DBF14}"/>
                        </a:ext>
                      </a:extLst>
                    </pic:cNvPr>
                    <pic:cNvPicPr>
                      <a:picLocks noGrp="1"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7414" cy="1762448"/>
                    </a:xfrm>
                    <a:prstGeom prst="rect">
                      <a:avLst/>
                    </a:prstGeom>
                    <a:noFill/>
                  </pic:spPr>
                </pic:pic>
              </a:graphicData>
            </a:graphic>
          </wp:inline>
        </w:drawing>
      </w:r>
      <w:r>
        <w:rPr>
          <w:noProof/>
        </w:rPr>
        <w:drawing>
          <wp:inline distT="0" distB="0" distL="0" distR="0" wp14:anchorId="1BF207D9" wp14:editId="2F23C28F">
            <wp:extent cx="2886075" cy="1498539"/>
            <wp:effectExtent l="0" t="0" r="0" b="6985"/>
            <wp:docPr id="9220" name="Picture 4" descr="Λιποθυμία: Όλα όσα πρέπει να ξέρετε | TkdMag.gr">
              <a:extLst xmlns:a="http://schemas.openxmlformats.org/drawingml/2006/main">
                <a:ext uri="{FF2B5EF4-FFF2-40B4-BE49-F238E27FC236}">
                  <a16:creationId xmlns:a16="http://schemas.microsoft.com/office/drawing/2014/main" id="{5E24C20D-B6CD-4E67-9BE6-5DB3BF295E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4" descr="Λιποθυμία: Όλα όσα πρέπει να ξέρετε | TkdMag.gr">
                      <a:extLst>
                        <a:ext uri="{FF2B5EF4-FFF2-40B4-BE49-F238E27FC236}">
                          <a16:creationId xmlns:a16="http://schemas.microsoft.com/office/drawing/2014/main" id="{5E24C20D-B6CD-4E67-9BE6-5DB3BF295EFC}"/>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8833" cy="1505164"/>
                    </a:xfrm>
                    <a:prstGeom prst="rect">
                      <a:avLst/>
                    </a:prstGeom>
                    <a:noFill/>
                  </pic:spPr>
                </pic:pic>
              </a:graphicData>
            </a:graphic>
          </wp:inline>
        </w:drawing>
      </w:r>
    </w:p>
    <w:p w14:paraId="65FF3979" w14:textId="6E56A535" w:rsidR="009D6E83" w:rsidRPr="009D6E83" w:rsidRDefault="0065474C" w:rsidP="0065474C">
      <w:pPr>
        <w:rPr>
          <w:rFonts w:cstheme="minorHAnsi"/>
          <w:sz w:val="28"/>
          <w:szCs w:val="28"/>
          <w:lang w:val="el-GR"/>
        </w:rPr>
      </w:pPr>
      <w:r w:rsidRPr="0065474C">
        <w:rPr>
          <w:noProof/>
        </w:rPr>
        <w:t xml:space="preserve">  </w:t>
      </w:r>
    </w:p>
    <w:sectPr w:rsidR="009D6E83" w:rsidRPr="009D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7" type="#_x0000_t75" style="width:11.25pt;height:11.25pt" o:bullet="t">
        <v:imagedata r:id="rId1" o:title="mso9B92"/>
      </v:shape>
    </w:pict>
  </w:numPicBullet>
  <w:abstractNum w:abstractNumId="0" w15:restartNumberingAfterBreak="0">
    <w:nsid w:val="000C0A02"/>
    <w:multiLevelType w:val="hybridMultilevel"/>
    <w:tmpl w:val="269A4B5A"/>
    <w:lvl w:ilvl="0" w:tplc="5468A658">
      <w:start w:val="1"/>
      <w:numFmt w:val="bullet"/>
      <w:lvlText w:val=""/>
      <w:lvlJc w:val="left"/>
      <w:pPr>
        <w:tabs>
          <w:tab w:val="num" w:pos="720"/>
        </w:tabs>
        <w:ind w:left="720" w:hanging="360"/>
      </w:pPr>
      <w:rPr>
        <w:rFonts w:ascii="Wingdings 3" w:hAnsi="Wingdings 3" w:hint="default"/>
      </w:rPr>
    </w:lvl>
    <w:lvl w:ilvl="1" w:tplc="ED7EBF3E" w:tentative="1">
      <w:start w:val="1"/>
      <w:numFmt w:val="bullet"/>
      <w:lvlText w:val=""/>
      <w:lvlJc w:val="left"/>
      <w:pPr>
        <w:tabs>
          <w:tab w:val="num" w:pos="1440"/>
        </w:tabs>
        <w:ind w:left="1440" w:hanging="360"/>
      </w:pPr>
      <w:rPr>
        <w:rFonts w:ascii="Wingdings 3" w:hAnsi="Wingdings 3" w:hint="default"/>
      </w:rPr>
    </w:lvl>
    <w:lvl w:ilvl="2" w:tplc="5DF4D692" w:tentative="1">
      <w:start w:val="1"/>
      <w:numFmt w:val="bullet"/>
      <w:lvlText w:val=""/>
      <w:lvlJc w:val="left"/>
      <w:pPr>
        <w:tabs>
          <w:tab w:val="num" w:pos="2160"/>
        </w:tabs>
        <w:ind w:left="2160" w:hanging="360"/>
      </w:pPr>
      <w:rPr>
        <w:rFonts w:ascii="Wingdings 3" w:hAnsi="Wingdings 3" w:hint="default"/>
      </w:rPr>
    </w:lvl>
    <w:lvl w:ilvl="3" w:tplc="3F60C6BA" w:tentative="1">
      <w:start w:val="1"/>
      <w:numFmt w:val="bullet"/>
      <w:lvlText w:val=""/>
      <w:lvlJc w:val="left"/>
      <w:pPr>
        <w:tabs>
          <w:tab w:val="num" w:pos="2880"/>
        </w:tabs>
        <w:ind w:left="2880" w:hanging="360"/>
      </w:pPr>
      <w:rPr>
        <w:rFonts w:ascii="Wingdings 3" w:hAnsi="Wingdings 3" w:hint="default"/>
      </w:rPr>
    </w:lvl>
    <w:lvl w:ilvl="4" w:tplc="7E340314" w:tentative="1">
      <w:start w:val="1"/>
      <w:numFmt w:val="bullet"/>
      <w:lvlText w:val=""/>
      <w:lvlJc w:val="left"/>
      <w:pPr>
        <w:tabs>
          <w:tab w:val="num" w:pos="3600"/>
        </w:tabs>
        <w:ind w:left="3600" w:hanging="360"/>
      </w:pPr>
      <w:rPr>
        <w:rFonts w:ascii="Wingdings 3" w:hAnsi="Wingdings 3" w:hint="default"/>
      </w:rPr>
    </w:lvl>
    <w:lvl w:ilvl="5" w:tplc="7C5C50D0" w:tentative="1">
      <w:start w:val="1"/>
      <w:numFmt w:val="bullet"/>
      <w:lvlText w:val=""/>
      <w:lvlJc w:val="left"/>
      <w:pPr>
        <w:tabs>
          <w:tab w:val="num" w:pos="4320"/>
        </w:tabs>
        <w:ind w:left="4320" w:hanging="360"/>
      </w:pPr>
      <w:rPr>
        <w:rFonts w:ascii="Wingdings 3" w:hAnsi="Wingdings 3" w:hint="default"/>
      </w:rPr>
    </w:lvl>
    <w:lvl w:ilvl="6" w:tplc="B5EEEFC4" w:tentative="1">
      <w:start w:val="1"/>
      <w:numFmt w:val="bullet"/>
      <w:lvlText w:val=""/>
      <w:lvlJc w:val="left"/>
      <w:pPr>
        <w:tabs>
          <w:tab w:val="num" w:pos="5040"/>
        </w:tabs>
        <w:ind w:left="5040" w:hanging="360"/>
      </w:pPr>
      <w:rPr>
        <w:rFonts w:ascii="Wingdings 3" w:hAnsi="Wingdings 3" w:hint="default"/>
      </w:rPr>
    </w:lvl>
    <w:lvl w:ilvl="7" w:tplc="D05E23E2" w:tentative="1">
      <w:start w:val="1"/>
      <w:numFmt w:val="bullet"/>
      <w:lvlText w:val=""/>
      <w:lvlJc w:val="left"/>
      <w:pPr>
        <w:tabs>
          <w:tab w:val="num" w:pos="5760"/>
        </w:tabs>
        <w:ind w:left="5760" w:hanging="360"/>
      </w:pPr>
      <w:rPr>
        <w:rFonts w:ascii="Wingdings 3" w:hAnsi="Wingdings 3" w:hint="default"/>
      </w:rPr>
    </w:lvl>
    <w:lvl w:ilvl="8" w:tplc="044ACE9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160727C"/>
    <w:multiLevelType w:val="hybridMultilevel"/>
    <w:tmpl w:val="9F8C2D5C"/>
    <w:lvl w:ilvl="0" w:tplc="6D66654C">
      <w:start w:val="1"/>
      <w:numFmt w:val="bullet"/>
      <w:lvlText w:val=""/>
      <w:lvlJc w:val="left"/>
      <w:pPr>
        <w:ind w:left="1440" w:hanging="360"/>
      </w:pPr>
      <w:rPr>
        <w:rFonts w:ascii="Symbol" w:hAnsi="Symbol" w:hint="default"/>
        <w:color w:val="4472C4"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6603BD"/>
    <w:multiLevelType w:val="hybridMultilevel"/>
    <w:tmpl w:val="6C4630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AF44CF"/>
    <w:multiLevelType w:val="hybridMultilevel"/>
    <w:tmpl w:val="60120CEE"/>
    <w:lvl w:ilvl="0" w:tplc="6D5AB29C">
      <w:start w:val="1"/>
      <w:numFmt w:val="bullet"/>
      <w:lvlText w:val=""/>
      <w:lvlJc w:val="left"/>
      <w:pPr>
        <w:ind w:left="450" w:hanging="360"/>
      </w:pPr>
      <w:rPr>
        <w:rFonts w:ascii="Wingdings" w:hAnsi="Wingdings" w:hint="default"/>
        <w:color w:val="FF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0C9A15C5"/>
    <w:multiLevelType w:val="hybridMultilevel"/>
    <w:tmpl w:val="B4780928"/>
    <w:lvl w:ilvl="0" w:tplc="C4D83B8C">
      <w:start w:val="1"/>
      <w:numFmt w:val="bullet"/>
      <w:lvlText w:val="•"/>
      <w:lvlJc w:val="left"/>
      <w:pPr>
        <w:tabs>
          <w:tab w:val="num" w:pos="720"/>
        </w:tabs>
        <w:ind w:left="720" w:hanging="360"/>
      </w:pPr>
      <w:rPr>
        <w:rFonts w:ascii="Arial" w:hAnsi="Arial" w:hint="default"/>
      </w:rPr>
    </w:lvl>
    <w:lvl w:ilvl="1" w:tplc="D912FF3A" w:tentative="1">
      <w:start w:val="1"/>
      <w:numFmt w:val="bullet"/>
      <w:lvlText w:val="•"/>
      <w:lvlJc w:val="left"/>
      <w:pPr>
        <w:tabs>
          <w:tab w:val="num" w:pos="1440"/>
        </w:tabs>
        <w:ind w:left="1440" w:hanging="360"/>
      </w:pPr>
      <w:rPr>
        <w:rFonts w:ascii="Arial" w:hAnsi="Arial" w:hint="default"/>
      </w:rPr>
    </w:lvl>
    <w:lvl w:ilvl="2" w:tplc="0F6622E8" w:tentative="1">
      <w:start w:val="1"/>
      <w:numFmt w:val="bullet"/>
      <w:lvlText w:val="•"/>
      <w:lvlJc w:val="left"/>
      <w:pPr>
        <w:tabs>
          <w:tab w:val="num" w:pos="2160"/>
        </w:tabs>
        <w:ind w:left="2160" w:hanging="360"/>
      </w:pPr>
      <w:rPr>
        <w:rFonts w:ascii="Arial" w:hAnsi="Arial" w:hint="default"/>
      </w:rPr>
    </w:lvl>
    <w:lvl w:ilvl="3" w:tplc="70A4A14A" w:tentative="1">
      <w:start w:val="1"/>
      <w:numFmt w:val="bullet"/>
      <w:lvlText w:val="•"/>
      <w:lvlJc w:val="left"/>
      <w:pPr>
        <w:tabs>
          <w:tab w:val="num" w:pos="2880"/>
        </w:tabs>
        <w:ind w:left="2880" w:hanging="360"/>
      </w:pPr>
      <w:rPr>
        <w:rFonts w:ascii="Arial" w:hAnsi="Arial" w:hint="default"/>
      </w:rPr>
    </w:lvl>
    <w:lvl w:ilvl="4" w:tplc="23E09510" w:tentative="1">
      <w:start w:val="1"/>
      <w:numFmt w:val="bullet"/>
      <w:lvlText w:val="•"/>
      <w:lvlJc w:val="left"/>
      <w:pPr>
        <w:tabs>
          <w:tab w:val="num" w:pos="3600"/>
        </w:tabs>
        <w:ind w:left="3600" w:hanging="360"/>
      </w:pPr>
      <w:rPr>
        <w:rFonts w:ascii="Arial" w:hAnsi="Arial" w:hint="default"/>
      </w:rPr>
    </w:lvl>
    <w:lvl w:ilvl="5" w:tplc="0414C8C6" w:tentative="1">
      <w:start w:val="1"/>
      <w:numFmt w:val="bullet"/>
      <w:lvlText w:val="•"/>
      <w:lvlJc w:val="left"/>
      <w:pPr>
        <w:tabs>
          <w:tab w:val="num" w:pos="4320"/>
        </w:tabs>
        <w:ind w:left="4320" w:hanging="360"/>
      </w:pPr>
      <w:rPr>
        <w:rFonts w:ascii="Arial" w:hAnsi="Arial" w:hint="default"/>
      </w:rPr>
    </w:lvl>
    <w:lvl w:ilvl="6" w:tplc="0BAE5748" w:tentative="1">
      <w:start w:val="1"/>
      <w:numFmt w:val="bullet"/>
      <w:lvlText w:val="•"/>
      <w:lvlJc w:val="left"/>
      <w:pPr>
        <w:tabs>
          <w:tab w:val="num" w:pos="5040"/>
        </w:tabs>
        <w:ind w:left="5040" w:hanging="360"/>
      </w:pPr>
      <w:rPr>
        <w:rFonts w:ascii="Arial" w:hAnsi="Arial" w:hint="default"/>
      </w:rPr>
    </w:lvl>
    <w:lvl w:ilvl="7" w:tplc="EF8A0A76" w:tentative="1">
      <w:start w:val="1"/>
      <w:numFmt w:val="bullet"/>
      <w:lvlText w:val="•"/>
      <w:lvlJc w:val="left"/>
      <w:pPr>
        <w:tabs>
          <w:tab w:val="num" w:pos="5760"/>
        </w:tabs>
        <w:ind w:left="5760" w:hanging="360"/>
      </w:pPr>
      <w:rPr>
        <w:rFonts w:ascii="Arial" w:hAnsi="Arial" w:hint="default"/>
      </w:rPr>
    </w:lvl>
    <w:lvl w:ilvl="8" w:tplc="968C17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CE51F4"/>
    <w:multiLevelType w:val="hybridMultilevel"/>
    <w:tmpl w:val="84D678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D0986"/>
    <w:multiLevelType w:val="hybridMultilevel"/>
    <w:tmpl w:val="87E27C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42F1F"/>
    <w:multiLevelType w:val="hybridMultilevel"/>
    <w:tmpl w:val="8ABA7AD6"/>
    <w:lvl w:ilvl="0" w:tplc="F3EC2414">
      <w:start w:val="1"/>
      <w:numFmt w:val="bullet"/>
      <w:lvlText w:val=""/>
      <w:lvlJc w:val="left"/>
      <w:pPr>
        <w:tabs>
          <w:tab w:val="num" w:pos="720"/>
        </w:tabs>
        <w:ind w:left="720" w:hanging="360"/>
      </w:pPr>
      <w:rPr>
        <w:rFonts w:ascii="Wingdings 3" w:hAnsi="Wingdings 3" w:hint="default"/>
        <w:color w:val="4472C4" w:themeColor="accent1"/>
      </w:rPr>
    </w:lvl>
    <w:lvl w:ilvl="1" w:tplc="4A68F7D2" w:tentative="1">
      <w:start w:val="1"/>
      <w:numFmt w:val="bullet"/>
      <w:lvlText w:val=""/>
      <w:lvlJc w:val="left"/>
      <w:pPr>
        <w:tabs>
          <w:tab w:val="num" w:pos="1440"/>
        </w:tabs>
        <w:ind w:left="1440" w:hanging="360"/>
      </w:pPr>
      <w:rPr>
        <w:rFonts w:ascii="Wingdings 3" w:hAnsi="Wingdings 3" w:hint="default"/>
      </w:rPr>
    </w:lvl>
    <w:lvl w:ilvl="2" w:tplc="D35AD91A" w:tentative="1">
      <w:start w:val="1"/>
      <w:numFmt w:val="bullet"/>
      <w:lvlText w:val=""/>
      <w:lvlJc w:val="left"/>
      <w:pPr>
        <w:tabs>
          <w:tab w:val="num" w:pos="2160"/>
        </w:tabs>
        <w:ind w:left="2160" w:hanging="360"/>
      </w:pPr>
      <w:rPr>
        <w:rFonts w:ascii="Wingdings 3" w:hAnsi="Wingdings 3" w:hint="default"/>
      </w:rPr>
    </w:lvl>
    <w:lvl w:ilvl="3" w:tplc="39642AFA" w:tentative="1">
      <w:start w:val="1"/>
      <w:numFmt w:val="bullet"/>
      <w:lvlText w:val=""/>
      <w:lvlJc w:val="left"/>
      <w:pPr>
        <w:tabs>
          <w:tab w:val="num" w:pos="2880"/>
        </w:tabs>
        <w:ind w:left="2880" w:hanging="360"/>
      </w:pPr>
      <w:rPr>
        <w:rFonts w:ascii="Wingdings 3" w:hAnsi="Wingdings 3" w:hint="default"/>
      </w:rPr>
    </w:lvl>
    <w:lvl w:ilvl="4" w:tplc="183E4A1A" w:tentative="1">
      <w:start w:val="1"/>
      <w:numFmt w:val="bullet"/>
      <w:lvlText w:val=""/>
      <w:lvlJc w:val="left"/>
      <w:pPr>
        <w:tabs>
          <w:tab w:val="num" w:pos="3600"/>
        </w:tabs>
        <w:ind w:left="3600" w:hanging="360"/>
      </w:pPr>
      <w:rPr>
        <w:rFonts w:ascii="Wingdings 3" w:hAnsi="Wingdings 3" w:hint="default"/>
      </w:rPr>
    </w:lvl>
    <w:lvl w:ilvl="5" w:tplc="2828FE0C" w:tentative="1">
      <w:start w:val="1"/>
      <w:numFmt w:val="bullet"/>
      <w:lvlText w:val=""/>
      <w:lvlJc w:val="left"/>
      <w:pPr>
        <w:tabs>
          <w:tab w:val="num" w:pos="4320"/>
        </w:tabs>
        <w:ind w:left="4320" w:hanging="360"/>
      </w:pPr>
      <w:rPr>
        <w:rFonts w:ascii="Wingdings 3" w:hAnsi="Wingdings 3" w:hint="default"/>
      </w:rPr>
    </w:lvl>
    <w:lvl w:ilvl="6" w:tplc="B6C2CFE4" w:tentative="1">
      <w:start w:val="1"/>
      <w:numFmt w:val="bullet"/>
      <w:lvlText w:val=""/>
      <w:lvlJc w:val="left"/>
      <w:pPr>
        <w:tabs>
          <w:tab w:val="num" w:pos="5040"/>
        </w:tabs>
        <w:ind w:left="5040" w:hanging="360"/>
      </w:pPr>
      <w:rPr>
        <w:rFonts w:ascii="Wingdings 3" w:hAnsi="Wingdings 3" w:hint="default"/>
      </w:rPr>
    </w:lvl>
    <w:lvl w:ilvl="7" w:tplc="F528A960" w:tentative="1">
      <w:start w:val="1"/>
      <w:numFmt w:val="bullet"/>
      <w:lvlText w:val=""/>
      <w:lvlJc w:val="left"/>
      <w:pPr>
        <w:tabs>
          <w:tab w:val="num" w:pos="5760"/>
        </w:tabs>
        <w:ind w:left="5760" w:hanging="360"/>
      </w:pPr>
      <w:rPr>
        <w:rFonts w:ascii="Wingdings 3" w:hAnsi="Wingdings 3" w:hint="default"/>
      </w:rPr>
    </w:lvl>
    <w:lvl w:ilvl="8" w:tplc="54141D86"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4AC01FE"/>
    <w:multiLevelType w:val="hybridMultilevel"/>
    <w:tmpl w:val="2DBAB6D8"/>
    <w:lvl w:ilvl="0" w:tplc="05C8497C">
      <w:start w:val="1"/>
      <w:numFmt w:val="bullet"/>
      <w:lvlText w:val=""/>
      <w:lvlJc w:val="left"/>
      <w:pPr>
        <w:tabs>
          <w:tab w:val="num" w:pos="720"/>
        </w:tabs>
        <w:ind w:left="720" w:hanging="360"/>
      </w:pPr>
      <w:rPr>
        <w:rFonts w:ascii="Wingdings 3" w:hAnsi="Wingdings 3" w:hint="default"/>
      </w:rPr>
    </w:lvl>
    <w:lvl w:ilvl="1" w:tplc="9D1A9104" w:tentative="1">
      <w:start w:val="1"/>
      <w:numFmt w:val="bullet"/>
      <w:lvlText w:val=""/>
      <w:lvlJc w:val="left"/>
      <w:pPr>
        <w:tabs>
          <w:tab w:val="num" w:pos="1440"/>
        </w:tabs>
        <w:ind w:left="1440" w:hanging="360"/>
      </w:pPr>
      <w:rPr>
        <w:rFonts w:ascii="Wingdings 3" w:hAnsi="Wingdings 3" w:hint="default"/>
      </w:rPr>
    </w:lvl>
    <w:lvl w:ilvl="2" w:tplc="A956CBEE" w:tentative="1">
      <w:start w:val="1"/>
      <w:numFmt w:val="bullet"/>
      <w:lvlText w:val=""/>
      <w:lvlJc w:val="left"/>
      <w:pPr>
        <w:tabs>
          <w:tab w:val="num" w:pos="2160"/>
        </w:tabs>
        <w:ind w:left="2160" w:hanging="360"/>
      </w:pPr>
      <w:rPr>
        <w:rFonts w:ascii="Wingdings 3" w:hAnsi="Wingdings 3" w:hint="default"/>
      </w:rPr>
    </w:lvl>
    <w:lvl w:ilvl="3" w:tplc="22EC217E" w:tentative="1">
      <w:start w:val="1"/>
      <w:numFmt w:val="bullet"/>
      <w:lvlText w:val=""/>
      <w:lvlJc w:val="left"/>
      <w:pPr>
        <w:tabs>
          <w:tab w:val="num" w:pos="2880"/>
        </w:tabs>
        <w:ind w:left="2880" w:hanging="360"/>
      </w:pPr>
      <w:rPr>
        <w:rFonts w:ascii="Wingdings 3" w:hAnsi="Wingdings 3" w:hint="default"/>
      </w:rPr>
    </w:lvl>
    <w:lvl w:ilvl="4" w:tplc="4042A552" w:tentative="1">
      <w:start w:val="1"/>
      <w:numFmt w:val="bullet"/>
      <w:lvlText w:val=""/>
      <w:lvlJc w:val="left"/>
      <w:pPr>
        <w:tabs>
          <w:tab w:val="num" w:pos="3600"/>
        </w:tabs>
        <w:ind w:left="3600" w:hanging="360"/>
      </w:pPr>
      <w:rPr>
        <w:rFonts w:ascii="Wingdings 3" w:hAnsi="Wingdings 3" w:hint="default"/>
      </w:rPr>
    </w:lvl>
    <w:lvl w:ilvl="5" w:tplc="CE587B54" w:tentative="1">
      <w:start w:val="1"/>
      <w:numFmt w:val="bullet"/>
      <w:lvlText w:val=""/>
      <w:lvlJc w:val="left"/>
      <w:pPr>
        <w:tabs>
          <w:tab w:val="num" w:pos="4320"/>
        </w:tabs>
        <w:ind w:left="4320" w:hanging="360"/>
      </w:pPr>
      <w:rPr>
        <w:rFonts w:ascii="Wingdings 3" w:hAnsi="Wingdings 3" w:hint="default"/>
      </w:rPr>
    </w:lvl>
    <w:lvl w:ilvl="6" w:tplc="E1F03AFE" w:tentative="1">
      <w:start w:val="1"/>
      <w:numFmt w:val="bullet"/>
      <w:lvlText w:val=""/>
      <w:lvlJc w:val="left"/>
      <w:pPr>
        <w:tabs>
          <w:tab w:val="num" w:pos="5040"/>
        </w:tabs>
        <w:ind w:left="5040" w:hanging="360"/>
      </w:pPr>
      <w:rPr>
        <w:rFonts w:ascii="Wingdings 3" w:hAnsi="Wingdings 3" w:hint="default"/>
      </w:rPr>
    </w:lvl>
    <w:lvl w:ilvl="7" w:tplc="8D0EC358" w:tentative="1">
      <w:start w:val="1"/>
      <w:numFmt w:val="bullet"/>
      <w:lvlText w:val=""/>
      <w:lvlJc w:val="left"/>
      <w:pPr>
        <w:tabs>
          <w:tab w:val="num" w:pos="5760"/>
        </w:tabs>
        <w:ind w:left="5760" w:hanging="360"/>
      </w:pPr>
      <w:rPr>
        <w:rFonts w:ascii="Wingdings 3" w:hAnsi="Wingdings 3" w:hint="default"/>
      </w:rPr>
    </w:lvl>
    <w:lvl w:ilvl="8" w:tplc="81C62EB6"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80A4811"/>
    <w:multiLevelType w:val="hybridMultilevel"/>
    <w:tmpl w:val="EE76C3E0"/>
    <w:lvl w:ilvl="0" w:tplc="0409000B">
      <w:start w:val="1"/>
      <w:numFmt w:val="bullet"/>
      <w:lvlText w:val=""/>
      <w:lvlJc w:val="left"/>
      <w:pPr>
        <w:tabs>
          <w:tab w:val="num" w:pos="810"/>
        </w:tabs>
        <w:ind w:left="810" w:hanging="360"/>
      </w:pPr>
      <w:rPr>
        <w:rFonts w:ascii="Wingdings" w:hAnsi="Wingdings" w:hint="default"/>
      </w:rPr>
    </w:lvl>
    <w:lvl w:ilvl="1" w:tplc="0EC6303A" w:tentative="1">
      <w:start w:val="1"/>
      <w:numFmt w:val="bullet"/>
      <w:lvlText w:val=""/>
      <w:lvlJc w:val="left"/>
      <w:pPr>
        <w:tabs>
          <w:tab w:val="num" w:pos="1530"/>
        </w:tabs>
        <w:ind w:left="1530" w:hanging="360"/>
      </w:pPr>
      <w:rPr>
        <w:rFonts w:ascii="Wingdings 3" w:hAnsi="Wingdings 3" w:hint="default"/>
      </w:rPr>
    </w:lvl>
    <w:lvl w:ilvl="2" w:tplc="6A70E7F8" w:tentative="1">
      <w:start w:val="1"/>
      <w:numFmt w:val="bullet"/>
      <w:lvlText w:val=""/>
      <w:lvlJc w:val="left"/>
      <w:pPr>
        <w:tabs>
          <w:tab w:val="num" w:pos="2250"/>
        </w:tabs>
        <w:ind w:left="2250" w:hanging="360"/>
      </w:pPr>
      <w:rPr>
        <w:rFonts w:ascii="Wingdings 3" w:hAnsi="Wingdings 3" w:hint="default"/>
      </w:rPr>
    </w:lvl>
    <w:lvl w:ilvl="3" w:tplc="DA0EDBA0" w:tentative="1">
      <w:start w:val="1"/>
      <w:numFmt w:val="bullet"/>
      <w:lvlText w:val=""/>
      <w:lvlJc w:val="left"/>
      <w:pPr>
        <w:tabs>
          <w:tab w:val="num" w:pos="2970"/>
        </w:tabs>
        <w:ind w:left="2970" w:hanging="360"/>
      </w:pPr>
      <w:rPr>
        <w:rFonts w:ascii="Wingdings 3" w:hAnsi="Wingdings 3" w:hint="default"/>
      </w:rPr>
    </w:lvl>
    <w:lvl w:ilvl="4" w:tplc="3E1412A6" w:tentative="1">
      <w:start w:val="1"/>
      <w:numFmt w:val="bullet"/>
      <w:lvlText w:val=""/>
      <w:lvlJc w:val="left"/>
      <w:pPr>
        <w:tabs>
          <w:tab w:val="num" w:pos="3690"/>
        </w:tabs>
        <w:ind w:left="3690" w:hanging="360"/>
      </w:pPr>
      <w:rPr>
        <w:rFonts w:ascii="Wingdings 3" w:hAnsi="Wingdings 3" w:hint="default"/>
      </w:rPr>
    </w:lvl>
    <w:lvl w:ilvl="5" w:tplc="D3527EF0" w:tentative="1">
      <w:start w:val="1"/>
      <w:numFmt w:val="bullet"/>
      <w:lvlText w:val=""/>
      <w:lvlJc w:val="left"/>
      <w:pPr>
        <w:tabs>
          <w:tab w:val="num" w:pos="4410"/>
        </w:tabs>
        <w:ind w:left="4410" w:hanging="360"/>
      </w:pPr>
      <w:rPr>
        <w:rFonts w:ascii="Wingdings 3" w:hAnsi="Wingdings 3" w:hint="default"/>
      </w:rPr>
    </w:lvl>
    <w:lvl w:ilvl="6" w:tplc="62326D02" w:tentative="1">
      <w:start w:val="1"/>
      <w:numFmt w:val="bullet"/>
      <w:lvlText w:val=""/>
      <w:lvlJc w:val="left"/>
      <w:pPr>
        <w:tabs>
          <w:tab w:val="num" w:pos="5130"/>
        </w:tabs>
        <w:ind w:left="5130" w:hanging="360"/>
      </w:pPr>
      <w:rPr>
        <w:rFonts w:ascii="Wingdings 3" w:hAnsi="Wingdings 3" w:hint="default"/>
      </w:rPr>
    </w:lvl>
    <w:lvl w:ilvl="7" w:tplc="474EF21E" w:tentative="1">
      <w:start w:val="1"/>
      <w:numFmt w:val="bullet"/>
      <w:lvlText w:val=""/>
      <w:lvlJc w:val="left"/>
      <w:pPr>
        <w:tabs>
          <w:tab w:val="num" w:pos="5850"/>
        </w:tabs>
        <w:ind w:left="5850" w:hanging="360"/>
      </w:pPr>
      <w:rPr>
        <w:rFonts w:ascii="Wingdings 3" w:hAnsi="Wingdings 3" w:hint="default"/>
      </w:rPr>
    </w:lvl>
    <w:lvl w:ilvl="8" w:tplc="1B308764" w:tentative="1">
      <w:start w:val="1"/>
      <w:numFmt w:val="bullet"/>
      <w:lvlText w:val=""/>
      <w:lvlJc w:val="left"/>
      <w:pPr>
        <w:tabs>
          <w:tab w:val="num" w:pos="6570"/>
        </w:tabs>
        <w:ind w:left="6570" w:hanging="360"/>
      </w:pPr>
      <w:rPr>
        <w:rFonts w:ascii="Wingdings 3" w:hAnsi="Wingdings 3" w:hint="default"/>
      </w:rPr>
    </w:lvl>
  </w:abstractNum>
  <w:abstractNum w:abstractNumId="10" w15:restartNumberingAfterBreak="0">
    <w:nsid w:val="2B76010C"/>
    <w:multiLevelType w:val="hybridMultilevel"/>
    <w:tmpl w:val="A1301B84"/>
    <w:lvl w:ilvl="0" w:tplc="DFFA11F4">
      <w:start w:val="1"/>
      <w:numFmt w:val="bullet"/>
      <w:lvlText w:val=""/>
      <w:lvlJc w:val="left"/>
      <w:pPr>
        <w:tabs>
          <w:tab w:val="num" w:pos="720"/>
        </w:tabs>
        <w:ind w:left="720" w:hanging="360"/>
      </w:pPr>
      <w:rPr>
        <w:rFonts w:ascii="Wingdings 3" w:hAnsi="Wingdings 3" w:hint="default"/>
      </w:rPr>
    </w:lvl>
    <w:lvl w:ilvl="1" w:tplc="3A78558E" w:tentative="1">
      <w:start w:val="1"/>
      <w:numFmt w:val="bullet"/>
      <w:lvlText w:val=""/>
      <w:lvlJc w:val="left"/>
      <w:pPr>
        <w:tabs>
          <w:tab w:val="num" w:pos="1440"/>
        </w:tabs>
        <w:ind w:left="1440" w:hanging="360"/>
      </w:pPr>
      <w:rPr>
        <w:rFonts w:ascii="Wingdings 3" w:hAnsi="Wingdings 3" w:hint="default"/>
      </w:rPr>
    </w:lvl>
    <w:lvl w:ilvl="2" w:tplc="C0889D6E" w:tentative="1">
      <w:start w:val="1"/>
      <w:numFmt w:val="bullet"/>
      <w:lvlText w:val=""/>
      <w:lvlJc w:val="left"/>
      <w:pPr>
        <w:tabs>
          <w:tab w:val="num" w:pos="2160"/>
        </w:tabs>
        <w:ind w:left="2160" w:hanging="360"/>
      </w:pPr>
      <w:rPr>
        <w:rFonts w:ascii="Wingdings 3" w:hAnsi="Wingdings 3" w:hint="default"/>
      </w:rPr>
    </w:lvl>
    <w:lvl w:ilvl="3" w:tplc="01FEB556" w:tentative="1">
      <w:start w:val="1"/>
      <w:numFmt w:val="bullet"/>
      <w:lvlText w:val=""/>
      <w:lvlJc w:val="left"/>
      <w:pPr>
        <w:tabs>
          <w:tab w:val="num" w:pos="2880"/>
        </w:tabs>
        <w:ind w:left="2880" w:hanging="360"/>
      </w:pPr>
      <w:rPr>
        <w:rFonts w:ascii="Wingdings 3" w:hAnsi="Wingdings 3" w:hint="default"/>
      </w:rPr>
    </w:lvl>
    <w:lvl w:ilvl="4" w:tplc="1F2E8DD8" w:tentative="1">
      <w:start w:val="1"/>
      <w:numFmt w:val="bullet"/>
      <w:lvlText w:val=""/>
      <w:lvlJc w:val="left"/>
      <w:pPr>
        <w:tabs>
          <w:tab w:val="num" w:pos="3600"/>
        </w:tabs>
        <w:ind w:left="3600" w:hanging="360"/>
      </w:pPr>
      <w:rPr>
        <w:rFonts w:ascii="Wingdings 3" w:hAnsi="Wingdings 3" w:hint="default"/>
      </w:rPr>
    </w:lvl>
    <w:lvl w:ilvl="5" w:tplc="FA3EC0FE" w:tentative="1">
      <w:start w:val="1"/>
      <w:numFmt w:val="bullet"/>
      <w:lvlText w:val=""/>
      <w:lvlJc w:val="left"/>
      <w:pPr>
        <w:tabs>
          <w:tab w:val="num" w:pos="4320"/>
        </w:tabs>
        <w:ind w:left="4320" w:hanging="360"/>
      </w:pPr>
      <w:rPr>
        <w:rFonts w:ascii="Wingdings 3" w:hAnsi="Wingdings 3" w:hint="default"/>
      </w:rPr>
    </w:lvl>
    <w:lvl w:ilvl="6" w:tplc="40F8F91E" w:tentative="1">
      <w:start w:val="1"/>
      <w:numFmt w:val="bullet"/>
      <w:lvlText w:val=""/>
      <w:lvlJc w:val="left"/>
      <w:pPr>
        <w:tabs>
          <w:tab w:val="num" w:pos="5040"/>
        </w:tabs>
        <w:ind w:left="5040" w:hanging="360"/>
      </w:pPr>
      <w:rPr>
        <w:rFonts w:ascii="Wingdings 3" w:hAnsi="Wingdings 3" w:hint="default"/>
      </w:rPr>
    </w:lvl>
    <w:lvl w:ilvl="7" w:tplc="82081474" w:tentative="1">
      <w:start w:val="1"/>
      <w:numFmt w:val="bullet"/>
      <w:lvlText w:val=""/>
      <w:lvlJc w:val="left"/>
      <w:pPr>
        <w:tabs>
          <w:tab w:val="num" w:pos="5760"/>
        </w:tabs>
        <w:ind w:left="5760" w:hanging="360"/>
      </w:pPr>
      <w:rPr>
        <w:rFonts w:ascii="Wingdings 3" w:hAnsi="Wingdings 3" w:hint="default"/>
      </w:rPr>
    </w:lvl>
    <w:lvl w:ilvl="8" w:tplc="194CECF4"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D000525"/>
    <w:multiLevelType w:val="hybridMultilevel"/>
    <w:tmpl w:val="F3522B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70667"/>
    <w:multiLevelType w:val="hybridMultilevel"/>
    <w:tmpl w:val="B9824C58"/>
    <w:lvl w:ilvl="0" w:tplc="48D69436">
      <w:start w:val="1"/>
      <w:numFmt w:val="bullet"/>
      <w:lvlText w:val=""/>
      <w:lvlJc w:val="left"/>
      <w:pPr>
        <w:tabs>
          <w:tab w:val="num" w:pos="720"/>
        </w:tabs>
        <w:ind w:left="720" w:hanging="360"/>
      </w:pPr>
      <w:rPr>
        <w:rFonts w:ascii="Wingdings 3" w:hAnsi="Wingdings 3" w:hint="default"/>
      </w:rPr>
    </w:lvl>
    <w:lvl w:ilvl="1" w:tplc="533EEB2E" w:tentative="1">
      <w:start w:val="1"/>
      <w:numFmt w:val="bullet"/>
      <w:lvlText w:val=""/>
      <w:lvlJc w:val="left"/>
      <w:pPr>
        <w:tabs>
          <w:tab w:val="num" w:pos="1440"/>
        </w:tabs>
        <w:ind w:left="1440" w:hanging="360"/>
      </w:pPr>
      <w:rPr>
        <w:rFonts w:ascii="Wingdings 3" w:hAnsi="Wingdings 3" w:hint="default"/>
      </w:rPr>
    </w:lvl>
    <w:lvl w:ilvl="2" w:tplc="CA023B4E" w:tentative="1">
      <w:start w:val="1"/>
      <w:numFmt w:val="bullet"/>
      <w:lvlText w:val=""/>
      <w:lvlJc w:val="left"/>
      <w:pPr>
        <w:tabs>
          <w:tab w:val="num" w:pos="2160"/>
        </w:tabs>
        <w:ind w:left="2160" w:hanging="360"/>
      </w:pPr>
      <w:rPr>
        <w:rFonts w:ascii="Wingdings 3" w:hAnsi="Wingdings 3" w:hint="default"/>
      </w:rPr>
    </w:lvl>
    <w:lvl w:ilvl="3" w:tplc="9E6652CE" w:tentative="1">
      <w:start w:val="1"/>
      <w:numFmt w:val="bullet"/>
      <w:lvlText w:val=""/>
      <w:lvlJc w:val="left"/>
      <w:pPr>
        <w:tabs>
          <w:tab w:val="num" w:pos="2880"/>
        </w:tabs>
        <w:ind w:left="2880" w:hanging="360"/>
      </w:pPr>
      <w:rPr>
        <w:rFonts w:ascii="Wingdings 3" w:hAnsi="Wingdings 3" w:hint="default"/>
      </w:rPr>
    </w:lvl>
    <w:lvl w:ilvl="4" w:tplc="3B1279DA" w:tentative="1">
      <w:start w:val="1"/>
      <w:numFmt w:val="bullet"/>
      <w:lvlText w:val=""/>
      <w:lvlJc w:val="left"/>
      <w:pPr>
        <w:tabs>
          <w:tab w:val="num" w:pos="3600"/>
        </w:tabs>
        <w:ind w:left="3600" w:hanging="360"/>
      </w:pPr>
      <w:rPr>
        <w:rFonts w:ascii="Wingdings 3" w:hAnsi="Wingdings 3" w:hint="default"/>
      </w:rPr>
    </w:lvl>
    <w:lvl w:ilvl="5" w:tplc="2744C446" w:tentative="1">
      <w:start w:val="1"/>
      <w:numFmt w:val="bullet"/>
      <w:lvlText w:val=""/>
      <w:lvlJc w:val="left"/>
      <w:pPr>
        <w:tabs>
          <w:tab w:val="num" w:pos="4320"/>
        </w:tabs>
        <w:ind w:left="4320" w:hanging="360"/>
      </w:pPr>
      <w:rPr>
        <w:rFonts w:ascii="Wingdings 3" w:hAnsi="Wingdings 3" w:hint="default"/>
      </w:rPr>
    </w:lvl>
    <w:lvl w:ilvl="6" w:tplc="2B944816" w:tentative="1">
      <w:start w:val="1"/>
      <w:numFmt w:val="bullet"/>
      <w:lvlText w:val=""/>
      <w:lvlJc w:val="left"/>
      <w:pPr>
        <w:tabs>
          <w:tab w:val="num" w:pos="5040"/>
        </w:tabs>
        <w:ind w:left="5040" w:hanging="360"/>
      </w:pPr>
      <w:rPr>
        <w:rFonts w:ascii="Wingdings 3" w:hAnsi="Wingdings 3" w:hint="default"/>
      </w:rPr>
    </w:lvl>
    <w:lvl w:ilvl="7" w:tplc="F7B0A17E" w:tentative="1">
      <w:start w:val="1"/>
      <w:numFmt w:val="bullet"/>
      <w:lvlText w:val=""/>
      <w:lvlJc w:val="left"/>
      <w:pPr>
        <w:tabs>
          <w:tab w:val="num" w:pos="5760"/>
        </w:tabs>
        <w:ind w:left="5760" w:hanging="360"/>
      </w:pPr>
      <w:rPr>
        <w:rFonts w:ascii="Wingdings 3" w:hAnsi="Wingdings 3" w:hint="default"/>
      </w:rPr>
    </w:lvl>
    <w:lvl w:ilvl="8" w:tplc="FBDCBCA8"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463717E"/>
    <w:multiLevelType w:val="hybridMultilevel"/>
    <w:tmpl w:val="7B306F34"/>
    <w:lvl w:ilvl="0" w:tplc="64629F30">
      <w:start w:val="1"/>
      <w:numFmt w:val="bullet"/>
      <w:lvlText w:val=""/>
      <w:lvlJc w:val="left"/>
      <w:pPr>
        <w:tabs>
          <w:tab w:val="num" w:pos="720"/>
        </w:tabs>
        <w:ind w:left="720" w:hanging="360"/>
      </w:pPr>
      <w:rPr>
        <w:rFonts w:ascii="Wingdings 3" w:hAnsi="Wingdings 3" w:hint="default"/>
      </w:rPr>
    </w:lvl>
    <w:lvl w:ilvl="1" w:tplc="6554BFAE" w:tentative="1">
      <w:start w:val="1"/>
      <w:numFmt w:val="bullet"/>
      <w:lvlText w:val=""/>
      <w:lvlJc w:val="left"/>
      <w:pPr>
        <w:tabs>
          <w:tab w:val="num" w:pos="1440"/>
        </w:tabs>
        <w:ind w:left="1440" w:hanging="360"/>
      </w:pPr>
      <w:rPr>
        <w:rFonts w:ascii="Wingdings 3" w:hAnsi="Wingdings 3" w:hint="default"/>
      </w:rPr>
    </w:lvl>
    <w:lvl w:ilvl="2" w:tplc="F05A3490" w:tentative="1">
      <w:start w:val="1"/>
      <w:numFmt w:val="bullet"/>
      <w:lvlText w:val=""/>
      <w:lvlJc w:val="left"/>
      <w:pPr>
        <w:tabs>
          <w:tab w:val="num" w:pos="2160"/>
        </w:tabs>
        <w:ind w:left="2160" w:hanging="360"/>
      </w:pPr>
      <w:rPr>
        <w:rFonts w:ascii="Wingdings 3" w:hAnsi="Wingdings 3" w:hint="default"/>
      </w:rPr>
    </w:lvl>
    <w:lvl w:ilvl="3" w:tplc="E482157E" w:tentative="1">
      <w:start w:val="1"/>
      <w:numFmt w:val="bullet"/>
      <w:lvlText w:val=""/>
      <w:lvlJc w:val="left"/>
      <w:pPr>
        <w:tabs>
          <w:tab w:val="num" w:pos="2880"/>
        </w:tabs>
        <w:ind w:left="2880" w:hanging="360"/>
      </w:pPr>
      <w:rPr>
        <w:rFonts w:ascii="Wingdings 3" w:hAnsi="Wingdings 3" w:hint="default"/>
      </w:rPr>
    </w:lvl>
    <w:lvl w:ilvl="4" w:tplc="F8684516" w:tentative="1">
      <w:start w:val="1"/>
      <w:numFmt w:val="bullet"/>
      <w:lvlText w:val=""/>
      <w:lvlJc w:val="left"/>
      <w:pPr>
        <w:tabs>
          <w:tab w:val="num" w:pos="3600"/>
        </w:tabs>
        <w:ind w:left="3600" w:hanging="360"/>
      </w:pPr>
      <w:rPr>
        <w:rFonts w:ascii="Wingdings 3" w:hAnsi="Wingdings 3" w:hint="default"/>
      </w:rPr>
    </w:lvl>
    <w:lvl w:ilvl="5" w:tplc="C3983918" w:tentative="1">
      <w:start w:val="1"/>
      <w:numFmt w:val="bullet"/>
      <w:lvlText w:val=""/>
      <w:lvlJc w:val="left"/>
      <w:pPr>
        <w:tabs>
          <w:tab w:val="num" w:pos="4320"/>
        </w:tabs>
        <w:ind w:left="4320" w:hanging="360"/>
      </w:pPr>
      <w:rPr>
        <w:rFonts w:ascii="Wingdings 3" w:hAnsi="Wingdings 3" w:hint="default"/>
      </w:rPr>
    </w:lvl>
    <w:lvl w:ilvl="6" w:tplc="C652EACC" w:tentative="1">
      <w:start w:val="1"/>
      <w:numFmt w:val="bullet"/>
      <w:lvlText w:val=""/>
      <w:lvlJc w:val="left"/>
      <w:pPr>
        <w:tabs>
          <w:tab w:val="num" w:pos="5040"/>
        </w:tabs>
        <w:ind w:left="5040" w:hanging="360"/>
      </w:pPr>
      <w:rPr>
        <w:rFonts w:ascii="Wingdings 3" w:hAnsi="Wingdings 3" w:hint="default"/>
      </w:rPr>
    </w:lvl>
    <w:lvl w:ilvl="7" w:tplc="3424C396" w:tentative="1">
      <w:start w:val="1"/>
      <w:numFmt w:val="bullet"/>
      <w:lvlText w:val=""/>
      <w:lvlJc w:val="left"/>
      <w:pPr>
        <w:tabs>
          <w:tab w:val="num" w:pos="5760"/>
        </w:tabs>
        <w:ind w:left="5760" w:hanging="360"/>
      </w:pPr>
      <w:rPr>
        <w:rFonts w:ascii="Wingdings 3" w:hAnsi="Wingdings 3" w:hint="default"/>
      </w:rPr>
    </w:lvl>
    <w:lvl w:ilvl="8" w:tplc="EB9C462A"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412B52B8"/>
    <w:multiLevelType w:val="hybridMultilevel"/>
    <w:tmpl w:val="2B7A6B00"/>
    <w:lvl w:ilvl="0" w:tplc="7F9C2010">
      <w:start w:val="1"/>
      <w:numFmt w:val="bullet"/>
      <w:lvlText w:val=""/>
      <w:lvlJc w:val="left"/>
      <w:pPr>
        <w:tabs>
          <w:tab w:val="num" w:pos="720"/>
        </w:tabs>
        <w:ind w:left="720" w:hanging="360"/>
      </w:pPr>
      <w:rPr>
        <w:rFonts w:ascii="Wingdings 3" w:hAnsi="Wingdings 3" w:hint="default"/>
      </w:rPr>
    </w:lvl>
    <w:lvl w:ilvl="1" w:tplc="710C592C" w:tentative="1">
      <w:start w:val="1"/>
      <w:numFmt w:val="bullet"/>
      <w:lvlText w:val=""/>
      <w:lvlJc w:val="left"/>
      <w:pPr>
        <w:tabs>
          <w:tab w:val="num" w:pos="1440"/>
        </w:tabs>
        <w:ind w:left="1440" w:hanging="360"/>
      </w:pPr>
      <w:rPr>
        <w:rFonts w:ascii="Wingdings 3" w:hAnsi="Wingdings 3" w:hint="default"/>
      </w:rPr>
    </w:lvl>
    <w:lvl w:ilvl="2" w:tplc="765C150C" w:tentative="1">
      <w:start w:val="1"/>
      <w:numFmt w:val="bullet"/>
      <w:lvlText w:val=""/>
      <w:lvlJc w:val="left"/>
      <w:pPr>
        <w:tabs>
          <w:tab w:val="num" w:pos="2160"/>
        </w:tabs>
        <w:ind w:left="2160" w:hanging="360"/>
      </w:pPr>
      <w:rPr>
        <w:rFonts w:ascii="Wingdings 3" w:hAnsi="Wingdings 3" w:hint="default"/>
      </w:rPr>
    </w:lvl>
    <w:lvl w:ilvl="3" w:tplc="BEAC43F2" w:tentative="1">
      <w:start w:val="1"/>
      <w:numFmt w:val="bullet"/>
      <w:lvlText w:val=""/>
      <w:lvlJc w:val="left"/>
      <w:pPr>
        <w:tabs>
          <w:tab w:val="num" w:pos="2880"/>
        </w:tabs>
        <w:ind w:left="2880" w:hanging="360"/>
      </w:pPr>
      <w:rPr>
        <w:rFonts w:ascii="Wingdings 3" w:hAnsi="Wingdings 3" w:hint="default"/>
      </w:rPr>
    </w:lvl>
    <w:lvl w:ilvl="4" w:tplc="0108CE20" w:tentative="1">
      <w:start w:val="1"/>
      <w:numFmt w:val="bullet"/>
      <w:lvlText w:val=""/>
      <w:lvlJc w:val="left"/>
      <w:pPr>
        <w:tabs>
          <w:tab w:val="num" w:pos="3600"/>
        </w:tabs>
        <w:ind w:left="3600" w:hanging="360"/>
      </w:pPr>
      <w:rPr>
        <w:rFonts w:ascii="Wingdings 3" w:hAnsi="Wingdings 3" w:hint="default"/>
      </w:rPr>
    </w:lvl>
    <w:lvl w:ilvl="5" w:tplc="3E5E1E90" w:tentative="1">
      <w:start w:val="1"/>
      <w:numFmt w:val="bullet"/>
      <w:lvlText w:val=""/>
      <w:lvlJc w:val="left"/>
      <w:pPr>
        <w:tabs>
          <w:tab w:val="num" w:pos="4320"/>
        </w:tabs>
        <w:ind w:left="4320" w:hanging="360"/>
      </w:pPr>
      <w:rPr>
        <w:rFonts w:ascii="Wingdings 3" w:hAnsi="Wingdings 3" w:hint="default"/>
      </w:rPr>
    </w:lvl>
    <w:lvl w:ilvl="6" w:tplc="D2209528" w:tentative="1">
      <w:start w:val="1"/>
      <w:numFmt w:val="bullet"/>
      <w:lvlText w:val=""/>
      <w:lvlJc w:val="left"/>
      <w:pPr>
        <w:tabs>
          <w:tab w:val="num" w:pos="5040"/>
        </w:tabs>
        <w:ind w:left="5040" w:hanging="360"/>
      </w:pPr>
      <w:rPr>
        <w:rFonts w:ascii="Wingdings 3" w:hAnsi="Wingdings 3" w:hint="default"/>
      </w:rPr>
    </w:lvl>
    <w:lvl w:ilvl="7" w:tplc="A580CD5C" w:tentative="1">
      <w:start w:val="1"/>
      <w:numFmt w:val="bullet"/>
      <w:lvlText w:val=""/>
      <w:lvlJc w:val="left"/>
      <w:pPr>
        <w:tabs>
          <w:tab w:val="num" w:pos="5760"/>
        </w:tabs>
        <w:ind w:left="5760" w:hanging="360"/>
      </w:pPr>
      <w:rPr>
        <w:rFonts w:ascii="Wingdings 3" w:hAnsi="Wingdings 3" w:hint="default"/>
      </w:rPr>
    </w:lvl>
    <w:lvl w:ilvl="8" w:tplc="F0DCBDCE"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441F2B30"/>
    <w:multiLevelType w:val="hybridMultilevel"/>
    <w:tmpl w:val="2D34A7EC"/>
    <w:lvl w:ilvl="0" w:tplc="A28446B0">
      <w:start w:val="1"/>
      <w:numFmt w:val="bullet"/>
      <w:lvlText w:val=""/>
      <w:lvlJc w:val="left"/>
      <w:pPr>
        <w:tabs>
          <w:tab w:val="num" w:pos="720"/>
        </w:tabs>
        <w:ind w:left="720" w:hanging="360"/>
      </w:pPr>
      <w:rPr>
        <w:rFonts w:ascii="Wingdings 3" w:hAnsi="Wingdings 3" w:hint="default"/>
      </w:rPr>
    </w:lvl>
    <w:lvl w:ilvl="1" w:tplc="5C405AA2" w:tentative="1">
      <w:start w:val="1"/>
      <w:numFmt w:val="bullet"/>
      <w:lvlText w:val=""/>
      <w:lvlJc w:val="left"/>
      <w:pPr>
        <w:tabs>
          <w:tab w:val="num" w:pos="1440"/>
        </w:tabs>
        <w:ind w:left="1440" w:hanging="360"/>
      </w:pPr>
      <w:rPr>
        <w:rFonts w:ascii="Wingdings 3" w:hAnsi="Wingdings 3" w:hint="default"/>
      </w:rPr>
    </w:lvl>
    <w:lvl w:ilvl="2" w:tplc="4DB8EC92" w:tentative="1">
      <w:start w:val="1"/>
      <w:numFmt w:val="bullet"/>
      <w:lvlText w:val=""/>
      <w:lvlJc w:val="left"/>
      <w:pPr>
        <w:tabs>
          <w:tab w:val="num" w:pos="2160"/>
        </w:tabs>
        <w:ind w:left="2160" w:hanging="360"/>
      </w:pPr>
      <w:rPr>
        <w:rFonts w:ascii="Wingdings 3" w:hAnsi="Wingdings 3" w:hint="default"/>
      </w:rPr>
    </w:lvl>
    <w:lvl w:ilvl="3" w:tplc="2E001F00" w:tentative="1">
      <w:start w:val="1"/>
      <w:numFmt w:val="bullet"/>
      <w:lvlText w:val=""/>
      <w:lvlJc w:val="left"/>
      <w:pPr>
        <w:tabs>
          <w:tab w:val="num" w:pos="2880"/>
        </w:tabs>
        <w:ind w:left="2880" w:hanging="360"/>
      </w:pPr>
      <w:rPr>
        <w:rFonts w:ascii="Wingdings 3" w:hAnsi="Wingdings 3" w:hint="default"/>
      </w:rPr>
    </w:lvl>
    <w:lvl w:ilvl="4" w:tplc="9738B4CC" w:tentative="1">
      <w:start w:val="1"/>
      <w:numFmt w:val="bullet"/>
      <w:lvlText w:val=""/>
      <w:lvlJc w:val="left"/>
      <w:pPr>
        <w:tabs>
          <w:tab w:val="num" w:pos="3600"/>
        </w:tabs>
        <w:ind w:left="3600" w:hanging="360"/>
      </w:pPr>
      <w:rPr>
        <w:rFonts w:ascii="Wingdings 3" w:hAnsi="Wingdings 3" w:hint="default"/>
      </w:rPr>
    </w:lvl>
    <w:lvl w:ilvl="5" w:tplc="6D7A4182" w:tentative="1">
      <w:start w:val="1"/>
      <w:numFmt w:val="bullet"/>
      <w:lvlText w:val=""/>
      <w:lvlJc w:val="left"/>
      <w:pPr>
        <w:tabs>
          <w:tab w:val="num" w:pos="4320"/>
        </w:tabs>
        <w:ind w:left="4320" w:hanging="360"/>
      </w:pPr>
      <w:rPr>
        <w:rFonts w:ascii="Wingdings 3" w:hAnsi="Wingdings 3" w:hint="default"/>
      </w:rPr>
    </w:lvl>
    <w:lvl w:ilvl="6" w:tplc="8DB4DB96" w:tentative="1">
      <w:start w:val="1"/>
      <w:numFmt w:val="bullet"/>
      <w:lvlText w:val=""/>
      <w:lvlJc w:val="left"/>
      <w:pPr>
        <w:tabs>
          <w:tab w:val="num" w:pos="5040"/>
        </w:tabs>
        <w:ind w:left="5040" w:hanging="360"/>
      </w:pPr>
      <w:rPr>
        <w:rFonts w:ascii="Wingdings 3" w:hAnsi="Wingdings 3" w:hint="default"/>
      </w:rPr>
    </w:lvl>
    <w:lvl w:ilvl="7" w:tplc="BC3AA21C" w:tentative="1">
      <w:start w:val="1"/>
      <w:numFmt w:val="bullet"/>
      <w:lvlText w:val=""/>
      <w:lvlJc w:val="left"/>
      <w:pPr>
        <w:tabs>
          <w:tab w:val="num" w:pos="5760"/>
        </w:tabs>
        <w:ind w:left="5760" w:hanging="360"/>
      </w:pPr>
      <w:rPr>
        <w:rFonts w:ascii="Wingdings 3" w:hAnsi="Wingdings 3" w:hint="default"/>
      </w:rPr>
    </w:lvl>
    <w:lvl w:ilvl="8" w:tplc="8A58F040"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518B160E"/>
    <w:multiLevelType w:val="hybridMultilevel"/>
    <w:tmpl w:val="91D65D28"/>
    <w:lvl w:ilvl="0" w:tplc="5E6A6A6E">
      <w:start w:val="1"/>
      <w:numFmt w:val="bullet"/>
      <w:lvlText w:val=""/>
      <w:lvlJc w:val="left"/>
      <w:pPr>
        <w:tabs>
          <w:tab w:val="num" w:pos="720"/>
        </w:tabs>
        <w:ind w:left="720" w:hanging="360"/>
      </w:pPr>
      <w:rPr>
        <w:rFonts w:ascii="Wingdings 3" w:hAnsi="Wingdings 3" w:hint="default"/>
      </w:rPr>
    </w:lvl>
    <w:lvl w:ilvl="1" w:tplc="6D605F4C" w:tentative="1">
      <w:start w:val="1"/>
      <w:numFmt w:val="bullet"/>
      <w:lvlText w:val=""/>
      <w:lvlJc w:val="left"/>
      <w:pPr>
        <w:tabs>
          <w:tab w:val="num" w:pos="1440"/>
        </w:tabs>
        <w:ind w:left="1440" w:hanging="360"/>
      </w:pPr>
      <w:rPr>
        <w:rFonts w:ascii="Wingdings 3" w:hAnsi="Wingdings 3" w:hint="default"/>
      </w:rPr>
    </w:lvl>
    <w:lvl w:ilvl="2" w:tplc="7820F470" w:tentative="1">
      <w:start w:val="1"/>
      <w:numFmt w:val="bullet"/>
      <w:lvlText w:val=""/>
      <w:lvlJc w:val="left"/>
      <w:pPr>
        <w:tabs>
          <w:tab w:val="num" w:pos="2160"/>
        </w:tabs>
        <w:ind w:left="2160" w:hanging="360"/>
      </w:pPr>
      <w:rPr>
        <w:rFonts w:ascii="Wingdings 3" w:hAnsi="Wingdings 3" w:hint="default"/>
      </w:rPr>
    </w:lvl>
    <w:lvl w:ilvl="3" w:tplc="38766A2C" w:tentative="1">
      <w:start w:val="1"/>
      <w:numFmt w:val="bullet"/>
      <w:lvlText w:val=""/>
      <w:lvlJc w:val="left"/>
      <w:pPr>
        <w:tabs>
          <w:tab w:val="num" w:pos="2880"/>
        </w:tabs>
        <w:ind w:left="2880" w:hanging="360"/>
      </w:pPr>
      <w:rPr>
        <w:rFonts w:ascii="Wingdings 3" w:hAnsi="Wingdings 3" w:hint="default"/>
      </w:rPr>
    </w:lvl>
    <w:lvl w:ilvl="4" w:tplc="9B1CF5E2" w:tentative="1">
      <w:start w:val="1"/>
      <w:numFmt w:val="bullet"/>
      <w:lvlText w:val=""/>
      <w:lvlJc w:val="left"/>
      <w:pPr>
        <w:tabs>
          <w:tab w:val="num" w:pos="3600"/>
        </w:tabs>
        <w:ind w:left="3600" w:hanging="360"/>
      </w:pPr>
      <w:rPr>
        <w:rFonts w:ascii="Wingdings 3" w:hAnsi="Wingdings 3" w:hint="default"/>
      </w:rPr>
    </w:lvl>
    <w:lvl w:ilvl="5" w:tplc="8FAAEE26" w:tentative="1">
      <w:start w:val="1"/>
      <w:numFmt w:val="bullet"/>
      <w:lvlText w:val=""/>
      <w:lvlJc w:val="left"/>
      <w:pPr>
        <w:tabs>
          <w:tab w:val="num" w:pos="4320"/>
        </w:tabs>
        <w:ind w:left="4320" w:hanging="360"/>
      </w:pPr>
      <w:rPr>
        <w:rFonts w:ascii="Wingdings 3" w:hAnsi="Wingdings 3" w:hint="default"/>
      </w:rPr>
    </w:lvl>
    <w:lvl w:ilvl="6" w:tplc="E9560F9E" w:tentative="1">
      <w:start w:val="1"/>
      <w:numFmt w:val="bullet"/>
      <w:lvlText w:val=""/>
      <w:lvlJc w:val="left"/>
      <w:pPr>
        <w:tabs>
          <w:tab w:val="num" w:pos="5040"/>
        </w:tabs>
        <w:ind w:left="5040" w:hanging="360"/>
      </w:pPr>
      <w:rPr>
        <w:rFonts w:ascii="Wingdings 3" w:hAnsi="Wingdings 3" w:hint="default"/>
      </w:rPr>
    </w:lvl>
    <w:lvl w:ilvl="7" w:tplc="825C6756" w:tentative="1">
      <w:start w:val="1"/>
      <w:numFmt w:val="bullet"/>
      <w:lvlText w:val=""/>
      <w:lvlJc w:val="left"/>
      <w:pPr>
        <w:tabs>
          <w:tab w:val="num" w:pos="5760"/>
        </w:tabs>
        <w:ind w:left="5760" w:hanging="360"/>
      </w:pPr>
      <w:rPr>
        <w:rFonts w:ascii="Wingdings 3" w:hAnsi="Wingdings 3" w:hint="default"/>
      </w:rPr>
    </w:lvl>
    <w:lvl w:ilvl="8" w:tplc="C520092C"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52A4126D"/>
    <w:multiLevelType w:val="hybridMultilevel"/>
    <w:tmpl w:val="071AC27C"/>
    <w:lvl w:ilvl="0" w:tplc="A084595E">
      <w:start w:val="1"/>
      <w:numFmt w:val="bullet"/>
      <w:lvlText w:val=""/>
      <w:lvlJc w:val="left"/>
      <w:pPr>
        <w:tabs>
          <w:tab w:val="num" w:pos="720"/>
        </w:tabs>
        <w:ind w:left="720" w:hanging="360"/>
      </w:pPr>
      <w:rPr>
        <w:rFonts w:ascii="Wingdings 3" w:hAnsi="Wingdings 3" w:hint="default"/>
      </w:rPr>
    </w:lvl>
    <w:lvl w:ilvl="1" w:tplc="022A78D4" w:tentative="1">
      <w:start w:val="1"/>
      <w:numFmt w:val="bullet"/>
      <w:lvlText w:val=""/>
      <w:lvlJc w:val="left"/>
      <w:pPr>
        <w:tabs>
          <w:tab w:val="num" w:pos="1440"/>
        </w:tabs>
        <w:ind w:left="1440" w:hanging="360"/>
      </w:pPr>
      <w:rPr>
        <w:rFonts w:ascii="Wingdings 3" w:hAnsi="Wingdings 3" w:hint="default"/>
      </w:rPr>
    </w:lvl>
    <w:lvl w:ilvl="2" w:tplc="BA18D258" w:tentative="1">
      <w:start w:val="1"/>
      <w:numFmt w:val="bullet"/>
      <w:lvlText w:val=""/>
      <w:lvlJc w:val="left"/>
      <w:pPr>
        <w:tabs>
          <w:tab w:val="num" w:pos="2160"/>
        </w:tabs>
        <w:ind w:left="2160" w:hanging="360"/>
      </w:pPr>
      <w:rPr>
        <w:rFonts w:ascii="Wingdings 3" w:hAnsi="Wingdings 3" w:hint="default"/>
      </w:rPr>
    </w:lvl>
    <w:lvl w:ilvl="3" w:tplc="05783C86" w:tentative="1">
      <w:start w:val="1"/>
      <w:numFmt w:val="bullet"/>
      <w:lvlText w:val=""/>
      <w:lvlJc w:val="left"/>
      <w:pPr>
        <w:tabs>
          <w:tab w:val="num" w:pos="2880"/>
        </w:tabs>
        <w:ind w:left="2880" w:hanging="360"/>
      </w:pPr>
      <w:rPr>
        <w:rFonts w:ascii="Wingdings 3" w:hAnsi="Wingdings 3" w:hint="default"/>
      </w:rPr>
    </w:lvl>
    <w:lvl w:ilvl="4" w:tplc="4370A5A4" w:tentative="1">
      <w:start w:val="1"/>
      <w:numFmt w:val="bullet"/>
      <w:lvlText w:val=""/>
      <w:lvlJc w:val="left"/>
      <w:pPr>
        <w:tabs>
          <w:tab w:val="num" w:pos="3600"/>
        </w:tabs>
        <w:ind w:left="3600" w:hanging="360"/>
      </w:pPr>
      <w:rPr>
        <w:rFonts w:ascii="Wingdings 3" w:hAnsi="Wingdings 3" w:hint="default"/>
      </w:rPr>
    </w:lvl>
    <w:lvl w:ilvl="5" w:tplc="06CCFFFA" w:tentative="1">
      <w:start w:val="1"/>
      <w:numFmt w:val="bullet"/>
      <w:lvlText w:val=""/>
      <w:lvlJc w:val="left"/>
      <w:pPr>
        <w:tabs>
          <w:tab w:val="num" w:pos="4320"/>
        </w:tabs>
        <w:ind w:left="4320" w:hanging="360"/>
      </w:pPr>
      <w:rPr>
        <w:rFonts w:ascii="Wingdings 3" w:hAnsi="Wingdings 3" w:hint="default"/>
      </w:rPr>
    </w:lvl>
    <w:lvl w:ilvl="6" w:tplc="D7C2D1E2" w:tentative="1">
      <w:start w:val="1"/>
      <w:numFmt w:val="bullet"/>
      <w:lvlText w:val=""/>
      <w:lvlJc w:val="left"/>
      <w:pPr>
        <w:tabs>
          <w:tab w:val="num" w:pos="5040"/>
        </w:tabs>
        <w:ind w:left="5040" w:hanging="360"/>
      </w:pPr>
      <w:rPr>
        <w:rFonts w:ascii="Wingdings 3" w:hAnsi="Wingdings 3" w:hint="default"/>
      </w:rPr>
    </w:lvl>
    <w:lvl w:ilvl="7" w:tplc="878A5026" w:tentative="1">
      <w:start w:val="1"/>
      <w:numFmt w:val="bullet"/>
      <w:lvlText w:val=""/>
      <w:lvlJc w:val="left"/>
      <w:pPr>
        <w:tabs>
          <w:tab w:val="num" w:pos="5760"/>
        </w:tabs>
        <w:ind w:left="5760" w:hanging="360"/>
      </w:pPr>
      <w:rPr>
        <w:rFonts w:ascii="Wingdings 3" w:hAnsi="Wingdings 3" w:hint="default"/>
      </w:rPr>
    </w:lvl>
    <w:lvl w:ilvl="8" w:tplc="19E85C2E"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53A53989"/>
    <w:multiLevelType w:val="hybridMultilevel"/>
    <w:tmpl w:val="EFE835C8"/>
    <w:lvl w:ilvl="0" w:tplc="C4489318">
      <w:start w:val="1"/>
      <w:numFmt w:val="bullet"/>
      <w:lvlText w:val=""/>
      <w:lvlJc w:val="left"/>
      <w:pPr>
        <w:tabs>
          <w:tab w:val="num" w:pos="720"/>
        </w:tabs>
        <w:ind w:left="720" w:hanging="360"/>
      </w:pPr>
      <w:rPr>
        <w:rFonts w:ascii="Wingdings 3" w:hAnsi="Wingdings 3" w:hint="default"/>
      </w:rPr>
    </w:lvl>
    <w:lvl w:ilvl="1" w:tplc="A3FC9C3C" w:tentative="1">
      <w:start w:val="1"/>
      <w:numFmt w:val="bullet"/>
      <w:lvlText w:val=""/>
      <w:lvlJc w:val="left"/>
      <w:pPr>
        <w:tabs>
          <w:tab w:val="num" w:pos="1440"/>
        </w:tabs>
        <w:ind w:left="1440" w:hanging="360"/>
      </w:pPr>
      <w:rPr>
        <w:rFonts w:ascii="Wingdings 3" w:hAnsi="Wingdings 3" w:hint="default"/>
      </w:rPr>
    </w:lvl>
    <w:lvl w:ilvl="2" w:tplc="3AA07CF0" w:tentative="1">
      <w:start w:val="1"/>
      <w:numFmt w:val="bullet"/>
      <w:lvlText w:val=""/>
      <w:lvlJc w:val="left"/>
      <w:pPr>
        <w:tabs>
          <w:tab w:val="num" w:pos="2160"/>
        </w:tabs>
        <w:ind w:left="2160" w:hanging="360"/>
      </w:pPr>
      <w:rPr>
        <w:rFonts w:ascii="Wingdings 3" w:hAnsi="Wingdings 3" w:hint="default"/>
      </w:rPr>
    </w:lvl>
    <w:lvl w:ilvl="3" w:tplc="9DAA0F2A" w:tentative="1">
      <w:start w:val="1"/>
      <w:numFmt w:val="bullet"/>
      <w:lvlText w:val=""/>
      <w:lvlJc w:val="left"/>
      <w:pPr>
        <w:tabs>
          <w:tab w:val="num" w:pos="2880"/>
        </w:tabs>
        <w:ind w:left="2880" w:hanging="360"/>
      </w:pPr>
      <w:rPr>
        <w:rFonts w:ascii="Wingdings 3" w:hAnsi="Wingdings 3" w:hint="default"/>
      </w:rPr>
    </w:lvl>
    <w:lvl w:ilvl="4" w:tplc="344EEF30" w:tentative="1">
      <w:start w:val="1"/>
      <w:numFmt w:val="bullet"/>
      <w:lvlText w:val=""/>
      <w:lvlJc w:val="left"/>
      <w:pPr>
        <w:tabs>
          <w:tab w:val="num" w:pos="3600"/>
        </w:tabs>
        <w:ind w:left="3600" w:hanging="360"/>
      </w:pPr>
      <w:rPr>
        <w:rFonts w:ascii="Wingdings 3" w:hAnsi="Wingdings 3" w:hint="default"/>
      </w:rPr>
    </w:lvl>
    <w:lvl w:ilvl="5" w:tplc="885CACF6" w:tentative="1">
      <w:start w:val="1"/>
      <w:numFmt w:val="bullet"/>
      <w:lvlText w:val=""/>
      <w:lvlJc w:val="left"/>
      <w:pPr>
        <w:tabs>
          <w:tab w:val="num" w:pos="4320"/>
        </w:tabs>
        <w:ind w:left="4320" w:hanging="360"/>
      </w:pPr>
      <w:rPr>
        <w:rFonts w:ascii="Wingdings 3" w:hAnsi="Wingdings 3" w:hint="default"/>
      </w:rPr>
    </w:lvl>
    <w:lvl w:ilvl="6" w:tplc="0EF2D120" w:tentative="1">
      <w:start w:val="1"/>
      <w:numFmt w:val="bullet"/>
      <w:lvlText w:val=""/>
      <w:lvlJc w:val="left"/>
      <w:pPr>
        <w:tabs>
          <w:tab w:val="num" w:pos="5040"/>
        </w:tabs>
        <w:ind w:left="5040" w:hanging="360"/>
      </w:pPr>
      <w:rPr>
        <w:rFonts w:ascii="Wingdings 3" w:hAnsi="Wingdings 3" w:hint="default"/>
      </w:rPr>
    </w:lvl>
    <w:lvl w:ilvl="7" w:tplc="5E8A62A6" w:tentative="1">
      <w:start w:val="1"/>
      <w:numFmt w:val="bullet"/>
      <w:lvlText w:val=""/>
      <w:lvlJc w:val="left"/>
      <w:pPr>
        <w:tabs>
          <w:tab w:val="num" w:pos="5760"/>
        </w:tabs>
        <w:ind w:left="5760" w:hanging="360"/>
      </w:pPr>
      <w:rPr>
        <w:rFonts w:ascii="Wingdings 3" w:hAnsi="Wingdings 3" w:hint="default"/>
      </w:rPr>
    </w:lvl>
    <w:lvl w:ilvl="8" w:tplc="14706AF4"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55D05683"/>
    <w:multiLevelType w:val="hybridMultilevel"/>
    <w:tmpl w:val="5E08EB92"/>
    <w:lvl w:ilvl="0" w:tplc="D6D4F9F4">
      <w:start w:val="1"/>
      <w:numFmt w:val="bullet"/>
      <w:lvlText w:val=""/>
      <w:lvlJc w:val="left"/>
      <w:pPr>
        <w:tabs>
          <w:tab w:val="num" w:pos="720"/>
        </w:tabs>
        <w:ind w:left="720" w:hanging="360"/>
      </w:pPr>
      <w:rPr>
        <w:rFonts w:ascii="Wingdings" w:hAnsi="Wingdings" w:hint="default"/>
      </w:rPr>
    </w:lvl>
    <w:lvl w:ilvl="1" w:tplc="CA92BB7E" w:tentative="1">
      <w:start w:val="1"/>
      <w:numFmt w:val="bullet"/>
      <w:lvlText w:val=""/>
      <w:lvlJc w:val="left"/>
      <w:pPr>
        <w:tabs>
          <w:tab w:val="num" w:pos="1440"/>
        </w:tabs>
        <w:ind w:left="1440" w:hanging="360"/>
      </w:pPr>
      <w:rPr>
        <w:rFonts w:ascii="Wingdings" w:hAnsi="Wingdings" w:hint="default"/>
      </w:rPr>
    </w:lvl>
    <w:lvl w:ilvl="2" w:tplc="77F68374" w:tentative="1">
      <w:start w:val="1"/>
      <w:numFmt w:val="bullet"/>
      <w:lvlText w:val=""/>
      <w:lvlJc w:val="left"/>
      <w:pPr>
        <w:tabs>
          <w:tab w:val="num" w:pos="2160"/>
        </w:tabs>
        <w:ind w:left="2160" w:hanging="360"/>
      </w:pPr>
      <w:rPr>
        <w:rFonts w:ascii="Wingdings" w:hAnsi="Wingdings" w:hint="default"/>
      </w:rPr>
    </w:lvl>
    <w:lvl w:ilvl="3" w:tplc="69D460EA" w:tentative="1">
      <w:start w:val="1"/>
      <w:numFmt w:val="bullet"/>
      <w:lvlText w:val=""/>
      <w:lvlJc w:val="left"/>
      <w:pPr>
        <w:tabs>
          <w:tab w:val="num" w:pos="2880"/>
        </w:tabs>
        <w:ind w:left="2880" w:hanging="360"/>
      </w:pPr>
      <w:rPr>
        <w:rFonts w:ascii="Wingdings" w:hAnsi="Wingdings" w:hint="default"/>
      </w:rPr>
    </w:lvl>
    <w:lvl w:ilvl="4" w:tplc="63D09944" w:tentative="1">
      <w:start w:val="1"/>
      <w:numFmt w:val="bullet"/>
      <w:lvlText w:val=""/>
      <w:lvlJc w:val="left"/>
      <w:pPr>
        <w:tabs>
          <w:tab w:val="num" w:pos="3600"/>
        </w:tabs>
        <w:ind w:left="3600" w:hanging="360"/>
      </w:pPr>
      <w:rPr>
        <w:rFonts w:ascii="Wingdings" w:hAnsi="Wingdings" w:hint="default"/>
      </w:rPr>
    </w:lvl>
    <w:lvl w:ilvl="5" w:tplc="3940B9FE" w:tentative="1">
      <w:start w:val="1"/>
      <w:numFmt w:val="bullet"/>
      <w:lvlText w:val=""/>
      <w:lvlJc w:val="left"/>
      <w:pPr>
        <w:tabs>
          <w:tab w:val="num" w:pos="4320"/>
        </w:tabs>
        <w:ind w:left="4320" w:hanging="360"/>
      </w:pPr>
      <w:rPr>
        <w:rFonts w:ascii="Wingdings" w:hAnsi="Wingdings" w:hint="default"/>
      </w:rPr>
    </w:lvl>
    <w:lvl w:ilvl="6" w:tplc="B770D79C" w:tentative="1">
      <w:start w:val="1"/>
      <w:numFmt w:val="bullet"/>
      <w:lvlText w:val=""/>
      <w:lvlJc w:val="left"/>
      <w:pPr>
        <w:tabs>
          <w:tab w:val="num" w:pos="5040"/>
        </w:tabs>
        <w:ind w:left="5040" w:hanging="360"/>
      </w:pPr>
      <w:rPr>
        <w:rFonts w:ascii="Wingdings" w:hAnsi="Wingdings" w:hint="default"/>
      </w:rPr>
    </w:lvl>
    <w:lvl w:ilvl="7" w:tplc="0BF047A8" w:tentative="1">
      <w:start w:val="1"/>
      <w:numFmt w:val="bullet"/>
      <w:lvlText w:val=""/>
      <w:lvlJc w:val="left"/>
      <w:pPr>
        <w:tabs>
          <w:tab w:val="num" w:pos="5760"/>
        </w:tabs>
        <w:ind w:left="5760" w:hanging="360"/>
      </w:pPr>
      <w:rPr>
        <w:rFonts w:ascii="Wingdings" w:hAnsi="Wingdings" w:hint="default"/>
      </w:rPr>
    </w:lvl>
    <w:lvl w:ilvl="8" w:tplc="8722C89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7D459F"/>
    <w:multiLevelType w:val="hybridMultilevel"/>
    <w:tmpl w:val="63FC39D8"/>
    <w:lvl w:ilvl="0" w:tplc="7FB0E2DE">
      <w:start w:val="1"/>
      <w:numFmt w:val="bullet"/>
      <w:lvlText w:val=""/>
      <w:lvlJc w:val="left"/>
      <w:pPr>
        <w:tabs>
          <w:tab w:val="num" w:pos="720"/>
        </w:tabs>
        <w:ind w:left="720" w:hanging="360"/>
      </w:pPr>
      <w:rPr>
        <w:rFonts w:ascii="Wingdings 3" w:hAnsi="Wingdings 3" w:hint="default"/>
      </w:rPr>
    </w:lvl>
    <w:lvl w:ilvl="1" w:tplc="FA923D04" w:tentative="1">
      <w:start w:val="1"/>
      <w:numFmt w:val="bullet"/>
      <w:lvlText w:val=""/>
      <w:lvlJc w:val="left"/>
      <w:pPr>
        <w:tabs>
          <w:tab w:val="num" w:pos="1440"/>
        </w:tabs>
        <w:ind w:left="1440" w:hanging="360"/>
      </w:pPr>
      <w:rPr>
        <w:rFonts w:ascii="Wingdings 3" w:hAnsi="Wingdings 3" w:hint="default"/>
      </w:rPr>
    </w:lvl>
    <w:lvl w:ilvl="2" w:tplc="54EC5156" w:tentative="1">
      <w:start w:val="1"/>
      <w:numFmt w:val="bullet"/>
      <w:lvlText w:val=""/>
      <w:lvlJc w:val="left"/>
      <w:pPr>
        <w:tabs>
          <w:tab w:val="num" w:pos="2160"/>
        </w:tabs>
        <w:ind w:left="2160" w:hanging="360"/>
      </w:pPr>
      <w:rPr>
        <w:rFonts w:ascii="Wingdings 3" w:hAnsi="Wingdings 3" w:hint="default"/>
      </w:rPr>
    </w:lvl>
    <w:lvl w:ilvl="3" w:tplc="C9986DAE" w:tentative="1">
      <w:start w:val="1"/>
      <w:numFmt w:val="bullet"/>
      <w:lvlText w:val=""/>
      <w:lvlJc w:val="left"/>
      <w:pPr>
        <w:tabs>
          <w:tab w:val="num" w:pos="2880"/>
        </w:tabs>
        <w:ind w:left="2880" w:hanging="360"/>
      </w:pPr>
      <w:rPr>
        <w:rFonts w:ascii="Wingdings 3" w:hAnsi="Wingdings 3" w:hint="default"/>
      </w:rPr>
    </w:lvl>
    <w:lvl w:ilvl="4" w:tplc="0ED09336" w:tentative="1">
      <w:start w:val="1"/>
      <w:numFmt w:val="bullet"/>
      <w:lvlText w:val=""/>
      <w:lvlJc w:val="left"/>
      <w:pPr>
        <w:tabs>
          <w:tab w:val="num" w:pos="3600"/>
        </w:tabs>
        <w:ind w:left="3600" w:hanging="360"/>
      </w:pPr>
      <w:rPr>
        <w:rFonts w:ascii="Wingdings 3" w:hAnsi="Wingdings 3" w:hint="default"/>
      </w:rPr>
    </w:lvl>
    <w:lvl w:ilvl="5" w:tplc="129A0ED8" w:tentative="1">
      <w:start w:val="1"/>
      <w:numFmt w:val="bullet"/>
      <w:lvlText w:val=""/>
      <w:lvlJc w:val="left"/>
      <w:pPr>
        <w:tabs>
          <w:tab w:val="num" w:pos="4320"/>
        </w:tabs>
        <w:ind w:left="4320" w:hanging="360"/>
      </w:pPr>
      <w:rPr>
        <w:rFonts w:ascii="Wingdings 3" w:hAnsi="Wingdings 3" w:hint="default"/>
      </w:rPr>
    </w:lvl>
    <w:lvl w:ilvl="6" w:tplc="BE16E4C4" w:tentative="1">
      <w:start w:val="1"/>
      <w:numFmt w:val="bullet"/>
      <w:lvlText w:val=""/>
      <w:lvlJc w:val="left"/>
      <w:pPr>
        <w:tabs>
          <w:tab w:val="num" w:pos="5040"/>
        </w:tabs>
        <w:ind w:left="5040" w:hanging="360"/>
      </w:pPr>
      <w:rPr>
        <w:rFonts w:ascii="Wingdings 3" w:hAnsi="Wingdings 3" w:hint="default"/>
      </w:rPr>
    </w:lvl>
    <w:lvl w:ilvl="7" w:tplc="B5642E7C" w:tentative="1">
      <w:start w:val="1"/>
      <w:numFmt w:val="bullet"/>
      <w:lvlText w:val=""/>
      <w:lvlJc w:val="left"/>
      <w:pPr>
        <w:tabs>
          <w:tab w:val="num" w:pos="5760"/>
        </w:tabs>
        <w:ind w:left="5760" w:hanging="360"/>
      </w:pPr>
      <w:rPr>
        <w:rFonts w:ascii="Wingdings 3" w:hAnsi="Wingdings 3" w:hint="default"/>
      </w:rPr>
    </w:lvl>
    <w:lvl w:ilvl="8" w:tplc="AC967FFC"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598F1715"/>
    <w:multiLevelType w:val="hybridMultilevel"/>
    <w:tmpl w:val="76A2922E"/>
    <w:lvl w:ilvl="0" w:tplc="57664D18">
      <w:start w:val="1"/>
      <w:numFmt w:val="bullet"/>
      <w:lvlText w:val="•"/>
      <w:lvlJc w:val="left"/>
      <w:pPr>
        <w:tabs>
          <w:tab w:val="num" w:pos="720"/>
        </w:tabs>
        <w:ind w:left="720" w:hanging="360"/>
      </w:pPr>
      <w:rPr>
        <w:rFonts w:ascii="Arial" w:hAnsi="Arial" w:hint="default"/>
      </w:rPr>
    </w:lvl>
    <w:lvl w:ilvl="1" w:tplc="EFE244F4" w:tentative="1">
      <w:start w:val="1"/>
      <w:numFmt w:val="bullet"/>
      <w:lvlText w:val="•"/>
      <w:lvlJc w:val="left"/>
      <w:pPr>
        <w:tabs>
          <w:tab w:val="num" w:pos="1440"/>
        </w:tabs>
        <w:ind w:left="1440" w:hanging="360"/>
      </w:pPr>
      <w:rPr>
        <w:rFonts w:ascii="Arial" w:hAnsi="Arial" w:hint="default"/>
      </w:rPr>
    </w:lvl>
    <w:lvl w:ilvl="2" w:tplc="D8B40BA8" w:tentative="1">
      <w:start w:val="1"/>
      <w:numFmt w:val="bullet"/>
      <w:lvlText w:val="•"/>
      <w:lvlJc w:val="left"/>
      <w:pPr>
        <w:tabs>
          <w:tab w:val="num" w:pos="2160"/>
        </w:tabs>
        <w:ind w:left="2160" w:hanging="360"/>
      </w:pPr>
      <w:rPr>
        <w:rFonts w:ascii="Arial" w:hAnsi="Arial" w:hint="default"/>
      </w:rPr>
    </w:lvl>
    <w:lvl w:ilvl="3" w:tplc="67083EC4" w:tentative="1">
      <w:start w:val="1"/>
      <w:numFmt w:val="bullet"/>
      <w:lvlText w:val="•"/>
      <w:lvlJc w:val="left"/>
      <w:pPr>
        <w:tabs>
          <w:tab w:val="num" w:pos="2880"/>
        </w:tabs>
        <w:ind w:left="2880" w:hanging="360"/>
      </w:pPr>
      <w:rPr>
        <w:rFonts w:ascii="Arial" w:hAnsi="Arial" w:hint="default"/>
      </w:rPr>
    </w:lvl>
    <w:lvl w:ilvl="4" w:tplc="68F4C96E" w:tentative="1">
      <w:start w:val="1"/>
      <w:numFmt w:val="bullet"/>
      <w:lvlText w:val="•"/>
      <w:lvlJc w:val="left"/>
      <w:pPr>
        <w:tabs>
          <w:tab w:val="num" w:pos="3600"/>
        </w:tabs>
        <w:ind w:left="3600" w:hanging="360"/>
      </w:pPr>
      <w:rPr>
        <w:rFonts w:ascii="Arial" w:hAnsi="Arial" w:hint="default"/>
      </w:rPr>
    </w:lvl>
    <w:lvl w:ilvl="5" w:tplc="208E65A2" w:tentative="1">
      <w:start w:val="1"/>
      <w:numFmt w:val="bullet"/>
      <w:lvlText w:val="•"/>
      <w:lvlJc w:val="left"/>
      <w:pPr>
        <w:tabs>
          <w:tab w:val="num" w:pos="4320"/>
        </w:tabs>
        <w:ind w:left="4320" w:hanging="360"/>
      </w:pPr>
      <w:rPr>
        <w:rFonts w:ascii="Arial" w:hAnsi="Arial" w:hint="default"/>
      </w:rPr>
    </w:lvl>
    <w:lvl w:ilvl="6" w:tplc="97CA8996" w:tentative="1">
      <w:start w:val="1"/>
      <w:numFmt w:val="bullet"/>
      <w:lvlText w:val="•"/>
      <w:lvlJc w:val="left"/>
      <w:pPr>
        <w:tabs>
          <w:tab w:val="num" w:pos="5040"/>
        </w:tabs>
        <w:ind w:left="5040" w:hanging="360"/>
      </w:pPr>
      <w:rPr>
        <w:rFonts w:ascii="Arial" w:hAnsi="Arial" w:hint="default"/>
      </w:rPr>
    </w:lvl>
    <w:lvl w:ilvl="7" w:tplc="A7D08926" w:tentative="1">
      <w:start w:val="1"/>
      <w:numFmt w:val="bullet"/>
      <w:lvlText w:val="•"/>
      <w:lvlJc w:val="left"/>
      <w:pPr>
        <w:tabs>
          <w:tab w:val="num" w:pos="5760"/>
        </w:tabs>
        <w:ind w:left="5760" w:hanging="360"/>
      </w:pPr>
      <w:rPr>
        <w:rFonts w:ascii="Arial" w:hAnsi="Arial" w:hint="default"/>
      </w:rPr>
    </w:lvl>
    <w:lvl w:ilvl="8" w:tplc="026AE9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00E51FD"/>
    <w:multiLevelType w:val="hybridMultilevel"/>
    <w:tmpl w:val="609EE206"/>
    <w:lvl w:ilvl="0" w:tplc="7E620DAE">
      <w:start w:val="1"/>
      <w:numFmt w:val="bullet"/>
      <w:lvlText w:val="•"/>
      <w:lvlJc w:val="left"/>
      <w:pPr>
        <w:tabs>
          <w:tab w:val="num" w:pos="720"/>
        </w:tabs>
        <w:ind w:left="720" w:hanging="360"/>
      </w:pPr>
      <w:rPr>
        <w:rFonts w:ascii="Arial" w:hAnsi="Arial" w:hint="default"/>
      </w:rPr>
    </w:lvl>
    <w:lvl w:ilvl="1" w:tplc="2E46897E" w:tentative="1">
      <w:start w:val="1"/>
      <w:numFmt w:val="bullet"/>
      <w:lvlText w:val="•"/>
      <w:lvlJc w:val="left"/>
      <w:pPr>
        <w:tabs>
          <w:tab w:val="num" w:pos="1440"/>
        </w:tabs>
        <w:ind w:left="1440" w:hanging="360"/>
      </w:pPr>
      <w:rPr>
        <w:rFonts w:ascii="Arial" w:hAnsi="Arial" w:hint="default"/>
      </w:rPr>
    </w:lvl>
    <w:lvl w:ilvl="2" w:tplc="1D906F18" w:tentative="1">
      <w:start w:val="1"/>
      <w:numFmt w:val="bullet"/>
      <w:lvlText w:val="•"/>
      <w:lvlJc w:val="left"/>
      <w:pPr>
        <w:tabs>
          <w:tab w:val="num" w:pos="2160"/>
        </w:tabs>
        <w:ind w:left="2160" w:hanging="360"/>
      </w:pPr>
      <w:rPr>
        <w:rFonts w:ascii="Arial" w:hAnsi="Arial" w:hint="default"/>
      </w:rPr>
    </w:lvl>
    <w:lvl w:ilvl="3" w:tplc="51B01CB6" w:tentative="1">
      <w:start w:val="1"/>
      <w:numFmt w:val="bullet"/>
      <w:lvlText w:val="•"/>
      <w:lvlJc w:val="left"/>
      <w:pPr>
        <w:tabs>
          <w:tab w:val="num" w:pos="2880"/>
        </w:tabs>
        <w:ind w:left="2880" w:hanging="360"/>
      </w:pPr>
      <w:rPr>
        <w:rFonts w:ascii="Arial" w:hAnsi="Arial" w:hint="default"/>
      </w:rPr>
    </w:lvl>
    <w:lvl w:ilvl="4" w:tplc="CD94220C" w:tentative="1">
      <w:start w:val="1"/>
      <w:numFmt w:val="bullet"/>
      <w:lvlText w:val="•"/>
      <w:lvlJc w:val="left"/>
      <w:pPr>
        <w:tabs>
          <w:tab w:val="num" w:pos="3600"/>
        </w:tabs>
        <w:ind w:left="3600" w:hanging="360"/>
      </w:pPr>
      <w:rPr>
        <w:rFonts w:ascii="Arial" w:hAnsi="Arial" w:hint="default"/>
      </w:rPr>
    </w:lvl>
    <w:lvl w:ilvl="5" w:tplc="93D855F8" w:tentative="1">
      <w:start w:val="1"/>
      <w:numFmt w:val="bullet"/>
      <w:lvlText w:val="•"/>
      <w:lvlJc w:val="left"/>
      <w:pPr>
        <w:tabs>
          <w:tab w:val="num" w:pos="4320"/>
        </w:tabs>
        <w:ind w:left="4320" w:hanging="360"/>
      </w:pPr>
      <w:rPr>
        <w:rFonts w:ascii="Arial" w:hAnsi="Arial" w:hint="default"/>
      </w:rPr>
    </w:lvl>
    <w:lvl w:ilvl="6" w:tplc="9760E1DA" w:tentative="1">
      <w:start w:val="1"/>
      <w:numFmt w:val="bullet"/>
      <w:lvlText w:val="•"/>
      <w:lvlJc w:val="left"/>
      <w:pPr>
        <w:tabs>
          <w:tab w:val="num" w:pos="5040"/>
        </w:tabs>
        <w:ind w:left="5040" w:hanging="360"/>
      </w:pPr>
      <w:rPr>
        <w:rFonts w:ascii="Arial" w:hAnsi="Arial" w:hint="default"/>
      </w:rPr>
    </w:lvl>
    <w:lvl w:ilvl="7" w:tplc="161C8E1E" w:tentative="1">
      <w:start w:val="1"/>
      <w:numFmt w:val="bullet"/>
      <w:lvlText w:val="•"/>
      <w:lvlJc w:val="left"/>
      <w:pPr>
        <w:tabs>
          <w:tab w:val="num" w:pos="5760"/>
        </w:tabs>
        <w:ind w:left="5760" w:hanging="360"/>
      </w:pPr>
      <w:rPr>
        <w:rFonts w:ascii="Arial" w:hAnsi="Arial" w:hint="default"/>
      </w:rPr>
    </w:lvl>
    <w:lvl w:ilvl="8" w:tplc="BC6030A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1332BCC"/>
    <w:multiLevelType w:val="hybridMultilevel"/>
    <w:tmpl w:val="F23A23BE"/>
    <w:lvl w:ilvl="0" w:tplc="A8507AD0">
      <w:start w:val="1"/>
      <w:numFmt w:val="bullet"/>
      <w:lvlText w:val="•"/>
      <w:lvlJc w:val="left"/>
      <w:pPr>
        <w:tabs>
          <w:tab w:val="num" w:pos="720"/>
        </w:tabs>
        <w:ind w:left="720" w:hanging="360"/>
      </w:pPr>
      <w:rPr>
        <w:rFonts w:ascii="Arial" w:hAnsi="Arial" w:hint="default"/>
        <w:color w:val="4472C4" w:themeColor="accent1"/>
      </w:rPr>
    </w:lvl>
    <w:lvl w:ilvl="1" w:tplc="960A9436" w:tentative="1">
      <w:start w:val="1"/>
      <w:numFmt w:val="bullet"/>
      <w:lvlText w:val="•"/>
      <w:lvlJc w:val="left"/>
      <w:pPr>
        <w:tabs>
          <w:tab w:val="num" w:pos="1440"/>
        </w:tabs>
        <w:ind w:left="1440" w:hanging="360"/>
      </w:pPr>
      <w:rPr>
        <w:rFonts w:ascii="Arial" w:hAnsi="Arial" w:hint="default"/>
      </w:rPr>
    </w:lvl>
    <w:lvl w:ilvl="2" w:tplc="650630D4" w:tentative="1">
      <w:start w:val="1"/>
      <w:numFmt w:val="bullet"/>
      <w:lvlText w:val="•"/>
      <w:lvlJc w:val="left"/>
      <w:pPr>
        <w:tabs>
          <w:tab w:val="num" w:pos="2160"/>
        </w:tabs>
        <w:ind w:left="2160" w:hanging="360"/>
      </w:pPr>
      <w:rPr>
        <w:rFonts w:ascii="Arial" w:hAnsi="Arial" w:hint="default"/>
      </w:rPr>
    </w:lvl>
    <w:lvl w:ilvl="3" w:tplc="BE6023E4" w:tentative="1">
      <w:start w:val="1"/>
      <w:numFmt w:val="bullet"/>
      <w:lvlText w:val="•"/>
      <w:lvlJc w:val="left"/>
      <w:pPr>
        <w:tabs>
          <w:tab w:val="num" w:pos="2880"/>
        </w:tabs>
        <w:ind w:left="2880" w:hanging="360"/>
      </w:pPr>
      <w:rPr>
        <w:rFonts w:ascii="Arial" w:hAnsi="Arial" w:hint="default"/>
      </w:rPr>
    </w:lvl>
    <w:lvl w:ilvl="4" w:tplc="39BEA6C6" w:tentative="1">
      <w:start w:val="1"/>
      <w:numFmt w:val="bullet"/>
      <w:lvlText w:val="•"/>
      <w:lvlJc w:val="left"/>
      <w:pPr>
        <w:tabs>
          <w:tab w:val="num" w:pos="3600"/>
        </w:tabs>
        <w:ind w:left="3600" w:hanging="360"/>
      </w:pPr>
      <w:rPr>
        <w:rFonts w:ascii="Arial" w:hAnsi="Arial" w:hint="default"/>
      </w:rPr>
    </w:lvl>
    <w:lvl w:ilvl="5" w:tplc="A38C9B9A" w:tentative="1">
      <w:start w:val="1"/>
      <w:numFmt w:val="bullet"/>
      <w:lvlText w:val="•"/>
      <w:lvlJc w:val="left"/>
      <w:pPr>
        <w:tabs>
          <w:tab w:val="num" w:pos="4320"/>
        </w:tabs>
        <w:ind w:left="4320" w:hanging="360"/>
      </w:pPr>
      <w:rPr>
        <w:rFonts w:ascii="Arial" w:hAnsi="Arial" w:hint="default"/>
      </w:rPr>
    </w:lvl>
    <w:lvl w:ilvl="6" w:tplc="F0104E6E" w:tentative="1">
      <w:start w:val="1"/>
      <w:numFmt w:val="bullet"/>
      <w:lvlText w:val="•"/>
      <w:lvlJc w:val="left"/>
      <w:pPr>
        <w:tabs>
          <w:tab w:val="num" w:pos="5040"/>
        </w:tabs>
        <w:ind w:left="5040" w:hanging="360"/>
      </w:pPr>
      <w:rPr>
        <w:rFonts w:ascii="Arial" w:hAnsi="Arial" w:hint="default"/>
      </w:rPr>
    </w:lvl>
    <w:lvl w:ilvl="7" w:tplc="3190D6DC" w:tentative="1">
      <w:start w:val="1"/>
      <w:numFmt w:val="bullet"/>
      <w:lvlText w:val="•"/>
      <w:lvlJc w:val="left"/>
      <w:pPr>
        <w:tabs>
          <w:tab w:val="num" w:pos="5760"/>
        </w:tabs>
        <w:ind w:left="5760" w:hanging="360"/>
      </w:pPr>
      <w:rPr>
        <w:rFonts w:ascii="Arial" w:hAnsi="Arial" w:hint="default"/>
      </w:rPr>
    </w:lvl>
    <w:lvl w:ilvl="8" w:tplc="47F6209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1362BCE"/>
    <w:multiLevelType w:val="hybridMultilevel"/>
    <w:tmpl w:val="FD8C6B8A"/>
    <w:lvl w:ilvl="0" w:tplc="E62A6E0A">
      <w:start w:val="1"/>
      <w:numFmt w:val="bullet"/>
      <w:lvlText w:val=""/>
      <w:lvlJc w:val="left"/>
      <w:pPr>
        <w:tabs>
          <w:tab w:val="num" w:pos="360"/>
        </w:tabs>
        <w:ind w:left="360" w:hanging="360"/>
      </w:pPr>
      <w:rPr>
        <w:rFonts w:ascii="Wingdings" w:hAnsi="Wingdings" w:hint="default"/>
        <w:color w:val="538135" w:themeColor="accent6" w:themeShade="BF"/>
      </w:rPr>
    </w:lvl>
    <w:lvl w:ilvl="1" w:tplc="74DC7A88" w:tentative="1">
      <w:start w:val="1"/>
      <w:numFmt w:val="bullet"/>
      <w:lvlText w:val=""/>
      <w:lvlJc w:val="left"/>
      <w:pPr>
        <w:tabs>
          <w:tab w:val="num" w:pos="1080"/>
        </w:tabs>
        <w:ind w:left="1080" w:hanging="360"/>
      </w:pPr>
      <w:rPr>
        <w:rFonts w:ascii="Wingdings 3" w:hAnsi="Wingdings 3" w:hint="default"/>
      </w:rPr>
    </w:lvl>
    <w:lvl w:ilvl="2" w:tplc="53E03FBE" w:tentative="1">
      <w:start w:val="1"/>
      <w:numFmt w:val="bullet"/>
      <w:lvlText w:val=""/>
      <w:lvlJc w:val="left"/>
      <w:pPr>
        <w:tabs>
          <w:tab w:val="num" w:pos="1800"/>
        </w:tabs>
        <w:ind w:left="1800" w:hanging="360"/>
      </w:pPr>
      <w:rPr>
        <w:rFonts w:ascii="Wingdings 3" w:hAnsi="Wingdings 3" w:hint="default"/>
      </w:rPr>
    </w:lvl>
    <w:lvl w:ilvl="3" w:tplc="C0CC059C" w:tentative="1">
      <w:start w:val="1"/>
      <w:numFmt w:val="bullet"/>
      <w:lvlText w:val=""/>
      <w:lvlJc w:val="left"/>
      <w:pPr>
        <w:tabs>
          <w:tab w:val="num" w:pos="2520"/>
        </w:tabs>
        <w:ind w:left="2520" w:hanging="360"/>
      </w:pPr>
      <w:rPr>
        <w:rFonts w:ascii="Wingdings 3" w:hAnsi="Wingdings 3" w:hint="default"/>
      </w:rPr>
    </w:lvl>
    <w:lvl w:ilvl="4" w:tplc="9D2890F4" w:tentative="1">
      <w:start w:val="1"/>
      <w:numFmt w:val="bullet"/>
      <w:lvlText w:val=""/>
      <w:lvlJc w:val="left"/>
      <w:pPr>
        <w:tabs>
          <w:tab w:val="num" w:pos="3240"/>
        </w:tabs>
        <w:ind w:left="3240" w:hanging="360"/>
      </w:pPr>
      <w:rPr>
        <w:rFonts w:ascii="Wingdings 3" w:hAnsi="Wingdings 3" w:hint="default"/>
      </w:rPr>
    </w:lvl>
    <w:lvl w:ilvl="5" w:tplc="513CEF48" w:tentative="1">
      <w:start w:val="1"/>
      <w:numFmt w:val="bullet"/>
      <w:lvlText w:val=""/>
      <w:lvlJc w:val="left"/>
      <w:pPr>
        <w:tabs>
          <w:tab w:val="num" w:pos="3960"/>
        </w:tabs>
        <w:ind w:left="3960" w:hanging="360"/>
      </w:pPr>
      <w:rPr>
        <w:rFonts w:ascii="Wingdings 3" w:hAnsi="Wingdings 3" w:hint="default"/>
      </w:rPr>
    </w:lvl>
    <w:lvl w:ilvl="6" w:tplc="42504FF6" w:tentative="1">
      <w:start w:val="1"/>
      <w:numFmt w:val="bullet"/>
      <w:lvlText w:val=""/>
      <w:lvlJc w:val="left"/>
      <w:pPr>
        <w:tabs>
          <w:tab w:val="num" w:pos="4680"/>
        </w:tabs>
        <w:ind w:left="4680" w:hanging="360"/>
      </w:pPr>
      <w:rPr>
        <w:rFonts w:ascii="Wingdings 3" w:hAnsi="Wingdings 3" w:hint="default"/>
      </w:rPr>
    </w:lvl>
    <w:lvl w:ilvl="7" w:tplc="FAC05C0C" w:tentative="1">
      <w:start w:val="1"/>
      <w:numFmt w:val="bullet"/>
      <w:lvlText w:val=""/>
      <w:lvlJc w:val="left"/>
      <w:pPr>
        <w:tabs>
          <w:tab w:val="num" w:pos="5400"/>
        </w:tabs>
        <w:ind w:left="5400" w:hanging="360"/>
      </w:pPr>
      <w:rPr>
        <w:rFonts w:ascii="Wingdings 3" w:hAnsi="Wingdings 3" w:hint="default"/>
      </w:rPr>
    </w:lvl>
    <w:lvl w:ilvl="8" w:tplc="A280A64C" w:tentative="1">
      <w:start w:val="1"/>
      <w:numFmt w:val="bullet"/>
      <w:lvlText w:val=""/>
      <w:lvlJc w:val="left"/>
      <w:pPr>
        <w:tabs>
          <w:tab w:val="num" w:pos="6120"/>
        </w:tabs>
        <w:ind w:left="6120" w:hanging="360"/>
      </w:pPr>
      <w:rPr>
        <w:rFonts w:ascii="Wingdings 3" w:hAnsi="Wingdings 3" w:hint="default"/>
      </w:rPr>
    </w:lvl>
  </w:abstractNum>
  <w:abstractNum w:abstractNumId="25" w15:restartNumberingAfterBreak="0">
    <w:nsid w:val="6C1E7D36"/>
    <w:multiLevelType w:val="hybridMultilevel"/>
    <w:tmpl w:val="9E884578"/>
    <w:lvl w:ilvl="0" w:tplc="81C4C2F0">
      <w:start w:val="1"/>
      <w:numFmt w:val="bullet"/>
      <w:lvlText w:val=""/>
      <w:lvlJc w:val="left"/>
      <w:pPr>
        <w:tabs>
          <w:tab w:val="num" w:pos="720"/>
        </w:tabs>
        <w:ind w:left="720" w:hanging="360"/>
      </w:pPr>
      <w:rPr>
        <w:rFonts w:ascii="Wingdings 3" w:hAnsi="Wingdings 3" w:hint="default"/>
      </w:rPr>
    </w:lvl>
    <w:lvl w:ilvl="1" w:tplc="1794FF3C" w:tentative="1">
      <w:start w:val="1"/>
      <w:numFmt w:val="bullet"/>
      <w:lvlText w:val=""/>
      <w:lvlJc w:val="left"/>
      <w:pPr>
        <w:tabs>
          <w:tab w:val="num" w:pos="1440"/>
        </w:tabs>
        <w:ind w:left="1440" w:hanging="360"/>
      </w:pPr>
      <w:rPr>
        <w:rFonts w:ascii="Wingdings 3" w:hAnsi="Wingdings 3" w:hint="default"/>
      </w:rPr>
    </w:lvl>
    <w:lvl w:ilvl="2" w:tplc="61B0FA90" w:tentative="1">
      <w:start w:val="1"/>
      <w:numFmt w:val="bullet"/>
      <w:lvlText w:val=""/>
      <w:lvlJc w:val="left"/>
      <w:pPr>
        <w:tabs>
          <w:tab w:val="num" w:pos="2160"/>
        </w:tabs>
        <w:ind w:left="2160" w:hanging="360"/>
      </w:pPr>
      <w:rPr>
        <w:rFonts w:ascii="Wingdings 3" w:hAnsi="Wingdings 3" w:hint="default"/>
      </w:rPr>
    </w:lvl>
    <w:lvl w:ilvl="3" w:tplc="12C090A0" w:tentative="1">
      <w:start w:val="1"/>
      <w:numFmt w:val="bullet"/>
      <w:lvlText w:val=""/>
      <w:lvlJc w:val="left"/>
      <w:pPr>
        <w:tabs>
          <w:tab w:val="num" w:pos="2880"/>
        </w:tabs>
        <w:ind w:left="2880" w:hanging="360"/>
      </w:pPr>
      <w:rPr>
        <w:rFonts w:ascii="Wingdings 3" w:hAnsi="Wingdings 3" w:hint="default"/>
      </w:rPr>
    </w:lvl>
    <w:lvl w:ilvl="4" w:tplc="E766E84C" w:tentative="1">
      <w:start w:val="1"/>
      <w:numFmt w:val="bullet"/>
      <w:lvlText w:val=""/>
      <w:lvlJc w:val="left"/>
      <w:pPr>
        <w:tabs>
          <w:tab w:val="num" w:pos="3600"/>
        </w:tabs>
        <w:ind w:left="3600" w:hanging="360"/>
      </w:pPr>
      <w:rPr>
        <w:rFonts w:ascii="Wingdings 3" w:hAnsi="Wingdings 3" w:hint="default"/>
      </w:rPr>
    </w:lvl>
    <w:lvl w:ilvl="5" w:tplc="4D948478" w:tentative="1">
      <w:start w:val="1"/>
      <w:numFmt w:val="bullet"/>
      <w:lvlText w:val=""/>
      <w:lvlJc w:val="left"/>
      <w:pPr>
        <w:tabs>
          <w:tab w:val="num" w:pos="4320"/>
        </w:tabs>
        <w:ind w:left="4320" w:hanging="360"/>
      </w:pPr>
      <w:rPr>
        <w:rFonts w:ascii="Wingdings 3" w:hAnsi="Wingdings 3" w:hint="default"/>
      </w:rPr>
    </w:lvl>
    <w:lvl w:ilvl="6" w:tplc="57F0FB18" w:tentative="1">
      <w:start w:val="1"/>
      <w:numFmt w:val="bullet"/>
      <w:lvlText w:val=""/>
      <w:lvlJc w:val="left"/>
      <w:pPr>
        <w:tabs>
          <w:tab w:val="num" w:pos="5040"/>
        </w:tabs>
        <w:ind w:left="5040" w:hanging="360"/>
      </w:pPr>
      <w:rPr>
        <w:rFonts w:ascii="Wingdings 3" w:hAnsi="Wingdings 3" w:hint="default"/>
      </w:rPr>
    </w:lvl>
    <w:lvl w:ilvl="7" w:tplc="6E843B68" w:tentative="1">
      <w:start w:val="1"/>
      <w:numFmt w:val="bullet"/>
      <w:lvlText w:val=""/>
      <w:lvlJc w:val="left"/>
      <w:pPr>
        <w:tabs>
          <w:tab w:val="num" w:pos="5760"/>
        </w:tabs>
        <w:ind w:left="5760" w:hanging="360"/>
      </w:pPr>
      <w:rPr>
        <w:rFonts w:ascii="Wingdings 3" w:hAnsi="Wingdings 3" w:hint="default"/>
      </w:rPr>
    </w:lvl>
    <w:lvl w:ilvl="8" w:tplc="932C63FE"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E5F0578"/>
    <w:multiLevelType w:val="hybridMultilevel"/>
    <w:tmpl w:val="75D265D0"/>
    <w:lvl w:ilvl="0" w:tplc="76E6C152">
      <w:start w:val="1"/>
      <w:numFmt w:val="bullet"/>
      <w:lvlText w:val="•"/>
      <w:lvlJc w:val="left"/>
      <w:pPr>
        <w:tabs>
          <w:tab w:val="num" w:pos="720"/>
        </w:tabs>
        <w:ind w:left="720" w:hanging="360"/>
      </w:pPr>
      <w:rPr>
        <w:rFonts w:ascii="Arial" w:hAnsi="Arial" w:hint="default"/>
        <w:color w:val="CC0099"/>
      </w:rPr>
    </w:lvl>
    <w:lvl w:ilvl="1" w:tplc="5AEED2E6" w:tentative="1">
      <w:start w:val="1"/>
      <w:numFmt w:val="bullet"/>
      <w:lvlText w:val="•"/>
      <w:lvlJc w:val="left"/>
      <w:pPr>
        <w:tabs>
          <w:tab w:val="num" w:pos="1440"/>
        </w:tabs>
        <w:ind w:left="1440" w:hanging="360"/>
      </w:pPr>
      <w:rPr>
        <w:rFonts w:ascii="Arial" w:hAnsi="Arial" w:hint="default"/>
      </w:rPr>
    </w:lvl>
    <w:lvl w:ilvl="2" w:tplc="725A4F24" w:tentative="1">
      <w:start w:val="1"/>
      <w:numFmt w:val="bullet"/>
      <w:lvlText w:val="•"/>
      <w:lvlJc w:val="left"/>
      <w:pPr>
        <w:tabs>
          <w:tab w:val="num" w:pos="2160"/>
        </w:tabs>
        <w:ind w:left="2160" w:hanging="360"/>
      </w:pPr>
      <w:rPr>
        <w:rFonts w:ascii="Arial" w:hAnsi="Arial" w:hint="default"/>
      </w:rPr>
    </w:lvl>
    <w:lvl w:ilvl="3" w:tplc="AC107C90" w:tentative="1">
      <w:start w:val="1"/>
      <w:numFmt w:val="bullet"/>
      <w:lvlText w:val="•"/>
      <w:lvlJc w:val="left"/>
      <w:pPr>
        <w:tabs>
          <w:tab w:val="num" w:pos="2880"/>
        </w:tabs>
        <w:ind w:left="2880" w:hanging="360"/>
      </w:pPr>
      <w:rPr>
        <w:rFonts w:ascii="Arial" w:hAnsi="Arial" w:hint="default"/>
      </w:rPr>
    </w:lvl>
    <w:lvl w:ilvl="4" w:tplc="3B221B62" w:tentative="1">
      <w:start w:val="1"/>
      <w:numFmt w:val="bullet"/>
      <w:lvlText w:val="•"/>
      <w:lvlJc w:val="left"/>
      <w:pPr>
        <w:tabs>
          <w:tab w:val="num" w:pos="3600"/>
        </w:tabs>
        <w:ind w:left="3600" w:hanging="360"/>
      </w:pPr>
      <w:rPr>
        <w:rFonts w:ascii="Arial" w:hAnsi="Arial" w:hint="default"/>
      </w:rPr>
    </w:lvl>
    <w:lvl w:ilvl="5" w:tplc="FEF839E8" w:tentative="1">
      <w:start w:val="1"/>
      <w:numFmt w:val="bullet"/>
      <w:lvlText w:val="•"/>
      <w:lvlJc w:val="left"/>
      <w:pPr>
        <w:tabs>
          <w:tab w:val="num" w:pos="4320"/>
        </w:tabs>
        <w:ind w:left="4320" w:hanging="360"/>
      </w:pPr>
      <w:rPr>
        <w:rFonts w:ascii="Arial" w:hAnsi="Arial" w:hint="default"/>
      </w:rPr>
    </w:lvl>
    <w:lvl w:ilvl="6" w:tplc="E744B864" w:tentative="1">
      <w:start w:val="1"/>
      <w:numFmt w:val="bullet"/>
      <w:lvlText w:val="•"/>
      <w:lvlJc w:val="left"/>
      <w:pPr>
        <w:tabs>
          <w:tab w:val="num" w:pos="5040"/>
        </w:tabs>
        <w:ind w:left="5040" w:hanging="360"/>
      </w:pPr>
      <w:rPr>
        <w:rFonts w:ascii="Arial" w:hAnsi="Arial" w:hint="default"/>
      </w:rPr>
    </w:lvl>
    <w:lvl w:ilvl="7" w:tplc="44C80002" w:tentative="1">
      <w:start w:val="1"/>
      <w:numFmt w:val="bullet"/>
      <w:lvlText w:val="•"/>
      <w:lvlJc w:val="left"/>
      <w:pPr>
        <w:tabs>
          <w:tab w:val="num" w:pos="5760"/>
        </w:tabs>
        <w:ind w:left="5760" w:hanging="360"/>
      </w:pPr>
      <w:rPr>
        <w:rFonts w:ascii="Arial" w:hAnsi="Arial" w:hint="default"/>
      </w:rPr>
    </w:lvl>
    <w:lvl w:ilvl="8" w:tplc="A8DC965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C7016C"/>
    <w:multiLevelType w:val="hybridMultilevel"/>
    <w:tmpl w:val="51685EE4"/>
    <w:lvl w:ilvl="0" w:tplc="BE463204">
      <w:start w:val="1"/>
      <w:numFmt w:val="bullet"/>
      <w:lvlText w:val=""/>
      <w:lvlJc w:val="left"/>
      <w:pPr>
        <w:tabs>
          <w:tab w:val="num" w:pos="720"/>
        </w:tabs>
        <w:ind w:left="720" w:hanging="360"/>
      </w:pPr>
      <w:rPr>
        <w:rFonts w:ascii="Wingdings 3" w:hAnsi="Wingdings 3" w:hint="default"/>
      </w:rPr>
    </w:lvl>
    <w:lvl w:ilvl="1" w:tplc="21004EF4" w:tentative="1">
      <w:start w:val="1"/>
      <w:numFmt w:val="bullet"/>
      <w:lvlText w:val=""/>
      <w:lvlJc w:val="left"/>
      <w:pPr>
        <w:tabs>
          <w:tab w:val="num" w:pos="1440"/>
        </w:tabs>
        <w:ind w:left="1440" w:hanging="360"/>
      </w:pPr>
      <w:rPr>
        <w:rFonts w:ascii="Wingdings 3" w:hAnsi="Wingdings 3" w:hint="default"/>
      </w:rPr>
    </w:lvl>
    <w:lvl w:ilvl="2" w:tplc="5AF4A22C" w:tentative="1">
      <w:start w:val="1"/>
      <w:numFmt w:val="bullet"/>
      <w:lvlText w:val=""/>
      <w:lvlJc w:val="left"/>
      <w:pPr>
        <w:tabs>
          <w:tab w:val="num" w:pos="2160"/>
        </w:tabs>
        <w:ind w:left="2160" w:hanging="360"/>
      </w:pPr>
      <w:rPr>
        <w:rFonts w:ascii="Wingdings 3" w:hAnsi="Wingdings 3" w:hint="default"/>
      </w:rPr>
    </w:lvl>
    <w:lvl w:ilvl="3" w:tplc="DE2CF5F4" w:tentative="1">
      <w:start w:val="1"/>
      <w:numFmt w:val="bullet"/>
      <w:lvlText w:val=""/>
      <w:lvlJc w:val="left"/>
      <w:pPr>
        <w:tabs>
          <w:tab w:val="num" w:pos="2880"/>
        </w:tabs>
        <w:ind w:left="2880" w:hanging="360"/>
      </w:pPr>
      <w:rPr>
        <w:rFonts w:ascii="Wingdings 3" w:hAnsi="Wingdings 3" w:hint="default"/>
      </w:rPr>
    </w:lvl>
    <w:lvl w:ilvl="4" w:tplc="3AE01714" w:tentative="1">
      <w:start w:val="1"/>
      <w:numFmt w:val="bullet"/>
      <w:lvlText w:val=""/>
      <w:lvlJc w:val="left"/>
      <w:pPr>
        <w:tabs>
          <w:tab w:val="num" w:pos="3600"/>
        </w:tabs>
        <w:ind w:left="3600" w:hanging="360"/>
      </w:pPr>
      <w:rPr>
        <w:rFonts w:ascii="Wingdings 3" w:hAnsi="Wingdings 3" w:hint="default"/>
      </w:rPr>
    </w:lvl>
    <w:lvl w:ilvl="5" w:tplc="C8B41A6C" w:tentative="1">
      <w:start w:val="1"/>
      <w:numFmt w:val="bullet"/>
      <w:lvlText w:val=""/>
      <w:lvlJc w:val="left"/>
      <w:pPr>
        <w:tabs>
          <w:tab w:val="num" w:pos="4320"/>
        </w:tabs>
        <w:ind w:left="4320" w:hanging="360"/>
      </w:pPr>
      <w:rPr>
        <w:rFonts w:ascii="Wingdings 3" w:hAnsi="Wingdings 3" w:hint="default"/>
      </w:rPr>
    </w:lvl>
    <w:lvl w:ilvl="6" w:tplc="03D44C6C" w:tentative="1">
      <w:start w:val="1"/>
      <w:numFmt w:val="bullet"/>
      <w:lvlText w:val=""/>
      <w:lvlJc w:val="left"/>
      <w:pPr>
        <w:tabs>
          <w:tab w:val="num" w:pos="5040"/>
        </w:tabs>
        <w:ind w:left="5040" w:hanging="360"/>
      </w:pPr>
      <w:rPr>
        <w:rFonts w:ascii="Wingdings 3" w:hAnsi="Wingdings 3" w:hint="default"/>
      </w:rPr>
    </w:lvl>
    <w:lvl w:ilvl="7" w:tplc="583EC98A" w:tentative="1">
      <w:start w:val="1"/>
      <w:numFmt w:val="bullet"/>
      <w:lvlText w:val=""/>
      <w:lvlJc w:val="left"/>
      <w:pPr>
        <w:tabs>
          <w:tab w:val="num" w:pos="5760"/>
        </w:tabs>
        <w:ind w:left="5760" w:hanging="360"/>
      </w:pPr>
      <w:rPr>
        <w:rFonts w:ascii="Wingdings 3" w:hAnsi="Wingdings 3" w:hint="default"/>
      </w:rPr>
    </w:lvl>
    <w:lvl w:ilvl="8" w:tplc="38AECCD2" w:tentative="1">
      <w:start w:val="1"/>
      <w:numFmt w:val="bullet"/>
      <w:lvlText w:val=""/>
      <w:lvlJc w:val="left"/>
      <w:pPr>
        <w:tabs>
          <w:tab w:val="num" w:pos="6480"/>
        </w:tabs>
        <w:ind w:left="6480" w:hanging="360"/>
      </w:pPr>
      <w:rPr>
        <w:rFonts w:ascii="Wingdings 3" w:hAnsi="Wingdings 3" w:hint="default"/>
      </w:rPr>
    </w:lvl>
  </w:abstractNum>
  <w:num w:numId="1">
    <w:abstractNumId w:val="7"/>
  </w:num>
  <w:num w:numId="2">
    <w:abstractNumId w:val="23"/>
  </w:num>
  <w:num w:numId="3">
    <w:abstractNumId w:val="0"/>
  </w:num>
  <w:num w:numId="4">
    <w:abstractNumId w:val="1"/>
  </w:num>
  <w:num w:numId="5">
    <w:abstractNumId w:val="20"/>
  </w:num>
  <w:num w:numId="6">
    <w:abstractNumId w:val="3"/>
  </w:num>
  <w:num w:numId="7">
    <w:abstractNumId w:val="25"/>
  </w:num>
  <w:num w:numId="8">
    <w:abstractNumId w:val="21"/>
  </w:num>
  <w:num w:numId="9">
    <w:abstractNumId w:val="9"/>
  </w:num>
  <w:num w:numId="10">
    <w:abstractNumId w:val="5"/>
  </w:num>
  <w:num w:numId="11">
    <w:abstractNumId w:val="14"/>
  </w:num>
  <w:num w:numId="12">
    <w:abstractNumId w:val="4"/>
  </w:num>
  <w:num w:numId="13">
    <w:abstractNumId w:val="16"/>
  </w:num>
  <w:num w:numId="14">
    <w:abstractNumId w:val="26"/>
  </w:num>
  <w:num w:numId="15">
    <w:abstractNumId w:val="22"/>
  </w:num>
  <w:num w:numId="16">
    <w:abstractNumId w:val="10"/>
  </w:num>
  <w:num w:numId="17">
    <w:abstractNumId w:val="2"/>
  </w:num>
  <w:num w:numId="18">
    <w:abstractNumId w:val="8"/>
  </w:num>
  <w:num w:numId="19">
    <w:abstractNumId w:val="27"/>
  </w:num>
  <w:num w:numId="20">
    <w:abstractNumId w:val="24"/>
  </w:num>
  <w:num w:numId="21">
    <w:abstractNumId w:val="12"/>
  </w:num>
  <w:num w:numId="22">
    <w:abstractNumId w:val="15"/>
  </w:num>
  <w:num w:numId="23">
    <w:abstractNumId w:val="6"/>
  </w:num>
  <w:num w:numId="24">
    <w:abstractNumId w:val="17"/>
  </w:num>
  <w:num w:numId="25">
    <w:abstractNumId w:val="19"/>
  </w:num>
  <w:num w:numId="26">
    <w:abstractNumId w:val="11"/>
  </w:num>
  <w:num w:numId="27">
    <w:abstractNumId w:val="1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F86"/>
    <w:rsid w:val="0020599D"/>
    <w:rsid w:val="00307E47"/>
    <w:rsid w:val="004E48AE"/>
    <w:rsid w:val="0065474C"/>
    <w:rsid w:val="007D1F86"/>
    <w:rsid w:val="007D57CD"/>
    <w:rsid w:val="009D6E83"/>
    <w:rsid w:val="00AC15BF"/>
    <w:rsid w:val="00F40C78"/>
    <w:rsid w:val="00FC5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76B5"/>
  <w15:chartTrackingRefBased/>
  <w15:docId w15:val="{3921765B-85AE-48AD-8B12-AFBECEB5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F8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4783">
      <w:bodyDiv w:val="1"/>
      <w:marLeft w:val="0"/>
      <w:marRight w:val="0"/>
      <w:marTop w:val="0"/>
      <w:marBottom w:val="0"/>
      <w:divBdr>
        <w:top w:val="none" w:sz="0" w:space="0" w:color="auto"/>
        <w:left w:val="none" w:sz="0" w:space="0" w:color="auto"/>
        <w:bottom w:val="none" w:sz="0" w:space="0" w:color="auto"/>
        <w:right w:val="none" w:sz="0" w:space="0" w:color="auto"/>
      </w:divBdr>
      <w:divsChild>
        <w:div w:id="1852181902">
          <w:marLeft w:val="547"/>
          <w:marRight w:val="0"/>
          <w:marTop w:val="200"/>
          <w:marBottom w:val="0"/>
          <w:divBdr>
            <w:top w:val="none" w:sz="0" w:space="0" w:color="auto"/>
            <w:left w:val="none" w:sz="0" w:space="0" w:color="auto"/>
            <w:bottom w:val="none" w:sz="0" w:space="0" w:color="auto"/>
            <w:right w:val="none" w:sz="0" w:space="0" w:color="auto"/>
          </w:divBdr>
        </w:div>
      </w:divsChild>
    </w:div>
    <w:div w:id="37096546">
      <w:bodyDiv w:val="1"/>
      <w:marLeft w:val="0"/>
      <w:marRight w:val="0"/>
      <w:marTop w:val="0"/>
      <w:marBottom w:val="0"/>
      <w:divBdr>
        <w:top w:val="none" w:sz="0" w:space="0" w:color="auto"/>
        <w:left w:val="none" w:sz="0" w:space="0" w:color="auto"/>
        <w:bottom w:val="none" w:sz="0" w:space="0" w:color="auto"/>
        <w:right w:val="none" w:sz="0" w:space="0" w:color="auto"/>
      </w:divBdr>
      <w:divsChild>
        <w:div w:id="1781334170">
          <w:marLeft w:val="547"/>
          <w:marRight w:val="0"/>
          <w:marTop w:val="200"/>
          <w:marBottom w:val="0"/>
          <w:divBdr>
            <w:top w:val="none" w:sz="0" w:space="0" w:color="auto"/>
            <w:left w:val="none" w:sz="0" w:space="0" w:color="auto"/>
            <w:bottom w:val="none" w:sz="0" w:space="0" w:color="auto"/>
            <w:right w:val="none" w:sz="0" w:space="0" w:color="auto"/>
          </w:divBdr>
        </w:div>
        <w:div w:id="1812750302">
          <w:marLeft w:val="547"/>
          <w:marRight w:val="0"/>
          <w:marTop w:val="200"/>
          <w:marBottom w:val="0"/>
          <w:divBdr>
            <w:top w:val="none" w:sz="0" w:space="0" w:color="auto"/>
            <w:left w:val="none" w:sz="0" w:space="0" w:color="auto"/>
            <w:bottom w:val="none" w:sz="0" w:space="0" w:color="auto"/>
            <w:right w:val="none" w:sz="0" w:space="0" w:color="auto"/>
          </w:divBdr>
        </w:div>
        <w:div w:id="913049855">
          <w:marLeft w:val="547"/>
          <w:marRight w:val="0"/>
          <w:marTop w:val="200"/>
          <w:marBottom w:val="0"/>
          <w:divBdr>
            <w:top w:val="none" w:sz="0" w:space="0" w:color="auto"/>
            <w:left w:val="none" w:sz="0" w:space="0" w:color="auto"/>
            <w:bottom w:val="none" w:sz="0" w:space="0" w:color="auto"/>
            <w:right w:val="none" w:sz="0" w:space="0" w:color="auto"/>
          </w:divBdr>
        </w:div>
        <w:div w:id="427040672">
          <w:marLeft w:val="547"/>
          <w:marRight w:val="0"/>
          <w:marTop w:val="200"/>
          <w:marBottom w:val="0"/>
          <w:divBdr>
            <w:top w:val="none" w:sz="0" w:space="0" w:color="auto"/>
            <w:left w:val="none" w:sz="0" w:space="0" w:color="auto"/>
            <w:bottom w:val="none" w:sz="0" w:space="0" w:color="auto"/>
            <w:right w:val="none" w:sz="0" w:space="0" w:color="auto"/>
          </w:divBdr>
        </w:div>
        <w:div w:id="147326411">
          <w:marLeft w:val="547"/>
          <w:marRight w:val="0"/>
          <w:marTop w:val="200"/>
          <w:marBottom w:val="0"/>
          <w:divBdr>
            <w:top w:val="none" w:sz="0" w:space="0" w:color="auto"/>
            <w:left w:val="none" w:sz="0" w:space="0" w:color="auto"/>
            <w:bottom w:val="none" w:sz="0" w:space="0" w:color="auto"/>
            <w:right w:val="none" w:sz="0" w:space="0" w:color="auto"/>
          </w:divBdr>
        </w:div>
        <w:div w:id="907232557">
          <w:marLeft w:val="547"/>
          <w:marRight w:val="0"/>
          <w:marTop w:val="200"/>
          <w:marBottom w:val="0"/>
          <w:divBdr>
            <w:top w:val="none" w:sz="0" w:space="0" w:color="auto"/>
            <w:left w:val="none" w:sz="0" w:space="0" w:color="auto"/>
            <w:bottom w:val="none" w:sz="0" w:space="0" w:color="auto"/>
            <w:right w:val="none" w:sz="0" w:space="0" w:color="auto"/>
          </w:divBdr>
        </w:div>
        <w:div w:id="1397513148">
          <w:marLeft w:val="547"/>
          <w:marRight w:val="0"/>
          <w:marTop w:val="200"/>
          <w:marBottom w:val="0"/>
          <w:divBdr>
            <w:top w:val="none" w:sz="0" w:space="0" w:color="auto"/>
            <w:left w:val="none" w:sz="0" w:space="0" w:color="auto"/>
            <w:bottom w:val="none" w:sz="0" w:space="0" w:color="auto"/>
            <w:right w:val="none" w:sz="0" w:space="0" w:color="auto"/>
          </w:divBdr>
        </w:div>
        <w:div w:id="1409184943">
          <w:marLeft w:val="547"/>
          <w:marRight w:val="0"/>
          <w:marTop w:val="200"/>
          <w:marBottom w:val="0"/>
          <w:divBdr>
            <w:top w:val="none" w:sz="0" w:space="0" w:color="auto"/>
            <w:left w:val="none" w:sz="0" w:space="0" w:color="auto"/>
            <w:bottom w:val="none" w:sz="0" w:space="0" w:color="auto"/>
            <w:right w:val="none" w:sz="0" w:space="0" w:color="auto"/>
          </w:divBdr>
        </w:div>
      </w:divsChild>
    </w:div>
    <w:div w:id="111361825">
      <w:bodyDiv w:val="1"/>
      <w:marLeft w:val="0"/>
      <w:marRight w:val="0"/>
      <w:marTop w:val="0"/>
      <w:marBottom w:val="0"/>
      <w:divBdr>
        <w:top w:val="none" w:sz="0" w:space="0" w:color="auto"/>
        <w:left w:val="none" w:sz="0" w:space="0" w:color="auto"/>
        <w:bottom w:val="none" w:sz="0" w:space="0" w:color="auto"/>
        <w:right w:val="none" w:sz="0" w:space="0" w:color="auto"/>
      </w:divBdr>
      <w:divsChild>
        <w:div w:id="1472747941">
          <w:marLeft w:val="547"/>
          <w:marRight w:val="0"/>
          <w:marTop w:val="200"/>
          <w:marBottom w:val="0"/>
          <w:divBdr>
            <w:top w:val="none" w:sz="0" w:space="0" w:color="auto"/>
            <w:left w:val="none" w:sz="0" w:space="0" w:color="auto"/>
            <w:bottom w:val="none" w:sz="0" w:space="0" w:color="auto"/>
            <w:right w:val="none" w:sz="0" w:space="0" w:color="auto"/>
          </w:divBdr>
        </w:div>
        <w:div w:id="1556039981">
          <w:marLeft w:val="547"/>
          <w:marRight w:val="0"/>
          <w:marTop w:val="200"/>
          <w:marBottom w:val="0"/>
          <w:divBdr>
            <w:top w:val="none" w:sz="0" w:space="0" w:color="auto"/>
            <w:left w:val="none" w:sz="0" w:space="0" w:color="auto"/>
            <w:bottom w:val="none" w:sz="0" w:space="0" w:color="auto"/>
            <w:right w:val="none" w:sz="0" w:space="0" w:color="auto"/>
          </w:divBdr>
        </w:div>
        <w:div w:id="14311187">
          <w:marLeft w:val="547"/>
          <w:marRight w:val="0"/>
          <w:marTop w:val="200"/>
          <w:marBottom w:val="0"/>
          <w:divBdr>
            <w:top w:val="none" w:sz="0" w:space="0" w:color="auto"/>
            <w:left w:val="none" w:sz="0" w:space="0" w:color="auto"/>
            <w:bottom w:val="none" w:sz="0" w:space="0" w:color="auto"/>
            <w:right w:val="none" w:sz="0" w:space="0" w:color="auto"/>
          </w:divBdr>
        </w:div>
      </w:divsChild>
    </w:div>
    <w:div w:id="155342724">
      <w:bodyDiv w:val="1"/>
      <w:marLeft w:val="0"/>
      <w:marRight w:val="0"/>
      <w:marTop w:val="0"/>
      <w:marBottom w:val="0"/>
      <w:divBdr>
        <w:top w:val="none" w:sz="0" w:space="0" w:color="auto"/>
        <w:left w:val="none" w:sz="0" w:space="0" w:color="auto"/>
        <w:bottom w:val="none" w:sz="0" w:space="0" w:color="auto"/>
        <w:right w:val="none" w:sz="0" w:space="0" w:color="auto"/>
      </w:divBdr>
      <w:divsChild>
        <w:div w:id="1258904915">
          <w:marLeft w:val="547"/>
          <w:marRight w:val="0"/>
          <w:marTop w:val="200"/>
          <w:marBottom w:val="0"/>
          <w:divBdr>
            <w:top w:val="none" w:sz="0" w:space="0" w:color="auto"/>
            <w:left w:val="none" w:sz="0" w:space="0" w:color="auto"/>
            <w:bottom w:val="none" w:sz="0" w:space="0" w:color="auto"/>
            <w:right w:val="none" w:sz="0" w:space="0" w:color="auto"/>
          </w:divBdr>
        </w:div>
        <w:div w:id="475074663">
          <w:marLeft w:val="547"/>
          <w:marRight w:val="0"/>
          <w:marTop w:val="200"/>
          <w:marBottom w:val="0"/>
          <w:divBdr>
            <w:top w:val="none" w:sz="0" w:space="0" w:color="auto"/>
            <w:left w:val="none" w:sz="0" w:space="0" w:color="auto"/>
            <w:bottom w:val="none" w:sz="0" w:space="0" w:color="auto"/>
            <w:right w:val="none" w:sz="0" w:space="0" w:color="auto"/>
          </w:divBdr>
        </w:div>
        <w:div w:id="2036342910">
          <w:marLeft w:val="547"/>
          <w:marRight w:val="0"/>
          <w:marTop w:val="200"/>
          <w:marBottom w:val="0"/>
          <w:divBdr>
            <w:top w:val="none" w:sz="0" w:space="0" w:color="auto"/>
            <w:left w:val="none" w:sz="0" w:space="0" w:color="auto"/>
            <w:bottom w:val="none" w:sz="0" w:space="0" w:color="auto"/>
            <w:right w:val="none" w:sz="0" w:space="0" w:color="auto"/>
          </w:divBdr>
        </w:div>
      </w:divsChild>
    </w:div>
    <w:div w:id="331876191">
      <w:bodyDiv w:val="1"/>
      <w:marLeft w:val="0"/>
      <w:marRight w:val="0"/>
      <w:marTop w:val="0"/>
      <w:marBottom w:val="0"/>
      <w:divBdr>
        <w:top w:val="none" w:sz="0" w:space="0" w:color="auto"/>
        <w:left w:val="none" w:sz="0" w:space="0" w:color="auto"/>
        <w:bottom w:val="none" w:sz="0" w:space="0" w:color="auto"/>
        <w:right w:val="none" w:sz="0" w:space="0" w:color="auto"/>
      </w:divBdr>
      <w:divsChild>
        <w:div w:id="2122383881">
          <w:marLeft w:val="547"/>
          <w:marRight w:val="0"/>
          <w:marTop w:val="200"/>
          <w:marBottom w:val="0"/>
          <w:divBdr>
            <w:top w:val="none" w:sz="0" w:space="0" w:color="auto"/>
            <w:left w:val="none" w:sz="0" w:space="0" w:color="auto"/>
            <w:bottom w:val="none" w:sz="0" w:space="0" w:color="auto"/>
            <w:right w:val="none" w:sz="0" w:space="0" w:color="auto"/>
          </w:divBdr>
        </w:div>
        <w:div w:id="970330974">
          <w:marLeft w:val="547"/>
          <w:marRight w:val="0"/>
          <w:marTop w:val="200"/>
          <w:marBottom w:val="0"/>
          <w:divBdr>
            <w:top w:val="none" w:sz="0" w:space="0" w:color="auto"/>
            <w:left w:val="none" w:sz="0" w:space="0" w:color="auto"/>
            <w:bottom w:val="none" w:sz="0" w:space="0" w:color="auto"/>
            <w:right w:val="none" w:sz="0" w:space="0" w:color="auto"/>
          </w:divBdr>
        </w:div>
      </w:divsChild>
    </w:div>
    <w:div w:id="360398668">
      <w:bodyDiv w:val="1"/>
      <w:marLeft w:val="0"/>
      <w:marRight w:val="0"/>
      <w:marTop w:val="0"/>
      <w:marBottom w:val="0"/>
      <w:divBdr>
        <w:top w:val="none" w:sz="0" w:space="0" w:color="auto"/>
        <w:left w:val="none" w:sz="0" w:space="0" w:color="auto"/>
        <w:bottom w:val="none" w:sz="0" w:space="0" w:color="auto"/>
        <w:right w:val="none" w:sz="0" w:space="0" w:color="auto"/>
      </w:divBdr>
      <w:divsChild>
        <w:div w:id="707725439">
          <w:marLeft w:val="547"/>
          <w:marRight w:val="0"/>
          <w:marTop w:val="200"/>
          <w:marBottom w:val="0"/>
          <w:divBdr>
            <w:top w:val="none" w:sz="0" w:space="0" w:color="auto"/>
            <w:left w:val="none" w:sz="0" w:space="0" w:color="auto"/>
            <w:bottom w:val="none" w:sz="0" w:space="0" w:color="auto"/>
            <w:right w:val="none" w:sz="0" w:space="0" w:color="auto"/>
          </w:divBdr>
        </w:div>
        <w:div w:id="425688970">
          <w:marLeft w:val="547"/>
          <w:marRight w:val="0"/>
          <w:marTop w:val="200"/>
          <w:marBottom w:val="0"/>
          <w:divBdr>
            <w:top w:val="none" w:sz="0" w:space="0" w:color="auto"/>
            <w:left w:val="none" w:sz="0" w:space="0" w:color="auto"/>
            <w:bottom w:val="none" w:sz="0" w:space="0" w:color="auto"/>
            <w:right w:val="none" w:sz="0" w:space="0" w:color="auto"/>
          </w:divBdr>
        </w:div>
        <w:div w:id="622267013">
          <w:marLeft w:val="547"/>
          <w:marRight w:val="0"/>
          <w:marTop w:val="200"/>
          <w:marBottom w:val="0"/>
          <w:divBdr>
            <w:top w:val="none" w:sz="0" w:space="0" w:color="auto"/>
            <w:left w:val="none" w:sz="0" w:space="0" w:color="auto"/>
            <w:bottom w:val="none" w:sz="0" w:space="0" w:color="auto"/>
            <w:right w:val="none" w:sz="0" w:space="0" w:color="auto"/>
          </w:divBdr>
        </w:div>
      </w:divsChild>
    </w:div>
    <w:div w:id="423115113">
      <w:bodyDiv w:val="1"/>
      <w:marLeft w:val="0"/>
      <w:marRight w:val="0"/>
      <w:marTop w:val="0"/>
      <w:marBottom w:val="0"/>
      <w:divBdr>
        <w:top w:val="none" w:sz="0" w:space="0" w:color="auto"/>
        <w:left w:val="none" w:sz="0" w:space="0" w:color="auto"/>
        <w:bottom w:val="none" w:sz="0" w:space="0" w:color="auto"/>
        <w:right w:val="none" w:sz="0" w:space="0" w:color="auto"/>
      </w:divBdr>
      <w:divsChild>
        <w:div w:id="1826165439">
          <w:marLeft w:val="547"/>
          <w:marRight w:val="0"/>
          <w:marTop w:val="200"/>
          <w:marBottom w:val="0"/>
          <w:divBdr>
            <w:top w:val="none" w:sz="0" w:space="0" w:color="auto"/>
            <w:left w:val="none" w:sz="0" w:space="0" w:color="auto"/>
            <w:bottom w:val="none" w:sz="0" w:space="0" w:color="auto"/>
            <w:right w:val="none" w:sz="0" w:space="0" w:color="auto"/>
          </w:divBdr>
        </w:div>
        <w:div w:id="1936279888">
          <w:marLeft w:val="547"/>
          <w:marRight w:val="0"/>
          <w:marTop w:val="200"/>
          <w:marBottom w:val="0"/>
          <w:divBdr>
            <w:top w:val="none" w:sz="0" w:space="0" w:color="auto"/>
            <w:left w:val="none" w:sz="0" w:space="0" w:color="auto"/>
            <w:bottom w:val="none" w:sz="0" w:space="0" w:color="auto"/>
            <w:right w:val="none" w:sz="0" w:space="0" w:color="auto"/>
          </w:divBdr>
        </w:div>
        <w:div w:id="1458404520">
          <w:marLeft w:val="547"/>
          <w:marRight w:val="0"/>
          <w:marTop w:val="200"/>
          <w:marBottom w:val="0"/>
          <w:divBdr>
            <w:top w:val="none" w:sz="0" w:space="0" w:color="auto"/>
            <w:left w:val="none" w:sz="0" w:space="0" w:color="auto"/>
            <w:bottom w:val="none" w:sz="0" w:space="0" w:color="auto"/>
            <w:right w:val="none" w:sz="0" w:space="0" w:color="auto"/>
          </w:divBdr>
        </w:div>
        <w:div w:id="2042896610">
          <w:marLeft w:val="547"/>
          <w:marRight w:val="0"/>
          <w:marTop w:val="200"/>
          <w:marBottom w:val="0"/>
          <w:divBdr>
            <w:top w:val="none" w:sz="0" w:space="0" w:color="auto"/>
            <w:left w:val="none" w:sz="0" w:space="0" w:color="auto"/>
            <w:bottom w:val="none" w:sz="0" w:space="0" w:color="auto"/>
            <w:right w:val="none" w:sz="0" w:space="0" w:color="auto"/>
          </w:divBdr>
        </w:div>
      </w:divsChild>
    </w:div>
    <w:div w:id="533730291">
      <w:bodyDiv w:val="1"/>
      <w:marLeft w:val="0"/>
      <w:marRight w:val="0"/>
      <w:marTop w:val="0"/>
      <w:marBottom w:val="0"/>
      <w:divBdr>
        <w:top w:val="none" w:sz="0" w:space="0" w:color="auto"/>
        <w:left w:val="none" w:sz="0" w:space="0" w:color="auto"/>
        <w:bottom w:val="none" w:sz="0" w:space="0" w:color="auto"/>
        <w:right w:val="none" w:sz="0" w:space="0" w:color="auto"/>
      </w:divBdr>
      <w:divsChild>
        <w:div w:id="1346175353">
          <w:marLeft w:val="547"/>
          <w:marRight w:val="0"/>
          <w:marTop w:val="200"/>
          <w:marBottom w:val="0"/>
          <w:divBdr>
            <w:top w:val="none" w:sz="0" w:space="0" w:color="auto"/>
            <w:left w:val="none" w:sz="0" w:space="0" w:color="auto"/>
            <w:bottom w:val="none" w:sz="0" w:space="0" w:color="auto"/>
            <w:right w:val="none" w:sz="0" w:space="0" w:color="auto"/>
          </w:divBdr>
        </w:div>
        <w:div w:id="115105929">
          <w:marLeft w:val="547"/>
          <w:marRight w:val="0"/>
          <w:marTop w:val="200"/>
          <w:marBottom w:val="0"/>
          <w:divBdr>
            <w:top w:val="none" w:sz="0" w:space="0" w:color="auto"/>
            <w:left w:val="none" w:sz="0" w:space="0" w:color="auto"/>
            <w:bottom w:val="none" w:sz="0" w:space="0" w:color="auto"/>
            <w:right w:val="none" w:sz="0" w:space="0" w:color="auto"/>
          </w:divBdr>
        </w:div>
        <w:div w:id="865213179">
          <w:marLeft w:val="547"/>
          <w:marRight w:val="0"/>
          <w:marTop w:val="200"/>
          <w:marBottom w:val="0"/>
          <w:divBdr>
            <w:top w:val="none" w:sz="0" w:space="0" w:color="auto"/>
            <w:left w:val="none" w:sz="0" w:space="0" w:color="auto"/>
            <w:bottom w:val="none" w:sz="0" w:space="0" w:color="auto"/>
            <w:right w:val="none" w:sz="0" w:space="0" w:color="auto"/>
          </w:divBdr>
        </w:div>
      </w:divsChild>
    </w:div>
    <w:div w:id="571041312">
      <w:bodyDiv w:val="1"/>
      <w:marLeft w:val="0"/>
      <w:marRight w:val="0"/>
      <w:marTop w:val="0"/>
      <w:marBottom w:val="0"/>
      <w:divBdr>
        <w:top w:val="none" w:sz="0" w:space="0" w:color="auto"/>
        <w:left w:val="none" w:sz="0" w:space="0" w:color="auto"/>
        <w:bottom w:val="none" w:sz="0" w:space="0" w:color="auto"/>
        <w:right w:val="none" w:sz="0" w:space="0" w:color="auto"/>
      </w:divBdr>
      <w:divsChild>
        <w:div w:id="618411190">
          <w:marLeft w:val="547"/>
          <w:marRight w:val="0"/>
          <w:marTop w:val="200"/>
          <w:marBottom w:val="0"/>
          <w:divBdr>
            <w:top w:val="none" w:sz="0" w:space="0" w:color="auto"/>
            <w:left w:val="none" w:sz="0" w:space="0" w:color="auto"/>
            <w:bottom w:val="none" w:sz="0" w:space="0" w:color="auto"/>
            <w:right w:val="none" w:sz="0" w:space="0" w:color="auto"/>
          </w:divBdr>
        </w:div>
        <w:div w:id="1737505465">
          <w:marLeft w:val="547"/>
          <w:marRight w:val="0"/>
          <w:marTop w:val="200"/>
          <w:marBottom w:val="0"/>
          <w:divBdr>
            <w:top w:val="none" w:sz="0" w:space="0" w:color="auto"/>
            <w:left w:val="none" w:sz="0" w:space="0" w:color="auto"/>
            <w:bottom w:val="none" w:sz="0" w:space="0" w:color="auto"/>
            <w:right w:val="none" w:sz="0" w:space="0" w:color="auto"/>
          </w:divBdr>
        </w:div>
        <w:div w:id="1061830829">
          <w:marLeft w:val="547"/>
          <w:marRight w:val="0"/>
          <w:marTop w:val="200"/>
          <w:marBottom w:val="0"/>
          <w:divBdr>
            <w:top w:val="none" w:sz="0" w:space="0" w:color="auto"/>
            <w:left w:val="none" w:sz="0" w:space="0" w:color="auto"/>
            <w:bottom w:val="none" w:sz="0" w:space="0" w:color="auto"/>
            <w:right w:val="none" w:sz="0" w:space="0" w:color="auto"/>
          </w:divBdr>
        </w:div>
        <w:div w:id="920063351">
          <w:marLeft w:val="547"/>
          <w:marRight w:val="0"/>
          <w:marTop w:val="200"/>
          <w:marBottom w:val="0"/>
          <w:divBdr>
            <w:top w:val="none" w:sz="0" w:space="0" w:color="auto"/>
            <w:left w:val="none" w:sz="0" w:space="0" w:color="auto"/>
            <w:bottom w:val="none" w:sz="0" w:space="0" w:color="auto"/>
            <w:right w:val="none" w:sz="0" w:space="0" w:color="auto"/>
          </w:divBdr>
        </w:div>
        <w:div w:id="502933681">
          <w:marLeft w:val="547"/>
          <w:marRight w:val="0"/>
          <w:marTop w:val="200"/>
          <w:marBottom w:val="0"/>
          <w:divBdr>
            <w:top w:val="none" w:sz="0" w:space="0" w:color="auto"/>
            <w:left w:val="none" w:sz="0" w:space="0" w:color="auto"/>
            <w:bottom w:val="none" w:sz="0" w:space="0" w:color="auto"/>
            <w:right w:val="none" w:sz="0" w:space="0" w:color="auto"/>
          </w:divBdr>
        </w:div>
      </w:divsChild>
    </w:div>
    <w:div w:id="697042912">
      <w:bodyDiv w:val="1"/>
      <w:marLeft w:val="0"/>
      <w:marRight w:val="0"/>
      <w:marTop w:val="0"/>
      <w:marBottom w:val="0"/>
      <w:divBdr>
        <w:top w:val="none" w:sz="0" w:space="0" w:color="auto"/>
        <w:left w:val="none" w:sz="0" w:space="0" w:color="auto"/>
        <w:bottom w:val="none" w:sz="0" w:space="0" w:color="auto"/>
        <w:right w:val="none" w:sz="0" w:space="0" w:color="auto"/>
      </w:divBdr>
      <w:divsChild>
        <w:div w:id="1062827861">
          <w:marLeft w:val="547"/>
          <w:marRight w:val="0"/>
          <w:marTop w:val="200"/>
          <w:marBottom w:val="0"/>
          <w:divBdr>
            <w:top w:val="none" w:sz="0" w:space="0" w:color="auto"/>
            <w:left w:val="none" w:sz="0" w:space="0" w:color="auto"/>
            <w:bottom w:val="none" w:sz="0" w:space="0" w:color="auto"/>
            <w:right w:val="none" w:sz="0" w:space="0" w:color="auto"/>
          </w:divBdr>
        </w:div>
        <w:div w:id="284584715">
          <w:marLeft w:val="547"/>
          <w:marRight w:val="0"/>
          <w:marTop w:val="200"/>
          <w:marBottom w:val="0"/>
          <w:divBdr>
            <w:top w:val="none" w:sz="0" w:space="0" w:color="auto"/>
            <w:left w:val="none" w:sz="0" w:space="0" w:color="auto"/>
            <w:bottom w:val="none" w:sz="0" w:space="0" w:color="auto"/>
            <w:right w:val="none" w:sz="0" w:space="0" w:color="auto"/>
          </w:divBdr>
        </w:div>
      </w:divsChild>
    </w:div>
    <w:div w:id="877085714">
      <w:bodyDiv w:val="1"/>
      <w:marLeft w:val="0"/>
      <w:marRight w:val="0"/>
      <w:marTop w:val="0"/>
      <w:marBottom w:val="0"/>
      <w:divBdr>
        <w:top w:val="none" w:sz="0" w:space="0" w:color="auto"/>
        <w:left w:val="none" w:sz="0" w:space="0" w:color="auto"/>
        <w:bottom w:val="none" w:sz="0" w:space="0" w:color="auto"/>
        <w:right w:val="none" w:sz="0" w:space="0" w:color="auto"/>
      </w:divBdr>
      <w:divsChild>
        <w:div w:id="1428769733">
          <w:marLeft w:val="547"/>
          <w:marRight w:val="0"/>
          <w:marTop w:val="200"/>
          <w:marBottom w:val="0"/>
          <w:divBdr>
            <w:top w:val="none" w:sz="0" w:space="0" w:color="auto"/>
            <w:left w:val="none" w:sz="0" w:space="0" w:color="auto"/>
            <w:bottom w:val="none" w:sz="0" w:space="0" w:color="auto"/>
            <w:right w:val="none" w:sz="0" w:space="0" w:color="auto"/>
          </w:divBdr>
        </w:div>
        <w:div w:id="765348951">
          <w:marLeft w:val="547"/>
          <w:marRight w:val="0"/>
          <w:marTop w:val="200"/>
          <w:marBottom w:val="0"/>
          <w:divBdr>
            <w:top w:val="none" w:sz="0" w:space="0" w:color="auto"/>
            <w:left w:val="none" w:sz="0" w:space="0" w:color="auto"/>
            <w:bottom w:val="none" w:sz="0" w:space="0" w:color="auto"/>
            <w:right w:val="none" w:sz="0" w:space="0" w:color="auto"/>
          </w:divBdr>
        </w:div>
      </w:divsChild>
    </w:div>
    <w:div w:id="1016155371">
      <w:bodyDiv w:val="1"/>
      <w:marLeft w:val="0"/>
      <w:marRight w:val="0"/>
      <w:marTop w:val="0"/>
      <w:marBottom w:val="0"/>
      <w:divBdr>
        <w:top w:val="none" w:sz="0" w:space="0" w:color="auto"/>
        <w:left w:val="none" w:sz="0" w:space="0" w:color="auto"/>
        <w:bottom w:val="none" w:sz="0" w:space="0" w:color="auto"/>
        <w:right w:val="none" w:sz="0" w:space="0" w:color="auto"/>
      </w:divBdr>
      <w:divsChild>
        <w:div w:id="1247378670">
          <w:marLeft w:val="547"/>
          <w:marRight w:val="0"/>
          <w:marTop w:val="200"/>
          <w:marBottom w:val="0"/>
          <w:divBdr>
            <w:top w:val="none" w:sz="0" w:space="0" w:color="auto"/>
            <w:left w:val="none" w:sz="0" w:space="0" w:color="auto"/>
            <w:bottom w:val="none" w:sz="0" w:space="0" w:color="auto"/>
            <w:right w:val="none" w:sz="0" w:space="0" w:color="auto"/>
          </w:divBdr>
        </w:div>
        <w:div w:id="1287346417">
          <w:marLeft w:val="547"/>
          <w:marRight w:val="0"/>
          <w:marTop w:val="200"/>
          <w:marBottom w:val="0"/>
          <w:divBdr>
            <w:top w:val="none" w:sz="0" w:space="0" w:color="auto"/>
            <w:left w:val="none" w:sz="0" w:space="0" w:color="auto"/>
            <w:bottom w:val="none" w:sz="0" w:space="0" w:color="auto"/>
            <w:right w:val="none" w:sz="0" w:space="0" w:color="auto"/>
          </w:divBdr>
        </w:div>
      </w:divsChild>
    </w:div>
    <w:div w:id="1090388015">
      <w:bodyDiv w:val="1"/>
      <w:marLeft w:val="0"/>
      <w:marRight w:val="0"/>
      <w:marTop w:val="0"/>
      <w:marBottom w:val="0"/>
      <w:divBdr>
        <w:top w:val="none" w:sz="0" w:space="0" w:color="auto"/>
        <w:left w:val="none" w:sz="0" w:space="0" w:color="auto"/>
        <w:bottom w:val="none" w:sz="0" w:space="0" w:color="auto"/>
        <w:right w:val="none" w:sz="0" w:space="0" w:color="auto"/>
      </w:divBdr>
      <w:divsChild>
        <w:div w:id="1778911444">
          <w:marLeft w:val="547"/>
          <w:marRight w:val="0"/>
          <w:marTop w:val="200"/>
          <w:marBottom w:val="0"/>
          <w:divBdr>
            <w:top w:val="none" w:sz="0" w:space="0" w:color="auto"/>
            <w:left w:val="none" w:sz="0" w:space="0" w:color="auto"/>
            <w:bottom w:val="none" w:sz="0" w:space="0" w:color="auto"/>
            <w:right w:val="none" w:sz="0" w:space="0" w:color="auto"/>
          </w:divBdr>
        </w:div>
        <w:div w:id="1436746654">
          <w:marLeft w:val="547"/>
          <w:marRight w:val="0"/>
          <w:marTop w:val="200"/>
          <w:marBottom w:val="0"/>
          <w:divBdr>
            <w:top w:val="none" w:sz="0" w:space="0" w:color="auto"/>
            <w:left w:val="none" w:sz="0" w:space="0" w:color="auto"/>
            <w:bottom w:val="none" w:sz="0" w:space="0" w:color="auto"/>
            <w:right w:val="none" w:sz="0" w:space="0" w:color="auto"/>
          </w:divBdr>
        </w:div>
      </w:divsChild>
    </w:div>
    <w:div w:id="1139224014">
      <w:bodyDiv w:val="1"/>
      <w:marLeft w:val="0"/>
      <w:marRight w:val="0"/>
      <w:marTop w:val="0"/>
      <w:marBottom w:val="0"/>
      <w:divBdr>
        <w:top w:val="none" w:sz="0" w:space="0" w:color="auto"/>
        <w:left w:val="none" w:sz="0" w:space="0" w:color="auto"/>
        <w:bottom w:val="none" w:sz="0" w:space="0" w:color="auto"/>
        <w:right w:val="none" w:sz="0" w:space="0" w:color="auto"/>
      </w:divBdr>
      <w:divsChild>
        <w:div w:id="427584395">
          <w:marLeft w:val="547"/>
          <w:marRight w:val="0"/>
          <w:marTop w:val="200"/>
          <w:marBottom w:val="0"/>
          <w:divBdr>
            <w:top w:val="none" w:sz="0" w:space="0" w:color="auto"/>
            <w:left w:val="none" w:sz="0" w:space="0" w:color="auto"/>
            <w:bottom w:val="none" w:sz="0" w:space="0" w:color="auto"/>
            <w:right w:val="none" w:sz="0" w:space="0" w:color="auto"/>
          </w:divBdr>
        </w:div>
        <w:div w:id="1061711315">
          <w:marLeft w:val="547"/>
          <w:marRight w:val="0"/>
          <w:marTop w:val="200"/>
          <w:marBottom w:val="0"/>
          <w:divBdr>
            <w:top w:val="none" w:sz="0" w:space="0" w:color="auto"/>
            <w:left w:val="none" w:sz="0" w:space="0" w:color="auto"/>
            <w:bottom w:val="none" w:sz="0" w:space="0" w:color="auto"/>
            <w:right w:val="none" w:sz="0" w:space="0" w:color="auto"/>
          </w:divBdr>
        </w:div>
        <w:div w:id="212009532">
          <w:marLeft w:val="547"/>
          <w:marRight w:val="0"/>
          <w:marTop w:val="200"/>
          <w:marBottom w:val="0"/>
          <w:divBdr>
            <w:top w:val="none" w:sz="0" w:space="0" w:color="auto"/>
            <w:left w:val="none" w:sz="0" w:space="0" w:color="auto"/>
            <w:bottom w:val="none" w:sz="0" w:space="0" w:color="auto"/>
            <w:right w:val="none" w:sz="0" w:space="0" w:color="auto"/>
          </w:divBdr>
        </w:div>
        <w:div w:id="399910619">
          <w:marLeft w:val="547"/>
          <w:marRight w:val="0"/>
          <w:marTop w:val="200"/>
          <w:marBottom w:val="0"/>
          <w:divBdr>
            <w:top w:val="none" w:sz="0" w:space="0" w:color="auto"/>
            <w:left w:val="none" w:sz="0" w:space="0" w:color="auto"/>
            <w:bottom w:val="none" w:sz="0" w:space="0" w:color="auto"/>
            <w:right w:val="none" w:sz="0" w:space="0" w:color="auto"/>
          </w:divBdr>
        </w:div>
        <w:div w:id="1315766390">
          <w:marLeft w:val="547"/>
          <w:marRight w:val="0"/>
          <w:marTop w:val="200"/>
          <w:marBottom w:val="0"/>
          <w:divBdr>
            <w:top w:val="none" w:sz="0" w:space="0" w:color="auto"/>
            <w:left w:val="none" w:sz="0" w:space="0" w:color="auto"/>
            <w:bottom w:val="none" w:sz="0" w:space="0" w:color="auto"/>
            <w:right w:val="none" w:sz="0" w:space="0" w:color="auto"/>
          </w:divBdr>
        </w:div>
      </w:divsChild>
    </w:div>
    <w:div w:id="1381857399">
      <w:bodyDiv w:val="1"/>
      <w:marLeft w:val="0"/>
      <w:marRight w:val="0"/>
      <w:marTop w:val="0"/>
      <w:marBottom w:val="0"/>
      <w:divBdr>
        <w:top w:val="none" w:sz="0" w:space="0" w:color="auto"/>
        <w:left w:val="none" w:sz="0" w:space="0" w:color="auto"/>
        <w:bottom w:val="none" w:sz="0" w:space="0" w:color="auto"/>
        <w:right w:val="none" w:sz="0" w:space="0" w:color="auto"/>
      </w:divBdr>
      <w:divsChild>
        <w:div w:id="870266725">
          <w:marLeft w:val="547"/>
          <w:marRight w:val="0"/>
          <w:marTop w:val="200"/>
          <w:marBottom w:val="0"/>
          <w:divBdr>
            <w:top w:val="none" w:sz="0" w:space="0" w:color="auto"/>
            <w:left w:val="none" w:sz="0" w:space="0" w:color="auto"/>
            <w:bottom w:val="none" w:sz="0" w:space="0" w:color="auto"/>
            <w:right w:val="none" w:sz="0" w:space="0" w:color="auto"/>
          </w:divBdr>
        </w:div>
        <w:div w:id="1825126609">
          <w:marLeft w:val="547"/>
          <w:marRight w:val="0"/>
          <w:marTop w:val="200"/>
          <w:marBottom w:val="0"/>
          <w:divBdr>
            <w:top w:val="none" w:sz="0" w:space="0" w:color="auto"/>
            <w:left w:val="none" w:sz="0" w:space="0" w:color="auto"/>
            <w:bottom w:val="none" w:sz="0" w:space="0" w:color="auto"/>
            <w:right w:val="none" w:sz="0" w:space="0" w:color="auto"/>
          </w:divBdr>
        </w:div>
      </w:divsChild>
    </w:div>
    <w:div w:id="1503206964">
      <w:bodyDiv w:val="1"/>
      <w:marLeft w:val="0"/>
      <w:marRight w:val="0"/>
      <w:marTop w:val="0"/>
      <w:marBottom w:val="0"/>
      <w:divBdr>
        <w:top w:val="none" w:sz="0" w:space="0" w:color="auto"/>
        <w:left w:val="none" w:sz="0" w:space="0" w:color="auto"/>
        <w:bottom w:val="none" w:sz="0" w:space="0" w:color="auto"/>
        <w:right w:val="none" w:sz="0" w:space="0" w:color="auto"/>
      </w:divBdr>
      <w:divsChild>
        <w:div w:id="720057000">
          <w:marLeft w:val="547"/>
          <w:marRight w:val="0"/>
          <w:marTop w:val="200"/>
          <w:marBottom w:val="0"/>
          <w:divBdr>
            <w:top w:val="none" w:sz="0" w:space="0" w:color="auto"/>
            <w:left w:val="none" w:sz="0" w:space="0" w:color="auto"/>
            <w:bottom w:val="none" w:sz="0" w:space="0" w:color="auto"/>
            <w:right w:val="none" w:sz="0" w:space="0" w:color="auto"/>
          </w:divBdr>
        </w:div>
        <w:div w:id="224491951">
          <w:marLeft w:val="547"/>
          <w:marRight w:val="0"/>
          <w:marTop w:val="200"/>
          <w:marBottom w:val="0"/>
          <w:divBdr>
            <w:top w:val="none" w:sz="0" w:space="0" w:color="auto"/>
            <w:left w:val="none" w:sz="0" w:space="0" w:color="auto"/>
            <w:bottom w:val="none" w:sz="0" w:space="0" w:color="auto"/>
            <w:right w:val="none" w:sz="0" w:space="0" w:color="auto"/>
          </w:divBdr>
        </w:div>
        <w:div w:id="96684333">
          <w:marLeft w:val="547"/>
          <w:marRight w:val="0"/>
          <w:marTop w:val="200"/>
          <w:marBottom w:val="0"/>
          <w:divBdr>
            <w:top w:val="none" w:sz="0" w:space="0" w:color="auto"/>
            <w:left w:val="none" w:sz="0" w:space="0" w:color="auto"/>
            <w:bottom w:val="none" w:sz="0" w:space="0" w:color="auto"/>
            <w:right w:val="none" w:sz="0" w:space="0" w:color="auto"/>
          </w:divBdr>
        </w:div>
      </w:divsChild>
    </w:div>
    <w:div w:id="1597249075">
      <w:bodyDiv w:val="1"/>
      <w:marLeft w:val="0"/>
      <w:marRight w:val="0"/>
      <w:marTop w:val="0"/>
      <w:marBottom w:val="0"/>
      <w:divBdr>
        <w:top w:val="none" w:sz="0" w:space="0" w:color="auto"/>
        <w:left w:val="none" w:sz="0" w:space="0" w:color="auto"/>
        <w:bottom w:val="none" w:sz="0" w:space="0" w:color="auto"/>
        <w:right w:val="none" w:sz="0" w:space="0" w:color="auto"/>
      </w:divBdr>
      <w:divsChild>
        <w:div w:id="645596204">
          <w:marLeft w:val="547"/>
          <w:marRight w:val="0"/>
          <w:marTop w:val="200"/>
          <w:marBottom w:val="0"/>
          <w:divBdr>
            <w:top w:val="none" w:sz="0" w:space="0" w:color="auto"/>
            <w:left w:val="none" w:sz="0" w:space="0" w:color="auto"/>
            <w:bottom w:val="none" w:sz="0" w:space="0" w:color="auto"/>
            <w:right w:val="none" w:sz="0" w:space="0" w:color="auto"/>
          </w:divBdr>
        </w:div>
        <w:div w:id="698824889">
          <w:marLeft w:val="547"/>
          <w:marRight w:val="0"/>
          <w:marTop w:val="200"/>
          <w:marBottom w:val="0"/>
          <w:divBdr>
            <w:top w:val="none" w:sz="0" w:space="0" w:color="auto"/>
            <w:left w:val="none" w:sz="0" w:space="0" w:color="auto"/>
            <w:bottom w:val="none" w:sz="0" w:space="0" w:color="auto"/>
            <w:right w:val="none" w:sz="0" w:space="0" w:color="auto"/>
          </w:divBdr>
        </w:div>
        <w:div w:id="111897627">
          <w:marLeft w:val="547"/>
          <w:marRight w:val="0"/>
          <w:marTop w:val="200"/>
          <w:marBottom w:val="0"/>
          <w:divBdr>
            <w:top w:val="none" w:sz="0" w:space="0" w:color="auto"/>
            <w:left w:val="none" w:sz="0" w:space="0" w:color="auto"/>
            <w:bottom w:val="none" w:sz="0" w:space="0" w:color="auto"/>
            <w:right w:val="none" w:sz="0" w:space="0" w:color="auto"/>
          </w:divBdr>
        </w:div>
      </w:divsChild>
    </w:div>
    <w:div w:id="1678269776">
      <w:bodyDiv w:val="1"/>
      <w:marLeft w:val="0"/>
      <w:marRight w:val="0"/>
      <w:marTop w:val="0"/>
      <w:marBottom w:val="0"/>
      <w:divBdr>
        <w:top w:val="none" w:sz="0" w:space="0" w:color="auto"/>
        <w:left w:val="none" w:sz="0" w:space="0" w:color="auto"/>
        <w:bottom w:val="none" w:sz="0" w:space="0" w:color="auto"/>
        <w:right w:val="none" w:sz="0" w:space="0" w:color="auto"/>
      </w:divBdr>
      <w:divsChild>
        <w:div w:id="1029532631">
          <w:marLeft w:val="547"/>
          <w:marRight w:val="0"/>
          <w:marTop w:val="200"/>
          <w:marBottom w:val="0"/>
          <w:divBdr>
            <w:top w:val="none" w:sz="0" w:space="0" w:color="auto"/>
            <w:left w:val="none" w:sz="0" w:space="0" w:color="auto"/>
            <w:bottom w:val="none" w:sz="0" w:space="0" w:color="auto"/>
            <w:right w:val="none" w:sz="0" w:space="0" w:color="auto"/>
          </w:divBdr>
        </w:div>
        <w:div w:id="196545676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1161</Words>
  <Characters>6624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agapi</dc:creator>
  <cp:keywords/>
  <dc:description/>
  <cp:lastModifiedBy>agapi</cp:lastModifiedBy>
  <cp:revision>6</cp:revision>
  <dcterms:created xsi:type="dcterms:W3CDTF">2021-03-31T16:21:00Z</dcterms:created>
  <dcterms:modified xsi:type="dcterms:W3CDTF">2021-03-31T16:57:00Z</dcterms:modified>
</cp:coreProperties>
</file>