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86F0" w14:textId="20FFDF08" w:rsidR="00252C1A" w:rsidRDefault="00252C1A" w:rsidP="005E5AC9">
      <w:r>
        <w:t xml:space="preserve">ΜΑΘΗΤΕΙΑ ΑΙΣΘΗΤΙΚΗΣ ΤΕΧΝΗΣ :ΕΡΩΤΗΣΕΙΣ ΠΡΟΣΩΠΟΥ </w:t>
      </w:r>
    </w:p>
    <w:p w14:paraId="056DAD59" w14:textId="73D0D627" w:rsidR="005E5AC9" w:rsidRDefault="005E5AC9" w:rsidP="005E5AC9">
      <w:r>
        <w:t xml:space="preserve">151.Συμπληρώστε το κενό με την κατάλληλη λέξη, επιλέγοντας από αυτές που βρίσκονται </w:t>
      </w:r>
    </w:p>
    <w:p w14:paraId="5B9FDF0F" w14:textId="77777777" w:rsidR="005E5AC9" w:rsidRDefault="005E5AC9" w:rsidP="005E5AC9">
      <w:r>
        <w:t>κάτω από την πρόταση.</w:t>
      </w:r>
    </w:p>
    <w:p w14:paraId="1F3D3757" w14:textId="77777777" w:rsidR="005E5AC9" w:rsidRDefault="005E5AC9" w:rsidP="005E5AC9">
      <w:r>
        <w:t xml:space="preserve">Αλλαγές και επιδιορθώσεις ηλεκτρικών συσκευών πρέπει να γίνονται από………………………… </w:t>
      </w:r>
    </w:p>
    <w:p w14:paraId="0A80C5DF" w14:textId="131C0ACE" w:rsidR="005E5AC9" w:rsidRDefault="005E5AC9" w:rsidP="005E5AC9">
      <w:r>
        <w:t>α) τον αισθητικό, β) τον ηλεκτρολόγο</w:t>
      </w:r>
    </w:p>
    <w:p w14:paraId="35D72C98" w14:textId="77777777" w:rsidR="00252C1A" w:rsidRDefault="00252C1A" w:rsidP="005E5AC9"/>
    <w:p w14:paraId="0933B782" w14:textId="77777777" w:rsidR="005E5AC9" w:rsidRDefault="005E5AC9" w:rsidP="005E5AC9">
      <w:r>
        <w:t xml:space="preserve">152.Συμπληρώστε το κενό με την κατάλληλη λέξη, επιλέγοντας από αυτές που βρίσκονται </w:t>
      </w:r>
    </w:p>
    <w:p w14:paraId="2013B23F" w14:textId="77777777" w:rsidR="005E5AC9" w:rsidRDefault="005E5AC9" w:rsidP="005E5AC9">
      <w:r>
        <w:t>κάτω από την πρόταση.</w:t>
      </w:r>
    </w:p>
    <w:p w14:paraId="2EA9E152" w14:textId="77777777" w:rsidR="005E5AC9" w:rsidRDefault="005E5AC9" w:rsidP="005E5AC9">
      <w:r>
        <w:t xml:space="preserve">Ο αισθητικός δεν πρέπει να δουλεύει σε………………….. πάτωμα ενώ έρχεται σε επαφή με </w:t>
      </w:r>
    </w:p>
    <w:p w14:paraId="4635D6BD" w14:textId="77777777" w:rsidR="005E5AC9" w:rsidRDefault="005E5AC9" w:rsidP="005E5AC9">
      <w:r>
        <w:t>ηλεκτρικά κυκλώματα .</w:t>
      </w:r>
    </w:p>
    <w:p w14:paraId="1A7BE33C" w14:textId="1AD6A00F" w:rsidR="005E5AC9" w:rsidRDefault="005E5AC9" w:rsidP="005E5AC9">
      <w:r>
        <w:t>α) βρεγμένο, β) στεγνό</w:t>
      </w:r>
    </w:p>
    <w:p w14:paraId="36C714F3" w14:textId="77777777" w:rsidR="00252C1A" w:rsidRDefault="00252C1A" w:rsidP="005E5AC9"/>
    <w:p w14:paraId="1DC92EB8" w14:textId="77777777" w:rsidR="005E5AC9" w:rsidRDefault="005E5AC9" w:rsidP="005E5AC9">
      <w:r>
        <w:t xml:space="preserve">153.Συμπληρώστε το κενό με την κατάλληλη λέξη, επιλέγοντας από αυτές που βρίσκονται </w:t>
      </w:r>
    </w:p>
    <w:p w14:paraId="4A120BFB" w14:textId="77777777" w:rsidR="005E5AC9" w:rsidRDefault="005E5AC9" w:rsidP="005E5AC9">
      <w:r>
        <w:t>κάτω από την πρόταση.</w:t>
      </w:r>
    </w:p>
    <w:p w14:paraId="31626C6F" w14:textId="77777777" w:rsidR="005E5AC9" w:rsidRDefault="005E5AC9" w:rsidP="005E5AC9">
      <w:r>
        <w:t xml:space="preserve">Εάν πρόκειται κατά την διάρκεια της θεραπείας να γίνει χρήση κάποιου μηχανήματος αισθητικής </w:t>
      </w:r>
    </w:p>
    <w:p w14:paraId="27E6A668" w14:textId="77777777" w:rsidR="005E5AC9" w:rsidRDefault="005E5AC9" w:rsidP="005E5AC9">
      <w:r>
        <w:t xml:space="preserve">αυτό θα πρέπει να έχει ……………………….. και </w:t>
      </w:r>
      <w:proofErr w:type="spellStart"/>
      <w:r>
        <w:t>απολυμανθεί</w:t>
      </w:r>
      <w:proofErr w:type="spellEnd"/>
      <w:r>
        <w:t>.</w:t>
      </w:r>
    </w:p>
    <w:p w14:paraId="568AB394" w14:textId="013B6C5C" w:rsidR="00712B3A" w:rsidRDefault="005E5AC9" w:rsidP="005E5AC9">
      <w:r>
        <w:t xml:space="preserve">α) αποσυνδεθεί, β) </w:t>
      </w:r>
      <w:r w:rsidR="00545D5B">
        <w:t>καθαριστεί</w:t>
      </w:r>
    </w:p>
    <w:p w14:paraId="325B8D01" w14:textId="77777777" w:rsidR="00252C1A" w:rsidRDefault="00252C1A" w:rsidP="005E5AC9"/>
    <w:p w14:paraId="117FB1CA" w14:textId="77777777" w:rsidR="005E5AC9" w:rsidRDefault="005E5AC9" w:rsidP="005E5AC9">
      <w:r>
        <w:t xml:space="preserve">156.Συμπληρώστε τα κενά με τις κατάλληλες λέξεις ή φράσεις, επιλέγοντας από αυτές που </w:t>
      </w:r>
    </w:p>
    <w:p w14:paraId="6AD43BD1" w14:textId="77777777" w:rsidR="005E5AC9" w:rsidRDefault="005E5AC9" w:rsidP="005E5AC9">
      <w:r>
        <w:t>βρίσκονται κάτω από την πρόταση.</w:t>
      </w:r>
    </w:p>
    <w:p w14:paraId="6B07ABEC" w14:textId="77777777" w:rsidR="005E5AC9" w:rsidRDefault="005E5AC9" w:rsidP="005E5AC9">
      <w:r>
        <w:t xml:space="preserve">Το </w:t>
      </w:r>
      <w:proofErr w:type="spellStart"/>
      <w:r>
        <w:t>pH</w:t>
      </w:r>
      <w:proofErr w:type="spellEnd"/>
      <w:r>
        <w:t xml:space="preserve"> του όξινου μανδύα είναι όξινο, περίπου ……........., κυρίως εξαιτίας των ελεύθερων </w:t>
      </w:r>
    </w:p>
    <w:p w14:paraId="308ED426" w14:textId="726D9509" w:rsidR="00252C1A" w:rsidRDefault="005E5AC9" w:rsidP="005E5AC9">
      <w:r>
        <w:t>λιπαρών οξέων. Αυτό του δίνει ήπιες ……………………....... ιδιότητες.</w:t>
      </w:r>
    </w:p>
    <w:p w14:paraId="6D487DCC" w14:textId="70FB754D" w:rsidR="005E5AC9" w:rsidRDefault="005E5AC9" w:rsidP="005E5AC9">
      <w:r>
        <w:t xml:space="preserve">α) 4,5 -6, β) 5,5-7, γ) 7-8,5, δ) ενυδατικές, ε) </w:t>
      </w:r>
      <w:proofErr w:type="spellStart"/>
      <w:r>
        <w:t>αντιμικροβιακές</w:t>
      </w:r>
      <w:proofErr w:type="spellEnd"/>
      <w:r>
        <w:t xml:space="preserve"> , </w:t>
      </w:r>
      <w:proofErr w:type="spellStart"/>
      <w:r>
        <w:t>στ</w:t>
      </w:r>
      <w:proofErr w:type="spellEnd"/>
      <w:r>
        <w:t xml:space="preserve">) </w:t>
      </w:r>
      <w:proofErr w:type="spellStart"/>
      <w:r>
        <w:t>συσφικτικές</w:t>
      </w:r>
      <w:proofErr w:type="spellEnd"/>
    </w:p>
    <w:p w14:paraId="79CFEEB3" w14:textId="77777777" w:rsidR="00252C1A" w:rsidRDefault="00252C1A" w:rsidP="005E5AC9"/>
    <w:p w14:paraId="110EFFBC" w14:textId="77777777" w:rsidR="005E5AC9" w:rsidRDefault="005E5AC9" w:rsidP="005E5AC9">
      <w:r>
        <w:t xml:space="preserve">157.Συμπληρώστε τα κενά με τις κατάλληλες λέξεις ή φράσεις, επιλέγοντας από αυτές που </w:t>
      </w:r>
    </w:p>
    <w:p w14:paraId="07759642" w14:textId="77777777" w:rsidR="005E5AC9" w:rsidRDefault="005E5AC9" w:rsidP="005E5AC9">
      <w:r>
        <w:t>βρίσκονται κάτω από την πρόταση.</w:t>
      </w:r>
    </w:p>
    <w:p w14:paraId="451215FA" w14:textId="77777777" w:rsidR="005E5AC9" w:rsidRDefault="005E5AC9" w:rsidP="005E5AC9">
      <w:r>
        <w:t xml:space="preserve">Η ανάλυση του δέρματος γίνεται αφού πρώτα προηγηθεί…………………………................ με την </w:t>
      </w:r>
    </w:p>
    <w:p w14:paraId="61E1F3E8" w14:textId="77777777" w:rsidR="005E5AC9" w:rsidRDefault="005E5AC9" w:rsidP="005E5AC9">
      <w:r>
        <w:t>χρήση …………………... .</w:t>
      </w:r>
    </w:p>
    <w:p w14:paraId="3456EE30" w14:textId="77777777" w:rsidR="005E5AC9" w:rsidRDefault="005E5AC9" w:rsidP="005E5AC9">
      <w:r>
        <w:t xml:space="preserve">α) περιποίηση ενυδάτωσης, β) απλός καθαρισμός προσώπου, β) βαθύς καθαρισμός, γ) των </w:t>
      </w:r>
    </w:p>
    <w:p w14:paraId="197E3DB4" w14:textId="77777777" w:rsidR="00252C1A" w:rsidRDefault="005E5AC9" w:rsidP="005E5AC9">
      <w:r>
        <w:t xml:space="preserve">υπέρυθρων ακτινοβολιών, δ) της λάμπα του </w:t>
      </w:r>
      <w:proofErr w:type="spellStart"/>
      <w:r>
        <w:t>wood</w:t>
      </w:r>
      <w:proofErr w:type="spellEnd"/>
      <w:r>
        <w:t>.</w:t>
      </w:r>
      <w:r>
        <w:cr/>
      </w:r>
    </w:p>
    <w:p w14:paraId="5FA43587" w14:textId="3905403D" w:rsidR="005E5AC9" w:rsidRDefault="005E5AC9" w:rsidP="005E5AC9">
      <w:r>
        <w:lastRenderedPageBreak/>
        <w:t xml:space="preserve">193.Ιεραρχήστε τα καλλυντικά σκευάσματα σύμφωνα με το πρωτόκολλο περιποιήσεων </w:t>
      </w:r>
    </w:p>
    <w:p w14:paraId="39A6646B" w14:textId="77777777" w:rsidR="005E5AC9" w:rsidRDefault="005E5AC9" w:rsidP="005E5AC9">
      <w:r>
        <w:t>αισθητικής φροντίδας προσώπου, σε μια περιποίηση ενυδάτωσης προσώπου.</w:t>
      </w:r>
    </w:p>
    <w:p w14:paraId="3F6737AF" w14:textId="77777777" w:rsidR="005E5AC9" w:rsidRDefault="005E5AC9" w:rsidP="005E5AC9">
      <w:r>
        <w:t>α) Ενυδατική - αντηλιακή κρέμα</w:t>
      </w:r>
    </w:p>
    <w:p w14:paraId="75D0141B" w14:textId="77777777" w:rsidR="005E5AC9" w:rsidRDefault="005E5AC9" w:rsidP="005E5AC9">
      <w:r>
        <w:t>β) Γαλάκτωμα - λοσιόν (Απλός καθαρισμός προσώπου)</w:t>
      </w:r>
    </w:p>
    <w:p w14:paraId="4AA0405A" w14:textId="77777777" w:rsidR="005E5AC9" w:rsidRDefault="005E5AC9" w:rsidP="005E5AC9">
      <w:r>
        <w:t xml:space="preserve">γ) </w:t>
      </w:r>
      <w:proofErr w:type="spellStart"/>
      <w:r>
        <w:t>Serum</w:t>
      </w:r>
      <w:proofErr w:type="spellEnd"/>
      <w:r>
        <w:t xml:space="preserve"> </w:t>
      </w:r>
      <w:proofErr w:type="spellStart"/>
      <w:r>
        <w:t>υαλουρονικού</w:t>
      </w:r>
      <w:proofErr w:type="spellEnd"/>
      <w:r>
        <w:t xml:space="preserve"> οξέος</w:t>
      </w:r>
    </w:p>
    <w:p w14:paraId="00D18FF2" w14:textId="77777777" w:rsidR="005E5AC9" w:rsidRDefault="005E5AC9" w:rsidP="005E5AC9">
      <w:r>
        <w:t>δ) Κρέμα μάλαξης</w:t>
      </w:r>
    </w:p>
    <w:p w14:paraId="028BE2D3" w14:textId="77777777" w:rsidR="005E5AC9" w:rsidRDefault="005E5AC9" w:rsidP="005E5AC9">
      <w:r>
        <w:t>ε) Μάσκα ελαστική.</w:t>
      </w:r>
    </w:p>
    <w:p w14:paraId="4B897D10" w14:textId="1B11D831" w:rsidR="005E5AC9" w:rsidRDefault="005E5AC9" w:rsidP="005E5AC9">
      <w:proofErr w:type="spellStart"/>
      <w:r>
        <w:t>στ</w:t>
      </w:r>
      <w:proofErr w:type="spellEnd"/>
      <w:r>
        <w:t xml:space="preserve">) Προϊόν απολέπισης </w:t>
      </w:r>
      <w:proofErr w:type="spellStart"/>
      <w:r>
        <w:t>peeling</w:t>
      </w:r>
      <w:proofErr w:type="spellEnd"/>
    </w:p>
    <w:p w14:paraId="169F9350" w14:textId="77777777" w:rsidR="00252C1A" w:rsidRDefault="00252C1A" w:rsidP="005E5AC9"/>
    <w:p w14:paraId="748FADEE" w14:textId="77777777" w:rsidR="005E5AC9" w:rsidRDefault="005E5AC9" w:rsidP="005E5AC9">
      <w:r>
        <w:t xml:space="preserve">194.Ιεραρχήστε τα καλλυντικά σκευάσματα - στάδια σύμφωνα με το πρωτόκολλο </w:t>
      </w:r>
    </w:p>
    <w:p w14:paraId="47107042" w14:textId="77777777" w:rsidR="005E5AC9" w:rsidRDefault="005E5AC9" w:rsidP="005E5AC9">
      <w:r>
        <w:t xml:space="preserve">περιποιήσεων αισθητικής φροντίδας προσώπου, σε μια περιποίηση </w:t>
      </w:r>
      <w:proofErr w:type="spellStart"/>
      <w:r>
        <w:t>αντιγήρανσης</w:t>
      </w:r>
      <w:proofErr w:type="spellEnd"/>
      <w:r>
        <w:t xml:space="preserve"> </w:t>
      </w:r>
    </w:p>
    <w:p w14:paraId="5CAF63EC" w14:textId="77777777" w:rsidR="005E5AC9" w:rsidRDefault="005E5AC9" w:rsidP="005E5AC9">
      <w:r>
        <w:t>προσώπου</w:t>
      </w:r>
    </w:p>
    <w:p w14:paraId="4F994DAB" w14:textId="77777777" w:rsidR="005E5AC9" w:rsidRDefault="005E5AC9" w:rsidP="005E5AC9">
      <w:r>
        <w:t xml:space="preserve">α) </w:t>
      </w:r>
      <w:proofErr w:type="spellStart"/>
      <w:r>
        <w:t>Γαλκτωματοποιημένη</w:t>
      </w:r>
      <w:proofErr w:type="spellEnd"/>
      <w:r>
        <w:t xml:space="preserve"> μάσκα</w:t>
      </w:r>
    </w:p>
    <w:p w14:paraId="47457967" w14:textId="77777777" w:rsidR="005E5AC9" w:rsidRDefault="005E5AC9" w:rsidP="005E5AC9">
      <w:r>
        <w:t>β) Γαλάκτωμα - λοσιόν (Απλός καθαρισμός προσώπου)</w:t>
      </w:r>
    </w:p>
    <w:p w14:paraId="4F4F4DEB" w14:textId="77777777" w:rsidR="005E5AC9" w:rsidRDefault="005E5AC9" w:rsidP="005E5AC9">
      <w:r>
        <w:t xml:space="preserve">γ) Προϊόν απολέπισης </w:t>
      </w:r>
      <w:proofErr w:type="spellStart"/>
      <w:r>
        <w:t>peeling</w:t>
      </w:r>
      <w:proofErr w:type="spellEnd"/>
    </w:p>
    <w:p w14:paraId="44A284B3" w14:textId="77777777" w:rsidR="005E5AC9" w:rsidRDefault="005E5AC9" w:rsidP="005E5AC9">
      <w:r>
        <w:t xml:space="preserve">δ) Εφαρμογή </w:t>
      </w:r>
      <w:proofErr w:type="spellStart"/>
      <w:r>
        <w:t>φαραδικού</w:t>
      </w:r>
      <w:proofErr w:type="spellEnd"/>
      <w:r>
        <w:t xml:space="preserve"> ρεύματος</w:t>
      </w:r>
    </w:p>
    <w:p w14:paraId="29C9AF8E" w14:textId="77777777" w:rsidR="005E5AC9" w:rsidRDefault="005E5AC9" w:rsidP="005E5AC9">
      <w:r>
        <w:t xml:space="preserve">ε) Κρέμα αντηλιακή - </w:t>
      </w:r>
      <w:proofErr w:type="spellStart"/>
      <w:r>
        <w:t>συσφικτική</w:t>
      </w:r>
      <w:proofErr w:type="spellEnd"/>
    </w:p>
    <w:p w14:paraId="60D38F38" w14:textId="4140989C" w:rsidR="00252C1A" w:rsidRDefault="005E5AC9" w:rsidP="005E5AC9">
      <w:proofErr w:type="spellStart"/>
      <w:r>
        <w:t>στ</w:t>
      </w:r>
      <w:proofErr w:type="spellEnd"/>
      <w:r>
        <w:t>) Κρέμα μάλαξης</w:t>
      </w:r>
    </w:p>
    <w:p w14:paraId="4BA00C7B" w14:textId="77777777" w:rsidR="00545D5B" w:rsidRDefault="00545D5B" w:rsidP="005E5AC9"/>
    <w:p w14:paraId="4A72D3C0" w14:textId="77777777" w:rsidR="005E5AC9" w:rsidRDefault="005E5AC9" w:rsidP="005E5AC9">
      <w:r>
        <w:t xml:space="preserve">195.Ιεραρχήστε τα καλλυντικά σκευάσματα - στάδια σύμφωνα με το πρωτόκολλο </w:t>
      </w:r>
    </w:p>
    <w:p w14:paraId="323237AE" w14:textId="77777777" w:rsidR="005E5AC9" w:rsidRDefault="005E5AC9" w:rsidP="005E5AC9">
      <w:r>
        <w:t xml:space="preserve">περιποιήσεων αισθητικής φροντίδας προσώπου, σε μια περιποίηση λεύκανσης </w:t>
      </w:r>
    </w:p>
    <w:p w14:paraId="4B8EDA43" w14:textId="77777777" w:rsidR="005E5AC9" w:rsidRDefault="005E5AC9" w:rsidP="005E5AC9">
      <w:r>
        <w:t>προσώπου.</w:t>
      </w:r>
    </w:p>
    <w:p w14:paraId="42582431" w14:textId="77777777" w:rsidR="005E5AC9" w:rsidRDefault="005E5AC9" w:rsidP="005E5AC9">
      <w:r>
        <w:t>α) Κρέμα αντιηλιακή</w:t>
      </w:r>
    </w:p>
    <w:p w14:paraId="4A713C33" w14:textId="77777777" w:rsidR="005E5AC9" w:rsidRDefault="005E5AC9" w:rsidP="005E5AC9">
      <w:r>
        <w:t>β) Γαλάκτωμα - λοσιόν (Απλός καθαρισμός προσώπου)</w:t>
      </w:r>
    </w:p>
    <w:p w14:paraId="751F468B" w14:textId="77777777" w:rsidR="005E5AC9" w:rsidRDefault="005E5AC9" w:rsidP="005E5AC9">
      <w:r>
        <w:t xml:space="preserve">γ) </w:t>
      </w:r>
      <w:proofErr w:type="spellStart"/>
      <w:r>
        <w:t>Εξουδετερωτική</w:t>
      </w:r>
      <w:proofErr w:type="spellEnd"/>
      <w:r>
        <w:t xml:space="preserve"> λοσιόν</w:t>
      </w:r>
    </w:p>
    <w:p w14:paraId="4BE2306A" w14:textId="77777777" w:rsidR="005E5AC9" w:rsidRDefault="005E5AC9" w:rsidP="005E5AC9">
      <w:r>
        <w:t>δ) Οξέα φρούτων</w:t>
      </w:r>
    </w:p>
    <w:p w14:paraId="4D530644" w14:textId="1D2C04F8" w:rsidR="005E5AC9" w:rsidRDefault="005E5AC9" w:rsidP="005E5AC9">
      <w:r>
        <w:t xml:space="preserve">ε) </w:t>
      </w:r>
      <w:proofErr w:type="spellStart"/>
      <w:r>
        <w:t>Καλμαντική</w:t>
      </w:r>
      <w:proofErr w:type="spellEnd"/>
      <w:r>
        <w:t xml:space="preserve"> μάσκα</w:t>
      </w:r>
    </w:p>
    <w:p w14:paraId="159712AB" w14:textId="77777777" w:rsidR="00545D5B" w:rsidRDefault="00545D5B" w:rsidP="005E5AC9"/>
    <w:p w14:paraId="13573C1A" w14:textId="77777777" w:rsidR="00545D5B" w:rsidRDefault="00545D5B" w:rsidP="005E5AC9"/>
    <w:p w14:paraId="40F08AA6" w14:textId="77777777" w:rsidR="00545D5B" w:rsidRDefault="00545D5B" w:rsidP="005E5AC9"/>
    <w:p w14:paraId="1A2708DB" w14:textId="77777777" w:rsidR="00545D5B" w:rsidRDefault="00545D5B" w:rsidP="005E5AC9"/>
    <w:p w14:paraId="6CA15BAC" w14:textId="77777777" w:rsidR="00A444DC" w:rsidRPr="00A444DC" w:rsidRDefault="00A444DC" w:rsidP="00A444DC">
      <w:r w:rsidRPr="00A444DC">
        <w:lastRenderedPageBreak/>
        <w:t xml:space="preserve">154.Συμπληρώστε το κενό με την κατάλληλη λέξη, επιλέγοντας από αυτές που βρίσκονται </w:t>
      </w:r>
    </w:p>
    <w:p w14:paraId="0546C7D4" w14:textId="77777777" w:rsidR="00A444DC" w:rsidRPr="00A444DC" w:rsidRDefault="00A444DC" w:rsidP="00A444DC">
      <w:r w:rsidRPr="00A444DC">
        <w:t>κάτω από την πρόταση.</w:t>
      </w:r>
    </w:p>
    <w:p w14:paraId="076CCAB0" w14:textId="77777777" w:rsidR="00A444DC" w:rsidRPr="00A444DC" w:rsidRDefault="00A444DC" w:rsidP="00A444DC">
      <w:r w:rsidRPr="00A444DC">
        <w:t xml:space="preserve">Σύμφωνα με τις αρχές της αειφόρου ανάπτυξης και προστασίας του περιβάλλοντος είναι </w:t>
      </w:r>
    </w:p>
    <w:p w14:paraId="73A87E07" w14:textId="77777777" w:rsidR="00A444DC" w:rsidRPr="00A444DC" w:rsidRDefault="00A444DC" w:rsidP="00A444DC">
      <w:r w:rsidRPr="00A444DC">
        <w:t xml:space="preserve">προτιμότερο ο Αισθητικός να χρησιμοποιεί ....................... σπάτουλες </w:t>
      </w:r>
    </w:p>
    <w:p w14:paraId="320C095A" w14:textId="77777777" w:rsidR="00A444DC" w:rsidRDefault="00A444DC" w:rsidP="00A444DC">
      <w:r w:rsidRPr="00A444DC">
        <w:t>α) ξύλινες, β) μεταλλικές</w:t>
      </w:r>
    </w:p>
    <w:p w14:paraId="125510BB" w14:textId="77777777" w:rsidR="00545D5B" w:rsidRDefault="00545D5B" w:rsidP="00A444DC"/>
    <w:p w14:paraId="442DC721" w14:textId="77777777" w:rsidR="00A444DC" w:rsidRDefault="00A444DC" w:rsidP="00A444DC">
      <w:r w:rsidRPr="00A444DC">
        <w:t xml:space="preserve">155.Συμπληρώστε τα κενά με τις κατάλληλες λέξεις, </w:t>
      </w:r>
    </w:p>
    <w:p w14:paraId="0EE0F991" w14:textId="41B126E4" w:rsidR="00A444DC" w:rsidRPr="00A444DC" w:rsidRDefault="00A444DC" w:rsidP="00A444DC">
      <w:r w:rsidRPr="00A444DC">
        <w:t>Στα πλαίσια της αειφόρου ανάπτυξης και προστασίας του περιβάλλοντος ο χώρος εργασίας θα πρέπει να έχει μεγαλύτερη επιφάνεια προς το …………… για συλλογή της ηλιακής θερμότητας τους χειμερινούς μήνες. ενώ αντίστοιχα στο …………...... πρέπει να υπάρχουν συμπαγείς τοίχοι και όσο το δυνατόν μικρότερα ανοίγματα.</w:t>
      </w:r>
    </w:p>
    <w:p w14:paraId="04E7113F" w14:textId="5E7B74E7" w:rsidR="00A444DC" w:rsidRDefault="00A444DC" w:rsidP="005E5AC9">
      <w:r w:rsidRPr="00A444DC">
        <w:t>α) βορά, β) νότο</w:t>
      </w:r>
    </w:p>
    <w:p w14:paraId="288C7513" w14:textId="77777777" w:rsidR="00545D5B" w:rsidRDefault="00545D5B" w:rsidP="005E5AC9"/>
    <w:p w14:paraId="20F86FC3" w14:textId="44EE4C04" w:rsidR="005E5AC9" w:rsidRDefault="005E5AC9" w:rsidP="005E5AC9">
      <w:r>
        <w:t>205.Να γράψετε στο φύλλο εξέτασης τον αριθμό από τον Πίνακα 1 και δίπλα το γράμμα από τον Πίνακα 2 που δίνει τη σωστή αντιστοίχιση. Ένας ορισμός από τον Πίνακα 2 περισσεύει.</w:t>
      </w:r>
    </w:p>
    <w:tbl>
      <w:tblPr>
        <w:tblStyle w:val="a3"/>
        <w:tblpPr w:leftFromText="180" w:rightFromText="180" w:vertAnchor="text" w:horzAnchor="margin" w:tblpY="86"/>
        <w:tblW w:w="8642" w:type="dxa"/>
        <w:tblLook w:val="04A0" w:firstRow="1" w:lastRow="0" w:firstColumn="1" w:lastColumn="0" w:noHBand="0" w:noVBand="1"/>
      </w:tblPr>
      <w:tblGrid>
        <w:gridCol w:w="4148"/>
        <w:gridCol w:w="4494"/>
      </w:tblGrid>
      <w:tr w:rsidR="005E5AC9" w14:paraId="308A2CBB" w14:textId="77777777" w:rsidTr="00252C1A">
        <w:tc>
          <w:tcPr>
            <w:tcW w:w="4148" w:type="dxa"/>
          </w:tcPr>
          <w:p w14:paraId="72842643" w14:textId="5BE1A0B0" w:rsidR="005E5AC9" w:rsidRDefault="005E5AC9" w:rsidP="005E5AC9">
            <w:r w:rsidRPr="005E5AC9">
              <w:t>1. Στυπτικά προϊόντα</w:t>
            </w:r>
          </w:p>
        </w:tc>
        <w:tc>
          <w:tcPr>
            <w:tcW w:w="4494" w:type="dxa"/>
          </w:tcPr>
          <w:p w14:paraId="52BCD026" w14:textId="2C623ECC" w:rsidR="005E5AC9" w:rsidRDefault="00252C1A" w:rsidP="005E5AC9">
            <w:r w:rsidRPr="00252C1A">
              <w:t>α) Καταπολεμούν την αφυδάτωση του δέρματος</w:t>
            </w:r>
          </w:p>
        </w:tc>
      </w:tr>
      <w:tr w:rsidR="005E5AC9" w14:paraId="236F1C0E" w14:textId="77777777" w:rsidTr="00252C1A">
        <w:tc>
          <w:tcPr>
            <w:tcW w:w="4148" w:type="dxa"/>
          </w:tcPr>
          <w:p w14:paraId="3FE2BD21" w14:textId="6525AFA4" w:rsidR="005E5AC9" w:rsidRDefault="00252C1A" w:rsidP="005E5AC9">
            <w:r w:rsidRPr="00252C1A">
              <w:t>2. Καθαριστικά προϊόντα</w:t>
            </w:r>
          </w:p>
        </w:tc>
        <w:tc>
          <w:tcPr>
            <w:tcW w:w="4494" w:type="dxa"/>
          </w:tcPr>
          <w:p w14:paraId="787E617E" w14:textId="62D21C7F" w:rsidR="005E5AC9" w:rsidRDefault="00252C1A" w:rsidP="005E5AC9">
            <w:r w:rsidRPr="00252C1A">
              <w:t>β) Αφορούν στην προσωρινή αποτρίχωση</w:t>
            </w:r>
          </w:p>
        </w:tc>
      </w:tr>
      <w:tr w:rsidR="005E5AC9" w14:paraId="16F9EEBA" w14:textId="77777777" w:rsidTr="00252C1A">
        <w:tc>
          <w:tcPr>
            <w:tcW w:w="4148" w:type="dxa"/>
          </w:tcPr>
          <w:p w14:paraId="78941388" w14:textId="15FE5E24" w:rsidR="005E5AC9" w:rsidRDefault="00252C1A" w:rsidP="005E5AC9">
            <w:r w:rsidRPr="00252C1A">
              <w:t>3. Αντιφλεγμονώδη προϊόντα</w:t>
            </w:r>
          </w:p>
        </w:tc>
        <w:tc>
          <w:tcPr>
            <w:tcW w:w="4494" w:type="dxa"/>
          </w:tcPr>
          <w:p w14:paraId="63BE4F6D" w14:textId="5502FFDF" w:rsidR="005E5AC9" w:rsidRDefault="00252C1A" w:rsidP="005E5AC9">
            <w:r w:rsidRPr="00252C1A">
              <w:t>γ) Σφίγγουν τους πόρους του δέρματος</w:t>
            </w:r>
          </w:p>
        </w:tc>
      </w:tr>
      <w:tr w:rsidR="005E5AC9" w14:paraId="0129890C" w14:textId="77777777" w:rsidTr="00252C1A">
        <w:tc>
          <w:tcPr>
            <w:tcW w:w="4148" w:type="dxa"/>
          </w:tcPr>
          <w:p w14:paraId="0D481F27" w14:textId="705101C3" w:rsidR="005E5AC9" w:rsidRDefault="00252C1A" w:rsidP="005E5AC9">
            <w:r w:rsidRPr="00252C1A">
              <w:t>4. Αντιρυτιδικά προϊόντα</w:t>
            </w:r>
          </w:p>
        </w:tc>
        <w:tc>
          <w:tcPr>
            <w:tcW w:w="4494" w:type="dxa"/>
          </w:tcPr>
          <w:p w14:paraId="534A8B88" w14:textId="77777777" w:rsidR="00252C1A" w:rsidRDefault="00252C1A" w:rsidP="00252C1A">
            <w:r>
              <w:t xml:space="preserve">δ)Έχουν διεισδυτική δράση και αφορούν στον </w:t>
            </w:r>
          </w:p>
          <w:p w14:paraId="22DFDCE2" w14:textId="6DD7BBAB" w:rsidR="005E5AC9" w:rsidRDefault="00252C1A" w:rsidP="00252C1A">
            <w:r>
              <w:t>καθαρισμό του δέρματος</w:t>
            </w:r>
          </w:p>
        </w:tc>
      </w:tr>
      <w:tr w:rsidR="005E5AC9" w14:paraId="2FB04A04" w14:textId="77777777" w:rsidTr="00252C1A">
        <w:tc>
          <w:tcPr>
            <w:tcW w:w="4148" w:type="dxa"/>
          </w:tcPr>
          <w:p w14:paraId="317B34A7" w14:textId="3F0AA84F" w:rsidR="005E5AC9" w:rsidRDefault="00252C1A" w:rsidP="005E5AC9">
            <w:r w:rsidRPr="00252C1A">
              <w:t>5. Ενυδατικά προϊόντα</w:t>
            </w:r>
          </w:p>
        </w:tc>
        <w:tc>
          <w:tcPr>
            <w:tcW w:w="4494" w:type="dxa"/>
          </w:tcPr>
          <w:p w14:paraId="5E9FB359" w14:textId="00A4F14A" w:rsidR="005E5AC9" w:rsidRDefault="00252C1A" w:rsidP="005E5AC9">
            <w:r w:rsidRPr="00252C1A">
              <w:t>ε) Αναγεννούν τα κύτταρα του δέρματος</w:t>
            </w:r>
          </w:p>
        </w:tc>
      </w:tr>
      <w:tr w:rsidR="005E5AC9" w14:paraId="2D98AF67" w14:textId="77777777" w:rsidTr="00252C1A">
        <w:tc>
          <w:tcPr>
            <w:tcW w:w="4148" w:type="dxa"/>
          </w:tcPr>
          <w:p w14:paraId="1914542C" w14:textId="77777777" w:rsidR="005E5AC9" w:rsidRDefault="005E5AC9" w:rsidP="005E5AC9"/>
        </w:tc>
        <w:tc>
          <w:tcPr>
            <w:tcW w:w="4494" w:type="dxa"/>
          </w:tcPr>
          <w:p w14:paraId="3BEDD1DC" w14:textId="4D47D47A" w:rsidR="005E5AC9" w:rsidRDefault="00252C1A" w:rsidP="005E5AC9">
            <w:proofErr w:type="spellStart"/>
            <w:r w:rsidRPr="00252C1A">
              <w:t>στ</w:t>
            </w:r>
            <w:proofErr w:type="spellEnd"/>
            <w:r w:rsidRPr="00252C1A">
              <w:t>) Καταστέλλουν τον ερεθισμό μιας φλεγμονή</w:t>
            </w:r>
          </w:p>
        </w:tc>
      </w:tr>
    </w:tbl>
    <w:p w14:paraId="0683F974" w14:textId="10059A94" w:rsidR="005E5AC9" w:rsidRDefault="005E5AC9" w:rsidP="005E5AC9"/>
    <w:p w14:paraId="46728F64" w14:textId="6DD1E28C" w:rsidR="009F1FA3" w:rsidRDefault="009F1FA3" w:rsidP="009F1FA3">
      <w:r>
        <w:t>206.Να γράψετε στο φύλλο εξέτασης τον αριθμό από τη Στήλη 1 και δίπλα το γράμμα από τη Στήλη 2 που δίνει τη σωστή αντιστοίχιση. Ένας ορισμός από τη Στήλη 2 περισσεύει.</w:t>
      </w:r>
    </w:p>
    <w:tbl>
      <w:tblPr>
        <w:tblStyle w:val="a3"/>
        <w:tblW w:w="0" w:type="auto"/>
        <w:tblLook w:val="04A0" w:firstRow="1" w:lastRow="0" w:firstColumn="1" w:lastColumn="0" w:noHBand="0" w:noVBand="1"/>
      </w:tblPr>
      <w:tblGrid>
        <w:gridCol w:w="4148"/>
        <w:gridCol w:w="4148"/>
      </w:tblGrid>
      <w:tr w:rsidR="009F1FA3" w14:paraId="4EFC7B50" w14:textId="77777777" w:rsidTr="009F1FA3">
        <w:tc>
          <w:tcPr>
            <w:tcW w:w="4148" w:type="dxa"/>
          </w:tcPr>
          <w:p w14:paraId="5CDE4756" w14:textId="77777777" w:rsidR="009F1FA3" w:rsidRDefault="009F1FA3" w:rsidP="009F1FA3">
            <w:r>
              <w:t>Στήλη 1</w:t>
            </w:r>
          </w:p>
          <w:p w14:paraId="5E0DD385" w14:textId="56638E13" w:rsidR="009F1FA3" w:rsidRDefault="009F1FA3" w:rsidP="009F1FA3">
            <w:r>
              <w:t>ΑΣΘΕΝΕΙΕΣ</w:t>
            </w:r>
          </w:p>
        </w:tc>
        <w:tc>
          <w:tcPr>
            <w:tcW w:w="4148" w:type="dxa"/>
          </w:tcPr>
          <w:p w14:paraId="79D16D9B" w14:textId="77777777" w:rsidR="009F1FA3" w:rsidRDefault="009F1FA3" w:rsidP="009F1FA3">
            <w:r>
              <w:t>Στήλη 2</w:t>
            </w:r>
          </w:p>
          <w:p w14:paraId="537873BA" w14:textId="7266D349" w:rsidR="009F1FA3" w:rsidRDefault="009F1FA3" w:rsidP="009F1FA3">
            <w:r>
              <w:t>ΑΝΤΕΝΔΕΙΚΝΥΤΑΙ ΓΙΑΤΙ:</w:t>
            </w:r>
          </w:p>
        </w:tc>
      </w:tr>
      <w:tr w:rsidR="009F1FA3" w14:paraId="07B377DE" w14:textId="77777777" w:rsidTr="009F1FA3">
        <w:tc>
          <w:tcPr>
            <w:tcW w:w="4148" w:type="dxa"/>
          </w:tcPr>
          <w:p w14:paraId="4713969C" w14:textId="0844E8C5" w:rsidR="009F1FA3" w:rsidRDefault="009F1FA3" w:rsidP="009F1FA3">
            <w:r w:rsidRPr="009F1FA3">
              <w:t>1.Μεταλλικά προθέματα</w:t>
            </w:r>
          </w:p>
        </w:tc>
        <w:tc>
          <w:tcPr>
            <w:tcW w:w="4148" w:type="dxa"/>
          </w:tcPr>
          <w:p w14:paraId="5585C3C0" w14:textId="64DE44E2" w:rsidR="009F1FA3" w:rsidRDefault="009F1FA3" w:rsidP="009F1FA3">
            <w:r w:rsidRPr="009F1FA3">
              <w:t>α) Προκαλούν έντονο πόνο</w:t>
            </w:r>
          </w:p>
        </w:tc>
      </w:tr>
      <w:tr w:rsidR="009F1FA3" w14:paraId="3BDAD7FF" w14:textId="77777777" w:rsidTr="009F1FA3">
        <w:tc>
          <w:tcPr>
            <w:tcW w:w="4148" w:type="dxa"/>
          </w:tcPr>
          <w:p w14:paraId="0B0A2E55" w14:textId="4231AC82" w:rsidR="009F1FA3" w:rsidRDefault="009F1FA3" w:rsidP="009F1FA3">
            <w:r w:rsidRPr="009F1FA3">
              <w:t>2. Διαβήτης</w:t>
            </w:r>
          </w:p>
        </w:tc>
        <w:tc>
          <w:tcPr>
            <w:tcW w:w="4148" w:type="dxa"/>
          </w:tcPr>
          <w:p w14:paraId="20A02C93" w14:textId="2575D466" w:rsidR="009F1FA3" w:rsidRDefault="009F1FA3" w:rsidP="009F1FA3">
            <w:r w:rsidRPr="009F1FA3">
              <w:t>β) Συγκεντρώνουν το ρεύμα πάνω τους</w:t>
            </w:r>
          </w:p>
        </w:tc>
      </w:tr>
      <w:tr w:rsidR="009F1FA3" w14:paraId="59880F9E" w14:textId="77777777" w:rsidTr="009F1FA3">
        <w:tc>
          <w:tcPr>
            <w:tcW w:w="4148" w:type="dxa"/>
          </w:tcPr>
          <w:p w14:paraId="559D2E3F" w14:textId="1CBCA98D" w:rsidR="009F1FA3" w:rsidRDefault="009F1FA3" w:rsidP="009F1FA3">
            <w:r w:rsidRPr="009F1FA3">
              <w:t>3. Δερματικές</w:t>
            </w:r>
            <w:r>
              <w:t xml:space="preserve"> </w:t>
            </w:r>
            <w:r w:rsidRPr="009F1FA3">
              <w:t>βλάβες</w:t>
            </w:r>
          </w:p>
        </w:tc>
        <w:tc>
          <w:tcPr>
            <w:tcW w:w="4148" w:type="dxa"/>
          </w:tcPr>
          <w:p w14:paraId="0A041436" w14:textId="7C01B991" w:rsidR="009F1FA3" w:rsidRDefault="009F1FA3" w:rsidP="009F1FA3">
            <w:r w:rsidRPr="009F1FA3">
              <w:t>γ) Κίνδυνος κρίσης</w:t>
            </w:r>
          </w:p>
        </w:tc>
      </w:tr>
      <w:tr w:rsidR="009F1FA3" w14:paraId="097E787E" w14:textId="77777777" w:rsidTr="009F1FA3">
        <w:tc>
          <w:tcPr>
            <w:tcW w:w="4148" w:type="dxa"/>
          </w:tcPr>
          <w:p w14:paraId="53CBFC7C" w14:textId="0723249F" w:rsidR="009F1FA3" w:rsidRDefault="009F1FA3" w:rsidP="009F1FA3">
            <w:r w:rsidRPr="009F1FA3">
              <w:t>4. Επιληψία</w:t>
            </w:r>
          </w:p>
        </w:tc>
        <w:tc>
          <w:tcPr>
            <w:tcW w:w="4148" w:type="dxa"/>
          </w:tcPr>
          <w:p w14:paraId="53A203F4" w14:textId="57F3D2B6" w:rsidR="009F1FA3" w:rsidRDefault="009F1FA3" w:rsidP="009F1FA3">
            <w:r w:rsidRPr="009F1FA3">
              <w:t>δ) Εκφυλίζονται τα αγγεία</w:t>
            </w:r>
          </w:p>
        </w:tc>
      </w:tr>
      <w:tr w:rsidR="009F1FA3" w14:paraId="5B3AD691" w14:textId="77777777" w:rsidTr="009F1FA3">
        <w:tc>
          <w:tcPr>
            <w:tcW w:w="4148" w:type="dxa"/>
          </w:tcPr>
          <w:p w14:paraId="4B6942AC" w14:textId="77777777" w:rsidR="009F1FA3" w:rsidRDefault="009F1FA3" w:rsidP="009F1FA3"/>
        </w:tc>
        <w:tc>
          <w:tcPr>
            <w:tcW w:w="4148" w:type="dxa"/>
          </w:tcPr>
          <w:p w14:paraId="202F8CD7" w14:textId="00D525A8" w:rsidR="009F1FA3" w:rsidRDefault="009F1FA3" w:rsidP="009F1FA3">
            <w:r w:rsidRPr="009F1FA3">
              <w:t>ε) Προκαλούν φόρτιση στην καρδιά.</w:t>
            </w:r>
          </w:p>
        </w:tc>
      </w:tr>
    </w:tbl>
    <w:p w14:paraId="4207E586" w14:textId="277B7635" w:rsidR="005E5AC9" w:rsidRDefault="005E5AC9" w:rsidP="009F1FA3"/>
    <w:p w14:paraId="13D0014A" w14:textId="77777777" w:rsidR="00545D5B" w:rsidRDefault="00545D5B" w:rsidP="009F1FA3"/>
    <w:p w14:paraId="5BC563B1" w14:textId="77777777" w:rsidR="00545D5B" w:rsidRDefault="00545D5B" w:rsidP="009F1FA3"/>
    <w:p w14:paraId="78133654" w14:textId="77777777" w:rsidR="00545D5B" w:rsidRDefault="00545D5B" w:rsidP="009F1FA3"/>
    <w:p w14:paraId="614D1BE0" w14:textId="3E8E6706" w:rsidR="005E5AC9" w:rsidRDefault="009F1FA3" w:rsidP="009F1FA3">
      <w:r>
        <w:lastRenderedPageBreak/>
        <w:t>207.Να γράψετε στο φύλλο εξέτασης τον αριθμό από τη Στήλη 1 και δίπλα το γράμμα από τη Στήλη 2 που δίνει τη σωστή αντιστοίχιση. Ένας ορισμός από τη Στήλη 2 περισσεύει.</w:t>
      </w:r>
    </w:p>
    <w:tbl>
      <w:tblPr>
        <w:tblStyle w:val="a3"/>
        <w:tblW w:w="0" w:type="auto"/>
        <w:tblLook w:val="04A0" w:firstRow="1" w:lastRow="0" w:firstColumn="1" w:lastColumn="0" w:noHBand="0" w:noVBand="1"/>
      </w:tblPr>
      <w:tblGrid>
        <w:gridCol w:w="4148"/>
        <w:gridCol w:w="4148"/>
      </w:tblGrid>
      <w:tr w:rsidR="009F1FA3" w14:paraId="3BE25C44" w14:textId="77777777" w:rsidTr="009F1FA3">
        <w:tc>
          <w:tcPr>
            <w:tcW w:w="4148" w:type="dxa"/>
          </w:tcPr>
          <w:p w14:paraId="20DE9FB7" w14:textId="6D6A725D" w:rsidR="009F1FA3" w:rsidRDefault="009F1FA3" w:rsidP="009F1FA3">
            <w:r w:rsidRPr="009F1FA3">
              <w:t>ΣΤΗΛΗ 1</w:t>
            </w:r>
          </w:p>
        </w:tc>
        <w:tc>
          <w:tcPr>
            <w:tcW w:w="4148" w:type="dxa"/>
          </w:tcPr>
          <w:p w14:paraId="17A1F936" w14:textId="1962C278" w:rsidR="009F1FA3" w:rsidRDefault="009F1FA3" w:rsidP="009F1FA3">
            <w:r w:rsidRPr="009F1FA3">
              <w:t>ΣΤΗΛΗ 2</w:t>
            </w:r>
          </w:p>
        </w:tc>
      </w:tr>
      <w:tr w:rsidR="009F1FA3" w14:paraId="0F890863" w14:textId="77777777" w:rsidTr="009F1FA3">
        <w:tc>
          <w:tcPr>
            <w:tcW w:w="4148" w:type="dxa"/>
          </w:tcPr>
          <w:p w14:paraId="75FA79C3" w14:textId="3C9CAF0E" w:rsidR="009F1FA3" w:rsidRDefault="009F1FA3" w:rsidP="009F1FA3">
            <w:r w:rsidRPr="009F1FA3">
              <w:t>1. Λιπαρός τύπος</w:t>
            </w:r>
          </w:p>
        </w:tc>
        <w:tc>
          <w:tcPr>
            <w:tcW w:w="4148" w:type="dxa"/>
          </w:tcPr>
          <w:p w14:paraId="251E1E9C" w14:textId="0D1866C2" w:rsidR="009F1FA3" w:rsidRDefault="001038C7" w:rsidP="009F1FA3">
            <w:r w:rsidRPr="001038C7">
              <w:t>α) Ισορροπία λιπαρότητας και υγρασίας</w:t>
            </w:r>
          </w:p>
        </w:tc>
      </w:tr>
      <w:tr w:rsidR="009F1FA3" w14:paraId="0F3D54DF" w14:textId="77777777" w:rsidTr="009F1FA3">
        <w:tc>
          <w:tcPr>
            <w:tcW w:w="4148" w:type="dxa"/>
          </w:tcPr>
          <w:p w14:paraId="17137CE8" w14:textId="178EA76E" w:rsidR="009F1FA3" w:rsidRDefault="009F1FA3" w:rsidP="009F1FA3">
            <w:r w:rsidRPr="009F1FA3">
              <w:t>2. Ξηρός τύπος</w:t>
            </w:r>
          </w:p>
        </w:tc>
        <w:tc>
          <w:tcPr>
            <w:tcW w:w="4148" w:type="dxa"/>
          </w:tcPr>
          <w:p w14:paraId="61AB99EF" w14:textId="291522F9" w:rsidR="009F1FA3" w:rsidRDefault="001038C7" w:rsidP="009F1FA3">
            <w:r w:rsidRPr="001038C7">
              <w:t>β) Υπερέκκριση σμήγματος και διευρυμένοι πόροι</w:t>
            </w:r>
          </w:p>
        </w:tc>
      </w:tr>
      <w:tr w:rsidR="009F1FA3" w14:paraId="1296F34E" w14:textId="77777777" w:rsidTr="009F1FA3">
        <w:tc>
          <w:tcPr>
            <w:tcW w:w="4148" w:type="dxa"/>
          </w:tcPr>
          <w:p w14:paraId="3EEDA9D5" w14:textId="6BBA7FC6" w:rsidR="009F1FA3" w:rsidRDefault="009F1FA3" w:rsidP="009F1FA3">
            <w:r w:rsidRPr="009F1FA3">
              <w:t>3. Κανονικός τύπος</w:t>
            </w:r>
          </w:p>
        </w:tc>
        <w:tc>
          <w:tcPr>
            <w:tcW w:w="4148" w:type="dxa"/>
          </w:tcPr>
          <w:p w14:paraId="6645A7FA" w14:textId="77777777" w:rsidR="001038C7" w:rsidRDefault="001038C7" w:rsidP="001038C7">
            <w:r>
              <w:t xml:space="preserve">γ) Τουλάχιστον δύο περιοχές με χαρακτηριστικά δύο </w:t>
            </w:r>
          </w:p>
          <w:p w14:paraId="3E991A69" w14:textId="194A21A7" w:rsidR="009F1FA3" w:rsidRDefault="001038C7" w:rsidP="001038C7">
            <w:r>
              <w:t>διαφορετικών τύπων δέρματος</w:t>
            </w:r>
          </w:p>
        </w:tc>
      </w:tr>
      <w:tr w:rsidR="009F1FA3" w14:paraId="07CACB90" w14:textId="77777777" w:rsidTr="009F1FA3">
        <w:tc>
          <w:tcPr>
            <w:tcW w:w="4148" w:type="dxa"/>
          </w:tcPr>
          <w:p w14:paraId="4400C3EA" w14:textId="609ABB5B" w:rsidR="009F1FA3" w:rsidRDefault="009F1FA3" w:rsidP="009F1FA3">
            <w:r w:rsidRPr="009F1FA3">
              <w:t>4. Ώριμος τύπος</w:t>
            </w:r>
          </w:p>
        </w:tc>
        <w:tc>
          <w:tcPr>
            <w:tcW w:w="4148" w:type="dxa"/>
          </w:tcPr>
          <w:p w14:paraId="6C68B3E8" w14:textId="4F67E16C" w:rsidR="009F1FA3" w:rsidRDefault="001038C7" w:rsidP="009F1FA3">
            <w:r w:rsidRPr="001038C7">
              <w:t>δ) Χαλάρωση, δυσχρωμίες, εμφάνιση ρυτίδων</w:t>
            </w:r>
          </w:p>
        </w:tc>
      </w:tr>
      <w:tr w:rsidR="009F1FA3" w14:paraId="769C6539" w14:textId="77777777" w:rsidTr="009F1FA3">
        <w:tc>
          <w:tcPr>
            <w:tcW w:w="4148" w:type="dxa"/>
          </w:tcPr>
          <w:p w14:paraId="09F00598" w14:textId="64FA52AD" w:rsidR="009F1FA3" w:rsidRDefault="009F1FA3" w:rsidP="009F1FA3">
            <w:r w:rsidRPr="009F1FA3">
              <w:t>5. Αφυδατωμένος τύπος</w:t>
            </w:r>
          </w:p>
        </w:tc>
        <w:tc>
          <w:tcPr>
            <w:tcW w:w="4148" w:type="dxa"/>
          </w:tcPr>
          <w:p w14:paraId="5813471F" w14:textId="677ED5FD" w:rsidR="009F1FA3" w:rsidRDefault="001038C7" w:rsidP="009F1FA3">
            <w:r w:rsidRPr="001038C7">
              <w:t>ε) Έλλειψη σμήγματος</w:t>
            </w:r>
          </w:p>
        </w:tc>
      </w:tr>
      <w:tr w:rsidR="009F1FA3" w14:paraId="36766783" w14:textId="77777777" w:rsidTr="009F1FA3">
        <w:tc>
          <w:tcPr>
            <w:tcW w:w="4148" w:type="dxa"/>
          </w:tcPr>
          <w:p w14:paraId="68E42A4D" w14:textId="3EED987F" w:rsidR="009F1FA3" w:rsidRDefault="009F1FA3" w:rsidP="009F1FA3">
            <w:r w:rsidRPr="009F1FA3">
              <w:t>6. Μικτός τύπος</w:t>
            </w:r>
          </w:p>
        </w:tc>
        <w:tc>
          <w:tcPr>
            <w:tcW w:w="4148" w:type="dxa"/>
          </w:tcPr>
          <w:p w14:paraId="1437A9B6" w14:textId="03490B76" w:rsidR="009F1FA3" w:rsidRDefault="001038C7" w:rsidP="009F1FA3">
            <w:proofErr w:type="spellStart"/>
            <w:r w:rsidRPr="001038C7">
              <w:t>στ</w:t>
            </w:r>
            <w:proofErr w:type="spellEnd"/>
            <w:r w:rsidRPr="001038C7">
              <w:t>) Μείωση υγρασίας στο δέρμα</w:t>
            </w:r>
          </w:p>
        </w:tc>
      </w:tr>
      <w:tr w:rsidR="009F1FA3" w14:paraId="00251CB4" w14:textId="77777777" w:rsidTr="009F1FA3">
        <w:tc>
          <w:tcPr>
            <w:tcW w:w="4148" w:type="dxa"/>
          </w:tcPr>
          <w:p w14:paraId="776DCF7F" w14:textId="77777777" w:rsidR="009F1FA3" w:rsidRDefault="009F1FA3" w:rsidP="009F1FA3"/>
        </w:tc>
        <w:tc>
          <w:tcPr>
            <w:tcW w:w="4148" w:type="dxa"/>
          </w:tcPr>
          <w:p w14:paraId="7FEBB896" w14:textId="77777777" w:rsidR="001038C7" w:rsidRDefault="001038C7" w:rsidP="001038C7">
            <w:r>
              <w:t xml:space="preserve">ζ) Καταστροφή της δομής του κολλαγόνου και της </w:t>
            </w:r>
            <w:proofErr w:type="spellStart"/>
            <w:r>
              <w:t>ελαστίνης</w:t>
            </w:r>
            <w:proofErr w:type="spellEnd"/>
            <w:r>
              <w:t xml:space="preserve"> </w:t>
            </w:r>
          </w:p>
          <w:p w14:paraId="4ABE4335" w14:textId="111545CF" w:rsidR="009F1FA3" w:rsidRDefault="001038C7" w:rsidP="001038C7">
            <w:r>
              <w:t>λόγω της ηλιακής ακτινοβολίας.</w:t>
            </w:r>
          </w:p>
        </w:tc>
      </w:tr>
    </w:tbl>
    <w:p w14:paraId="77E6D931" w14:textId="77777777" w:rsidR="009F1FA3" w:rsidRDefault="009F1FA3" w:rsidP="009F1FA3"/>
    <w:p w14:paraId="25528DBC" w14:textId="77777777" w:rsidR="001038C7" w:rsidRDefault="001038C7" w:rsidP="001038C7"/>
    <w:p w14:paraId="7E3DA7A2" w14:textId="77777777" w:rsidR="001038C7" w:rsidRDefault="001038C7" w:rsidP="001038C7"/>
    <w:p w14:paraId="3855FD2F" w14:textId="77777777" w:rsidR="001038C7" w:rsidRDefault="001038C7" w:rsidP="001038C7"/>
    <w:p w14:paraId="71362EFC" w14:textId="46B574BB" w:rsidR="005E5AC9" w:rsidRDefault="005E5AC9" w:rsidP="005E5AC9"/>
    <w:p w14:paraId="3A4BF516" w14:textId="0F062DF4" w:rsidR="005E5AC9" w:rsidRDefault="005E5AC9" w:rsidP="005E5AC9"/>
    <w:p w14:paraId="7B1D9EC3" w14:textId="3A6096BA" w:rsidR="005E5AC9" w:rsidRDefault="005E5AC9" w:rsidP="005E5AC9"/>
    <w:p w14:paraId="26832906" w14:textId="10C9A1A6" w:rsidR="005E5AC9" w:rsidRDefault="005E5AC9" w:rsidP="005E5AC9"/>
    <w:p w14:paraId="224B284F" w14:textId="385631B8" w:rsidR="005E5AC9" w:rsidRDefault="005E5AC9" w:rsidP="005E5AC9"/>
    <w:p w14:paraId="5DBE4392" w14:textId="67332F2C" w:rsidR="005E5AC9" w:rsidRDefault="005E5AC9" w:rsidP="005E5AC9"/>
    <w:p w14:paraId="31A5A3D8" w14:textId="3A8B6EC9" w:rsidR="005E5AC9" w:rsidRDefault="005E5AC9" w:rsidP="005E5AC9"/>
    <w:p w14:paraId="1225DC48" w14:textId="77777777" w:rsidR="005E5AC9" w:rsidRDefault="005E5AC9" w:rsidP="005E5AC9"/>
    <w:p w14:paraId="75E45DA9" w14:textId="57AF1BF8" w:rsidR="005E5AC9" w:rsidRDefault="005E5AC9" w:rsidP="005E5AC9"/>
    <w:sectPr w:rsidR="005E5A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C9"/>
    <w:rsid w:val="001038C7"/>
    <w:rsid w:val="00252C1A"/>
    <w:rsid w:val="00545D5B"/>
    <w:rsid w:val="005E5AC9"/>
    <w:rsid w:val="00712B3A"/>
    <w:rsid w:val="009F1FA3"/>
    <w:rsid w:val="00A444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5B10"/>
  <w15:chartTrackingRefBased/>
  <w15:docId w15:val="{DB8F18E6-023B-4F8F-8D06-D4647E63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749</Words>
  <Characters>4045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kalamata kalamata</dc:creator>
  <cp:keywords/>
  <dc:description/>
  <cp:lastModifiedBy>kalamata kalamata</cp:lastModifiedBy>
  <cp:revision>3</cp:revision>
  <dcterms:created xsi:type="dcterms:W3CDTF">2022-02-08T06:01:00Z</dcterms:created>
  <dcterms:modified xsi:type="dcterms:W3CDTF">2024-02-06T09:31:00Z</dcterms:modified>
</cp:coreProperties>
</file>