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EE" w:rsidRPr="00B04AF1" w:rsidRDefault="00B04AF1" w:rsidP="00B04AF1">
      <w:pPr>
        <w:jc w:val="center"/>
        <w:rPr>
          <w:b/>
        </w:rPr>
      </w:pPr>
      <w:r w:rsidRPr="00B04AF1">
        <w:rPr>
          <w:b/>
        </w:rPr>
        <w:t xml:space="preserve">Η εξίσωση </w:t>
      </w:r>
      <w:r w:rsidRPr="00B04AF1">
        <w:rPr>
          <w:b/>
          <w:position w:val="-6"/>
          <w:lang w:val="en-US"/>
        </w:rPr>
        <w:object w:dxaOrig="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.75pt" o:ole="">
            <v:imagedata r:id="rId6" o:title=""/>
          </v:shape>
          <o:OLEObject Type="Embed" ProgID="Equation.DSMT4" ShapeID="_x0000_i1025" DrawAspect="Content" ObjectID="_1647756079" r:id="rId7"/>
        </w:object>
      </w:r>
      <w:r w:rsidRPr="00B04AF1">
        <w:rPr>
          <w:b/>
          <w:lang w:val="en-US"/>
        </w:rPr>
        <w:t xml:space="preserve"> </w:t>
      </w:r>
      <w:r w:rsidRPr="00B04AF1">
        <w:rPr>
          <w:b/>
        </w:rPr>
        <w:t>- ΛΥΣΕΙΣ</w:t>
      </w:r>
    </w:p>
    <w:p w:rsidR="00B04AF1" w:rsidRPr="00B04AF1" w:rsidRDefault="00B04AF1" w:rsidP="00B04AF1">
      <w:pPr>
        <w:pStyle w:val="a3"/>
        <w:numPr>
          <w:ilvl w:val="0"/>
          <w:numId w:val="1"/>
        </w:numPr>
      </w:pPr>
      <w:r>
        <w:t xml:space="preserve">Α) </w:t>
      </w:r>
      <w:r w:rsidRPr="00B04AF1">
        <w:rPr>
          <w:position w:val="-8"/>
        </w:rPr>
        <w:object w:dxaOrig="3000" w:dyaOrig="360">
          <v:shape id="_x0000_i1026" type="#_x0000_t75" style="width:150pt;height:18pt" o:ole="">
            <v:imagedata r:id="rId8" o:title=""/>
          </v:shape>
          <o:OLEObject Type="Embed" ProgID="Equation.DSMT4" ShapeID="_x0000_i1026" DrawAspect="Content" ObjectID="_1647756080" r:id="rId9"/>
        </w:object>
      </w:r>
      <w:r>
        <w:t xml:space="preserve"> </w:t>
      </w:r>
    </w:p>
    <w:p w:rsidR="00B04AF1" w:rsidRDefault="00B04AF1" w:rsidP="00B04AF1">
      <w:pPr>
        <w:pStyle w:val="a3"/>
        <w:rPr>
          <w:lang w:val="en-US"/>
        </w:rPr>
      </w:pPr>
      <w:r>
        <w:rPr>
          <w:lang w:val="en-US"/>
        </w:rPr>
        <w:t xml:space="preserve">B) </w:t>
      </w:r>
      <w:r w:rsidR="00033304" w:rsidRPr="00033304">
        <w:rPr>
          <w:position w:val="-8"/>
          <w:lang w:val="en-US"/>
        </w:rPr>
        <w:object w:dxaOrig="3000" w:dyaOrig="360">
          <v:shape id="_x0000_i1027" type="#_x0000_t75" style="width:150pt;height:18pt" o:ole="">
            <v:imagedata r:id="rId10" o:title=""/>
          </v:shape>
          <o:OLEObject Type="Embed" ProgID="Equation.DSMT4" ShapeID="_x0000_i1027" DrawAspect="Content" ObjectID="_1647756081" r:id="rId11"/>
        </w:object>
      </w:r>
      <w:r w:rsidR="00033304">
        <w:rPr>
          <w:lang w:val="en-US"/>
        </w:rPr>
        <w:t xml:space="preserve"> </w:t>
      </w:r>
    </w:p>
    <w:p w:rsidR="00033304" w:rsidRDefault="00033304" w:rsidP="00B04AF1">
      <w:pPr>
        <w:pStyle w:val="a3"/>
        <w:rPr>
          <w:lang w:val="en-US"/>
        </w:rPr>
      </w:pPr>
      <w:r>
        <w:t xml:space="preserve">Γ) </w:t>
      </w:r>
      <w:r w:rsidRPr="00033304">
        <w:rPr>
          <w:position w:val="-8"/>
        </w:rPr>
        <w:object w:dxaOrig="1800" w:dyaOrig="360">
          <v:shape id="_x0000_i1028" type="#_x0000_t75" style="width:90pt;height:18pt" o:ole="">
            <v:imagedata r:id="rId12" o:title=""/>
          </v:shape>
          <o:OLEObject Type="Embed" ProgID="Equation.DSMT4" ShapeID="_x0000_i1028" DrawAspect="Content" ObjectID="_1647756082" r:id="rId13"/>
        </w:object>
      </w:r>
      <w:r>
        <w:t xml:space="preserve"> </w:t>
      </w:r>
    </w:p>
    <w:p w:rsidR="00033304" w:rsidRDefault="00033304" w:rsidP="00B04AF1">
      <w:pPr>
        <w:pStyle w:val="a3"/>
      </w:pPr>
      <w:r>
        <w:t xml:space="preserve">Δ) </w:t>
      </w:r>
      <w:r w:rsidRPr="00033304">
        <w:rPr>
          <w:position w:val="-6"/>
          <w:lang w:val="en-US"/>
        </w:rPr>
        <w:object w:dxaOrig="800" w:dyaOrig="320">
          <v:shape id="_x0000_i1029" type="#_x0000_t75" style="width:39.75pt;height:15.75pt" o:ole="">
            <v:imagedata r:id="rId14" o:title=""/>
          </v:shape>
          <o:OLEObject Type="Embed" ProgID="Equation.DSMT4" ShapeID="_x0000_i1029" DrawAspect="Content" ObjectID="_1647756083" r:id="rId15"/>
        </w:object>
      </w:r>
      <w:r>
        <w:rPr>
          <w:lang w:val="en-US"/>
        </w:rPr>
        <w:t xml:space="preserve"> </w:t>
      </w:r>
      <w:r>
        <w:t>αδύνατη</w:t>
      </w:r>
    </w:p>
    <w:p w:rsidR="00033304" w:rsidRDefault="00033304" w:rsidP="00B04AF1">
      <w:pPr>
        <w:pStyle w:val="a3"/>
        <w:rPr>
          <w:lang w:val="en-US"/>
        </w:rPr>
      </w:pPr>
      <w:r>
        <w:t xml:space="preserve">Ε) </w:t>
      </w:r>
      <w:r w:rsidRPr="00033304">
        <w:rPr>
          <w:position w:val="-8"/>
        </w:rPr>
        <w:object w:dxaOrig="3620" w:dyaOrig="400">
          <v:shape id="_x0000_i1030" type="#_x0000_t75" style="width:180.75pt;height:20.25pt" o:ole="">
            <v:imagedata r:id="rId16" o:title=""/>
          </v:shape>
          <o:OLEObject Type="Embed" ProgID="Equation.DSMT4" ShapeID="_x0000_i1030" DrawAspect="Content" ObjectID="_1647756084" r:id="rId17"/>
        </w:object>
      </w:r>
      <w:r>
        <w:t xml:space="preserve"> </w:t>
      </w:r>
    </w:p>
    <w:p w:rsidR="00033304" w:rsidRDefault="00033304" w:rsidP="00B04AF1">
      <w:pPr>
        <w:pStyle w:val="a3"/>
        <w:rPr>
          <w:lang w:val="en-US"/>
        </w:rPr>
      </w:pPr>
      <w:r>
        <w:t xml:space="preserve">Στ) </w:t>
      </w:r>
      <w:r w:rsidRPr="00033304">
        <w:rPr>
          <w:position w:val="-8"/>
          <w:lang w:val="en-US"/>
        </w:rPr>
        <w:object w:dxaOrig="3879" w:dyaOrig="400">
          <v:shape id="_x0000_i1031" type="#_x0000_t75" style="width:194.25pt;height:20.25pt" o:ole="">
            <v:imagedata r:id="rId18" o:title=""/>
          </v:shape>
          <o:OLEObject Type="Embed" ProgID="Equation.DSMT4" ShapeID="_x0000_i1031" DrawAspect="Content" ObjectID="_1647756085" r:id="rId19"/>
        </w:object>
      </w:r>
      <w:r>
        <w:rPr>
          <w:lang w:val="en-US"/>
        </w:rPr>
        <w:t xml:space="preserve"> </w:t>
      </w:r>
    </w:p>
    <w:p w:rsidR="00033304" w:rsidRDefault="00033304" w:rsidP="00B04AF1">
      <w:pPr>
        <w:pStyle w:val="a3"/>
        <w:rPr>
          <w:lang w:val="en-US"/>
        </w:rPr>
      </w:pPr>
      <w:r>
        <w:rPr>
          <w:lang w:val="en-US"/>
        </w:rPr>
        <w:t>z)</w:t>
      </w:r>
      <w:r w:rsidRPr="00033304">
        <w:rPr>
          <w:position w:val="-8"/>
          <w:lang w:val="en-US"/>
        </w:rPr>
        <w:object w:dxaOrig="4420" w:dyaOrig="400">
          <v:shape id="_x0000_i1032" type="#_x0000_t75" style="width:221.25pt;height:20.25pt" o:ole="">
            <v:imagedata r:id="rId20" o:title=""/>
          </v:shape>
          <o:OLEObject Type="Embed" ProgID="Equation.DSMT4" ShapeID="_x0000_i1032" DrawAspect="Content" ObjectID="_1647756086" r:id="rId21"/>
        </w:object>
      </w:r>
      <w:r>
        <w:rPr>
          <w:lang w:val="en-US"/>
        </w:rPr>
        <w:t xml:space="preserve"> </w:t>
      </w:r>
    </w:p>
    <w:p w:rsidR="00901B9D" w:rsidRDefault="00901B9D" w:rsidP="00901B9D">
      <w:pPr>
        <w:rPr>
          <w:lang w:val="en-US"/>
        </w:rPr>
      </w:pPr>
    </w:p>
    <w:p w:rsidR="00901B9D" w:rsidRDefault="00901B9D" w:rsidP="00901B9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A) </w:t>
      </w:r>
      <w:r w:rsidRPr="00901B9D">
        <w:rPr>
          <w:position w:val="-8"/>
          <w:lang w:val="en-US"/>
        </w:rPr>
        <w:object w:dxaOrig="4440" w:dyaOrig="360">
          <v:shape id="_x0000_i1033" type="#_x0000_t75" style="width:222pt;height:18pt" o:ole="">
            <v:imagedata r:id="rId22" o:title=""/>
          </v:shape>
          <o:OLEObject Type="Embed" ProgID="Equation.DSMT4" ShapeID="_x0000_i1033" DrawAspect="Content" ObjectID="_1647756087" r:id="rId23"/>
        </w:object>
      </w:r>
      <w:r>
        <w:rPr>
          <w:lang w:val="en-US"/>
        </w:rPr>
        <w:t xml:space="preserve"> </w:t>
      </w:r>
    </w:p>
    <w:p w:rsidR="00901B9D" w:rsidRDefault="00901B9D" w:rsidP="00901B9D">
      <w:pPr>
        <w:pStyle w:val="a3"/>
      </w:pPr>
      <w:r>
        <w:rPr>
          <w:lang w:val="en-US"/>
        </w:rPr>
        <w:t xml:space="preserve">B) </w:t>
      </w:r>
      <w:r w:rsidRPr="00901B9D">
        <w:rPr>
          <w:position w:val="-6"/>
          <w:lang w:val="en-US"/>
        </w:rPr>
        <w:object w:dxaOrig="2000" w:dyaOrig="320">
          <v:shape id="_x0000_i1034" type="#_x0000_t75" style="width:99.75pt;height:15.75pt" o:ole="">
            <v:imagedata r:id="rId24" o:title=""/>
          </v:shape>
          <o:OLEObject Type="Embed" ProgID="Equation.DSMT4" ShapeID="_x0000_i1034" DrawAspect="Content" ObjectID="_1647756088" r:id="rId25"/>
        </w:object>
      </w:r>
      <w:r>
        <w:rPr>
          <w:lang w:val="en-US"/>
        </w:rPr>
        <w:t xml:space="preserve"> </w:t>
      </w:r>
      <w:proofErr w:type="gramStart"/>
      <w:r>
        <w:t>αδύνατη</w:t>
      </w:r>
      <w:proofErr w:type="gramEnd"/>
    </w:p>
    <w:p w:rsidR="00901B9D" w:rsidRDefault="00901B9D" w:rsidP="00901B9D">
      <w:pPr>
        <w:pStyle w:val="a3"/>
        <w:rPr>
          <w:lang w:val="en-US"/>
        </w:rPr>
      </w:pPr>
      <w:r>
        <w:t xml:space="preserve">Γ) </w:t>
      </w:r>
      <w:r w:rsidRPr="00901B9D">
        <w:rPr>
          <w:position w:val="-8"/>
        </w:rPr>
        <w:object w:dxaOrig="6100" w:dyaOrig="400">
          <v:shape id="_x0000_i1035" type="#_x0000_t75" style="width:305.25pt;height:20.25pt" o:ole="">
            <v:imagedata r:id="rId26" o:title=""/>
          </v:shape>
          <o:OLEObject Type="Embed" ProgID="Equation.DSMT4" ShapeID="_x0000_i1035" DrawAspect="Content" ObjectID="_1647756089" r:id="rId27"/>
        </w:object>
      </w:r>
      <w:r>
        <w:t xml:space="preserve"> </w:t>
      </w:r>
    </w:p>
    <w:p w:rsidR="00901B9D" w:rsidRDefault="00901B9D" w:rsidP="00901B9D">
      <w:pPr>
        <w:pStyle w:val="a3"/>
        <w:rPr>
          <w:lang w:val="en-US"/>
        </w:rPr>
      </w:pPr>
      <w:r>
        <w:t xml:space="preserve">Δ) </w:t>
      </w:r>
      <w:r w:rsidRPr="00901B9D">
        <w:rPr>
          <w:position w:val="-6"/>
        </w:rPr>
        <w:object w:dxaOrig="4700" w:dyaOrig="380">
          <v:shape id="_x0000_i1036" type="#_x0000_t75" style="width:234.75pt;height:18.75pt" o:ole="">
            <v:imagedata r:id="rId28" o:title=""/>
          </v:shape>
          <o:OLEObject Type="Embed" ProgID="Equation.DSMT4" ShapeID="_x0000_i1036" DrawAspect="Content" ObjectID="_1647756090" r:id="rId29"/>
        </w:object>
      </w:r>
      <w:r>
        <w:t xml:space="preserve"> </w:t>
      </w:r>
    </w:p>
    <w:p w:rsidR="00901B9D" w:rsidRDefault="00901B9D" w:rsidP="00C84E28">
      <w:pPr>
        <w:rPr>
          <w:lang w:val="en-US"/>
        </w:rPr>
      </w:pPr>
    </w:p>
    <w:p w:rsidR="00C84E28" w:rsidRDefault="00C84E28" w:rsidP="00C84E2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A) </w:t>
      </w:r>
      <w:r w:rsidRPr="00C84E28">
        <w:rPr>
          <w:position w:val="-26"/>
          <w:lang w:val="en-US"/>
        </w:rPr>
        <w:object w:dxaOrig="3980" w:dyaOrig="700">
          <v:shape id="_x0000_i1037" type="#_x0000_t75" style="width:198.75pt;height:35.25pt" o:ole="">
            <v:imagedata r:id="rId30" o:title=""/>
          </v:shape>
          <o:OLEObject Type="Embed" ProgID="Equation.DSMT4" ShapeID="_x0000_i1037" DrawAspect="Content" ObjectID="_1647756091" r:id="rId31"/>
        </w:object>
      </w:r>
      <w:r>
        <w:rPr>
          <w:lang w:val="en-US"/>
        </w:rPr>
        <w:t xml:space="preserve"> </w:t>
      </w:r>
    </w:p>
    <w:p w:rsidR="00C84E28" w:rsidRDefault="00C84E28" w:rsidP="00C84E28">
      <w:pPr>
        <w:pStyle w:val="a3"/>
      </w:pPr>
      <w:r>
        <w:rPr>
          <w:lang w:val="en-US"/>
        </w:rPr>
        <w:t xml:space="preserve">B) </w:t>
      </w:r>
      <w:r w:rsidRPr="00C84E28">
        <w:rPr>
          <w:position w:val="-26"/>
          <w:lang w:val="en-US"/>
        </w:rPr>
        <w:object w:dxaOrig="5800" w:dyaOrig="700">
          <v:shape id="_x0000_i1038" type="#_x0000_t75" style="width:290.25pt;height:35.25pt" o:ole="">
            <v:imagedata r:id="rId32" o:title=""/>
          </v:shape>
          <o:OLEObject Type="Embed" ProgID="Equation.DSMT4" ShapeID="_x0000_i1038" DrawAspect="Content" ObjectID="_1647756092" r:id="rId33"/>
        </w:object>
      </w:r>
      <w:r>
        <w:rPr>
          <w:lang w:val="en-US"/>
        </w:rPr>
        <w:t xml:space="preserve"> </w:t>
      </w:r>
    </w:p>
    <w:p w:rsidR="00974631" w:rsidRPr="00930661" w:rsidRDefault="00974631" w:rsidP="00C84E28">
      <w:pPr>
        <w:pStyle w:val="a3"/>
        <w:rPr>
          <w:lang w:val="en-US"/>
        </w:rPr>
      </w:pPr>
      <w:r>
        <w:t xml:space="preserve">Γ) </w:t>
      </w:r>
      <w:r w:rsidR="00930661" w:rsidRPr="00930661">
        <w:rPr>
          <w:position w:val="-26"/>
        </w:rPr>
        <w:object w:dxaOrig="5800" w:dyaOrig="700">
          <v:shape id="_x0000_i1040" type="#_x0000_t75" style="width:290.25pt;height:35.25pt" o:ole="">
            <v:imagedata r:id="rId34" o:title=""/>
          </v:shape>
          <o:OLEObject Type="Embed" ProgID="Equation.DSMT4" ShapeID="_x0000_i1040" DrawAspect="Content" ObjectID="_1647756093" r:id="rId35"/>
        </w:object>
      </w:r>
      <w:r w:rsidR="00930661">
        <w:t xml:space="preserve"> </w:t>
      </w:r>
    </w:p>
    <w:p w:rsidR="00974631" w:rsidRPr="00930661" w:rsidRDefault="00930661" w:rsidP="00C84E28">
      <w:pPr>
        <w:pStyle w:val="a3"/>
      </w:pPr>
      <w:r>
        <w:t xml:space="preserve">Δ) </w:t>
      </w:r>
      <w:r w:rsidRPr="00930661">
        <w:rPr>
          <w:position w:val="-24"/>
        </w:rPr>
        <w:object w:dxaOrig="3760" w:dyaOrig="620">
          <v:shape id="_x0000_i1041" type="#_x0000_t75" style="width:188.25pt;height:30.75pt" o:ole="">
            <v:imagedata r:id="rId36" o:title=""/>
          </v:shape>
          <o:OLEObject Type="Embed" ProgID="Equation.DSMT4" ShapeID="_x0000_i1041" DrawAspect="Content" ObjectID="_1647756094" r:id="rId37"/>
        </w:object>
      </w:r>
      <w:r>
        <w:t xml:space="preserve"> αδύνατη</w:t>
      </w:r>
    </w:p>
    <w:p w:rsidR="00974631" w:rsidRPr="00974631" w:rsidRDefault="00974631" w:rsidP="00C84E28">
      <w:pPr>
        <w:pStyle w:val="a3"/>
      </w:pPr>
    </w:p>
    <w:p w:rsidR="00974631" w:rsidRDefault="00974631" w:rsidP="00C84E28">
      <w:pPr>
        <w:pStyle w:val="a3"/>
      </w:pPr>
      <w:r>
        <w:t xml:space="preserve">Ε) </w:t>
      </w:r>
      <w:r w:rsidRPr="00974631">
        <w:rPr>
          <w:position w:val="-24"/>
        </w:rPr>
        <w:object w:dxaOrig="3760" w:dyaOrig="620">
          <v:shape id="_x0000_i1039" type="#_x0000_t75" style="width:188.25pt;height:30.75pt" o:ole="">
            <v:imagedata r:id="rId38" o:title=""/>
          </v:shape>
          <o:OLEObject Type="Embed" ProgID="Equation.DSMT4" ShapeID="_x0000_i1039" DrawAspect="Content" ObjectID="_1647756095" r:id="rId39"/>
        </w:object>
      </w:r>
      <w:r>
        <w:t xml:space="preserve"> αδύνατη</w:t>
      </w:r>
    </w:p>
    <w:p w:rsidR="00974631" w:rsidRDefault="00974631" w:rsidP="00C84E28">
      <w:pPr>
        <w:pStyle w:val="a3"/>
      </w:pPr>
      <w:r>
        <w:t xml:space="preserve">     </w:t>
      </w:r>
      <w:r w:rsidRPr="00974631">
        <w:rPr>
          <w:b/>
        </w:rPr>
        <w:t>Παρατήρηση</w:t>
      </w:r>
      <w:r w:rsidR="00930661">
        <w:t xml:space="preserve">: Μπορούμε να </w:t>
      </w:r>
      <w:r>
        <w:t xml:space="preserve"> χαρακτηρίσουμε</w:t>
      </w:r>
      <w:r w:rsidR="00930661">
        <w:t xml:space="preserve"> τις Δ και Ε αδύνατες από την αρχή </w:t>
      </w:r>
      <w:r>
        <w:t>χωρίς να ακολουθήσουν τα επόμενα βήματα.</w:t>
      </w:r>
    </w:p>
    <w:p w:rsidR="00974631" w:rsidRDefault="00974631" w:rsidP="00C84E28">
      <w:pPr>
        <w:pStyle w:val="a3"/>
        <w:rPr>
          <w:lang w:val="en-US"/>
        </w:rPr>
      </w:pPr>
      <w:r>
        <w:t xml:space="preserve">Στ) </w:t>
      </w:r>
      <w:r w:rsidR="007831C1" w:rsidRPr="007831C1">
        <w:rPr>
          <w:position w:val="-52"/>
        </w:rPr>
        <w:object w:dxaOrig="5800" w:dyaOrig="1160">
          <v:shape id="_x0000_i1042" type="#_x0000_t75" style="width:290.25pt;height:57.75pt" o:ole="">
            <v:imagedata r:id="rId40" o:title=""/>
          </v:shape>
          <o:OLEObject Type="Embed" ProgID="Equation.DSMT4" ShapeID="_x0000_i1042" DrawAspect="Content" ObjectID="_1647756096" r:id="rId41"/>
        </w:object>
      </w:r>
      <w:r w:rsidR="00930661">
        <w:t xml:space="preserve"> </w:t>
      </w:r>
    </w:p>
    <w:p w:rsidR="007831C1" w:rsidRDefault="007831C1" w:rsidP="00C84E28">
      <w:pPr>
        <w:pStyle w:val="a3"/>
        <w:rPr>
          <w:lang w:val="en-US"/>
        </w:rPr>
      </w:pPr>
      <w:r>
        <w:t xml:space="preserve">Ζ) </w:t>
      </w:r>
      <w:r w:rsidRPr="007831C1">
        <w:rPr>
          <w:position w:val="-26"/>
        </w:rPr>
        <w:object w:dxaOrig="4980" w:dyaOrig="700">
          <v:shape id="_x0000_i1043" type="#_x0000_t75" style="width:249pt;height:35.25pt" o:ole="">
            <v:imagedata r:id="rId42" o:title=""/>
          </v:shape>
          <o:OLEObject Type="Embed" ProgID="Equation.DSMT4" ShapeID="_x0000_i1043" DrawAspect="Content" ObjectID="_1647756097" r:id="rId43"/>
        </w:object>
      </w:r>
      <w:r>
        <w:t xml:space="preserve"> </w:t>
      </w:r>
    </w:p>
    <w:p w:rsidR="007831C1" w:rsidRDefault="007831C1" w:rsidP="00C84E28">
      <w:pPr>
        <w:pStyle w:val="a3"/>
        <w:rPr>
          <w:lang w:val="en-US"/>
        </w:rPr>
      </w:pPr>
      <w:r w:rsidRPr="007831C1">
        <w:rPr>
          <w:position w:val="-30"/>
          <w:lang w:val="en-US"/>
        </w:rPr>
        <w:object w:dxaOrig="3140" w:dyaOrig="800">
          <v:shape id="_x0000_i1044" type="#_x0000_t75" style="width:156.75pt;height:39.75pt" o:ole="">
            <v:imagedata r:id="rId44" o:title=""/>
          </v:shape>
          <o:OLEObject Type="Embed" ProgID="Equation.DSMT4" ShapeID="_x0000_i1044" DrawAspect="Content" ObjectID="_1647756098" r:id="rId45"/>
        </w:object>
      </w:r>
      <w:r>
        <w:rPr>
          <w:lang w:val="en-US"/>
        </w:rPr>
        <w:t xml:space="preserve"> </w:t>
      </w:r>
    </w:p>
    <w:p w:rsidR="007831C1" w:rsidRDefault="007831C1" w:rsidP="00C84E28">
      <w:pPr>
        <w:pStyle w:val="a3"/>
        <w:rPr>
          <w:lang w:val="en-US"/>
        </w:rPr>
      </w:pPr>
      <w:r>
        <w:rPr>
          <w:lang w:val="en-US"/>
        </w:rPr>
        <w:lastRenderedPageBreak/>
        <w:t xml:space="preserve">H) </w:t>
      </w:r>
      <w:r w:rsidRPr="007831C1">
        <w:rPr>
          <w:position w:val="-26"/>
          <w:lang w:val="en-US"/>
        </w:rPr>
        <w:object w:dxaOrig="7119" w:dyaOrig="700">
          <v:shape id="_x0000_i1045" type="#_x0000_t75" style="width:356.25pt;height:35.25pt" o:ole="">
            <v:imagedata r:id="rId46" o:title=""/>
          </v:shape>
          <o:OLEObject Type="Embed" ProgID="Equation.DSMT4" ShapeID="_x0000_i1045" DrawAspect="Content" ObjectID="_1647756099" r:id="rId47"/>
        </w:object>
      </w:r>
      <w:r>
        <w:rPr>
          <w:lang w:val="en-US"/>
        </w:rPr>
        <w:t xml:space="preserve"> </w:t>
      </w:r>
    </w:p>
    <w:p w:rsidR="007831C1" w:rsidRDefault="007831C1" w:rsidP="007831C1">
      <w:pPr>
        <w:rPr>
          <w:lang w:val="en-US"/>
        </w:rPr>
      </w:pPr>
    </w:p>
    <w:p w:rsidR="007831C1" w:rsidRDefault="007831C1" w:rsidP="007831C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A) </w:t>
      </w:r>
      <w:r w:rsidRPr="007831C1">
        <w:rPr>
          <w:position w:val="-14"/>
          <w:lang w:val="en-US"/>
        </w:rPr>
        <w:object w:dxaOrig="3860" w:dyaOrig="440">
          <v:shape id="_x0000_i1046" type="#_x0000_t75" style="width:192.75pt;height:21.75pt" o:ole="">
            <v:imagedata r:id="rId48" o:title=""/>
          </v:shape>
          <o:OLEObject Type="Embed" ProgID="Equation.DSMT4" ShapeID="_x0000_i1046" DrawAspect="Content" ObjectID="_1647756100" r:id="rId49"/>
        </w:object>
      </w:r>
      <w:r>
        <w:rPr>
          <w:lang w:val="en-US"/>
        </w:rPr>
        <w:t xml:space="preserve"> </w:t>
      </w:r>
    </w:p>
    <w:p w:rsidR="008A1F47" w:rsidRPr="008A1F47" w:rsidRDefault="008A1F47" w:rsidP="008A1F47">
      <w:pPr>
        <w:pStyle w:val="a3"/>
      </w:pPr>
      <w:r>
        <w:t xml:space="preserve">Άρα    </w:t>
      </w:r>
      <w:r w:rsidRPr="008A1F47">
        <w:rPr>
          <w:position w:val="-6"/>
        </w:rPr>
        <w:object w:dxaOrig="840" w:dyaOrig="279">
          <v:shape id="_x0000_i1047" type="#_x0000_t75" style="width:42pt;height:14.25pt" o:ole="">
            <v:imagedata r:id="rId50" o:title=""/>
          </v:shape>
          <o:OLEObject Type="Embed" ProgID="Equation.DSMT4" ShapeID="_x0000_i1047" DrawAspect="Content" ObjectID="_1647756101" r:id="rId51"/>
        </w:object>
      </w:r>
      <w:r>
        <w:t xml:space="preserve"> </w:t>
      </w:r>
      <w:r w:rsidRPr="008A1F47">
        <w:t xml:space="preserve">       </w:t>
      </w:r>
      <w:r>
        <w:t xml:space="preserve">ή   </w:t>
      </w:r>
      <w:r w:rsidRPr="008A1F47">
        <w:t xml:space="preserve">     </w:t>
      </w:r>
      <w:r w:rsidRPr="008A1F47">
        <w:rPr>
          <w:position w:val="-6"/>
        </w:rPr>
        <w:object w:dxaOrig="980" w:dyaOrig="279">
          <v:shape id="_x0000_i1048" type="#_x0000_t75" style="width:48.75pt;height:14.25pt" o:ole="">
            <v:imagedata r:id="rId52" o:title=""/>
          </v:shape>
          <o:OLEObject Type="Embed" ProgID="Equation.DSMT4" ShapeID="_x0000_i1048" DrawAspect="Content" ObjectID="_1647756102" r:id="rId53"/>
        </w:object>
      </w:r>
      <w:r>
        <w:t xml:space="preserve"> </w:t>
      </w:r>
    </w:p>
    <w:p w:rsidR="008A1F47" w:rsidRPr="008A1F47" w:rsidRDefault="008A1F47" w:rsidP="008A1F47">
      <w:pPr>
        <w:pStyle w:val="a3"/>
      </w:pPr>
      <w:r w:rsidRPr="008A1F47">
        <w:t xml:space="preserve">            </w:t>
      </w:r>
      <w:r w:rsidRPr="008A1F47">
        <w:rPr>
          <w:position w:val="-26"/>
          <w:lang w:val="en-US"/>
        </w:rPr>
        <w:object w:dxaOrig="840" w:dyaOrig="639">
          <v:shape id="_x0000_i1049" type="#_x0000_t75" style="width:42pt;height:32.25pt" o:ole="">
            <v:imagedata r:id="rId54" o:title=""/>
          </v:shape>
          <o:OLEObject Type="Embed" ProgID="Equation.DSMT4" ShapeID="_x0000_i1049" DrawAspect="Content" ObjectID="_1647756103" r:id="rId55"/>
        </w:object>
      </w:r>
      <w:r w:rsidRPr="008A1F47">
        <w:t xml:space="preserve">       </w:t>
      </w:r>
      <w:r>
        <w:t xml:space="preserve">ή </w:t>
      </w:r>
      <w:r w:rsidRPr="008A1F47">
        <w:t xml:space="preserve">      </w:t>
      </w:r>
      <w:r>
        <w:t xml:space="preserve">  </w:t>
      </w:r>
      <w:r w:rsidRPr="008A1F47">
        <w:rPr>
          <w:position w:val="-26"/>
        </w:rPr>
        <w:object w:dxaOrig="980" w:dyaOrig="639">
          <v:shape id="_x0000_i1050" type="#_x0000_t75" style="width:48.75pt;height:32.25pt" o:ole="">
            <v:imagedata r:id="rId56" o:title=""/>
          </v:shape>
          <o:OLEObject Type="Embed" ProgID="Equation.DSMT4" ShapeID="_x0000_i1050" DrawAspect="Content" ObjectID="_1647756104" r:id="rId57"/>
        </w:object>
      </w:r>
      <w:r>
        <w:t xml:space="preserve"> </w:t>
      </w:r>
    </w:p>
    <w:p w:rsidR="008A1F47" w:rsidRPr="008A1F47" w:rsidRDefault="008A1F47" w:rsidP="008A1F47">
      <w:pPr>
        <w:pStyle w:val="a3"/>
      </w:pPr>
    </w:p>
    <w:p w:rsidR="008A1F47" w:rsidRPr="008A1F47" w:rsidRDefault="008A1F47" w:rsidP="008A1F47">
      <w:pPr>
        <w:pStyle w:val="a3"/>
      </w:pPr>
      <w:r>
        <w:rPr>
          <w:lang w:val="en-US"/>
        </w:rPr>
        <w:t>B</w:t>
      </w:r>
      <w:r w:rsidRPr="008A1F47">
        <w:t xml:space="preserve">) </w:t>
      </w:r>
      <w:r w:rsidRPr="008A1F47">
        <w:rPr>
          <w:position w:val="-14"/>
          <w:lang w:val="en-US"/>
        </w:rPr>
        <w:object w:dxaOrig="4180" w:dyaOrig="440">
          <v:shape id="_x0000_i1051" type="#_x0000_t75" style="width:209.25pt;height:21.75pt" o:ole="">
            <v:imagedata r:id="rId58" o:title=""/>
          </v:shape>
          <o:OLEObject Type="Embed" ProgID="Equation.DSMT4" ShapeID="_x0000_i1051" DrawAspect="Content" ObjectID="_1647756105" r:id="rId59"/>
        </w:object>
      </w:r>
      <w:r w:rsidRPr="008A1F47">
        <w:t xml:space="preserve"> </w:t>
      </w:r>
    </w:p>
    <w:p w:rsidR="008A1F47" w:rsidRPr="008A1F47" w:rsidRDefault="008A1F47" w:rsidP="008A1F47">
      <w:pPr>
        <w:pStyle w:val="a3"/>
      </w:pPr>
      <w:r>
        <w:t xml:space="preserve">Άρα     </w:t>
      </w:r>
      <w:r w:rsidRPr="008A1F47">
        <w:rPr>
          <w:position w:val="-6"/>
        </w:rPr>
        <w:object w:dxaOrig="880" w:dyaOrig="279">
          <v:shape id="_x0000_i1052" type="#_x0000_t75" style="width:44.25pt;height:14.25pt" o:ole="">
            <v:imagedata r:id="rId60" o:title=""/>
          </v:shape>
          <o:OLEObject Type="Embed" ProgID="Equation.DSMT4" ShapeID="_x0000_i1052" DrawAspect="Content" ObjectID="_1647756106" r:id="rId61"/>
        </w:object>
      </w:r>
      <w:r>
        <w:t xml:space="preserve"> </w:t>
      </w:r>
      <w:r w:rsidRPr="008A1F47">
        <w:t xml:space="preserve">        </w:t>
      </w:r>
      <w:r>
        <w:t xml:space="preserve">ή        </w:t>
      </w:r>
      <w:r w:rsidRPr="008A1F47">
        <w:rPr>
          <w:position w:val="-6"/>
        </w:rPr>
        <w:object w:dxaOrig="1020" w:dyaOrig="279">
          <v:shape id="_x0000_i1053" type="#_x0000_t75" style="width:51pt;height:14.25pt" o:ole="">
            <v:imagedata r:id="rId62" o:title=""/>
          </v:shape>
          <o:OLEObject Type="Embed" ProgID="Equation.DSMT4" ShapeID="_x0000_i1053" DrawAspect="Content" ObjectID="_1647756107" r:id="rId63"/>
        </w:object>
      </w:r>
      <w:r>
        <w:t xml:space="preserve"> </w:t>
      </w:r>
    </w:p>
    <w:p w:rsidR="008A1F47" w:rsidRDefault="008A1F47" w:rsidP="008A1F47">
      <w:pPr>
        <w:pStyle w:val="a3"/>
        <w:rPr>
          <w:lang w:val="en-US"/>
        </w:rPr>
      </w:pPr>
      <w:r w:rsidRPr="008A1F47">
        <w:t xml:space="preserve">              </w:t>
      </w:r>
      <w:r w:rsidRPr="008A1F47">
        <w:rPr>
          <w:position w:val="-26"/>
          <w:lang w:val="en-US"/>
        </w:rPr>
        <w:object w:dxaOrig="900" w:dyaOrig="639">
          <v:shape id="_x0000_i1054" type="#_x0000_t75" style="width:45pt;height:32.25pt" o:ole="">
            <v:imagedata r:id="rId64" o:title=""/>
          </v:shape>
          <o:OLEObject Type="Embed" ProgID="Equation.DSMT4" ShapeID="_x0000_i1054" DrawAspect="Content" ObjectID="_1647756108" r:id="rId65"/>
        </w:object>
      </w:r>
      <w:r>
        <w:rPr>
          <w:lang w:val="en-US"/>
        </w:rPr>
        <w:t xml:space="preserve">       </w:t>
      </w:r>
      <w:r>
        <w:t xml:space="preserve">ή        </w:t>
      </w:r>
      <w:r w:rsidRPr="008A1F47">
        <w:rPr>
          <w:position w:val="-26"/>
        </w:rPr>
        <w:object w:dxaOrig="1020" w:dyaOrig="639">
          <v:shape id="_x0000_i1055" type="#_x0000_t75" style="width:51pt;height:32.25pt" o:ole="">
            <v:imagedata r:id="rId66" o:title=""/>
          </v:shape>
          <o:OLEObject Type="Embed" ProgID="Equation.DSMT4" ShapeID="_x0000_i1055" DrawAspect="Content" ObjectID="_1647756109" r:id="rId67"/>
        </w:object>
      </w:r>
      <w:r>
        <w:t xml:space="preserve"> </w:t>
      </w:r>
    </w:p>
    <w:p w:rsidR="008A1F47" w:rsidRDefault="008A1F47" w:rsidP="008A1F47">
      <w:pPr>
        <w:pStyle w:val="a3"/>
        <w:rPr>
          <w:lang w:val="en-US"/>
        </w:rPr>
      </w:pPr>
    </w:p>
    <w:p w:rsidR="008A1F47" w:rsidRDefault="008A1F47" w:rsidP="008A1F47">
      <w:pPr>
        <w:pStyle w:val="a3"/>
        <w:rPr>
          <w:lang w:val="en-US"/>
        </w:rPr>
      </w:pPr>
      <w:r>
        <w:t xml:space="preserve">Γ) </w:t>
      </w:r>
      <w:r w:rsidRPr="008A1F47">
        <w:rPr>
          <w:position w:val="-14"/>
        </w:rPr>
        <w:object w:dxaOrig="1440" w:dyaOrig="440">
          <v:shape id="_x0000_i1056" type="#_x0000_t75" style="width:1in;height:21.75pt" o:ole="">
            <v:imagedata r:id="rId68" o:title=""/>
          </v:shape>
          <o:OLEObject Type="Embed" ProgID="Equation.DSMT4" ShapeID="_x0000_i1056" DrawAspect="Content" ObjectID="_1647756110" r:id="rId69"/>
        </w:object>
      </w:r>
      <w:r>
        <w:t xml:space="preserve"> </w:t>
      </w:r>
      <w:r>
        <w:rPr>
          <w:lang w:val="en-US"/>
        </w:rPr>
        <w:t xml:space="preserve">  </w:t>
      </w:r>
      <w:r>
        <w:t>αδύνατη</w:t>
      </w:r>
    </w:p>
    <w:p w:rsidR="00851583" w:rsidRPr="00851583" w:rsidRDefault="00851583" w:rsidP="008A1F47">
      <w:pPr>
        <w:pStyle w:val="a3"/>
        <w:rPr>
          <w:lang w:val="en-US"/>
        </w:rPr>
      </w:pPr>
    </w:p>
    <w:p w:rsidR="00E35F05" w:rsidRDefault="00E35F05" w:rsidP="008A1F47">
      <w:pPr>
        <w:pStyle w:val="a3"/>
        <w:rPr>
          <w:lang w:val="en-US"/>
        </w:rPr>
      </w:pPr>
      <w:r>
        <w:t xml:space="preserve">Δ) </w:t>
      </w:r>
      <w:r w:rsidRPr="00E35F05">
        <w:rPr>
          <w:position w:val="-14"/>
        </w:rPr>
        <w:object w:dxaOrig="4840" w:dyaOrig="460">
          <v:shape id="_x0000_i1057" type="#_x0000_t75" style="width:242.25pt;height:23.25pt" o:ole="">
            <v:imagedata r:id="rId70" o:title=""/>
          </v:shape>
          <o:OLEObject Type="Embed" ProgID="Equation.DSMT4" ShapeID="_x0000_i1057" DrawAspect="Content" ObjectID="_1647756111" r:id="rId71"/>
        </w:object>
      </w:r>
      <w:r>
        <w:t xml:space="preserve"> </w:t>
      </w:r>
    </w:p>
    <w:p w:rsidR="00E35F05" w:rsidRDefault="00851583" w:rsidP="008A1F47">
      <w:pPr>
        <w:pStyle w:val="a3"/>
        <w:rPr>
          <w:lang w:val="en-US"/>
        </w:rPr>
      </w:pPr>
      <w:r>
        <w:rPr>
          <w:lang w:val="en-US"/>
        </w:rPr>
        <w:t xml:space="preserve"> </w:t>
      </w:r>
      <w:r w:rsidR="00E35F05">
        <w:rPr>
          <w:lang w:val="en-US"/>
        </w:rPr>
        <w:t xml:space="preserve">    </w:t>
      </w:r>
      <w:r w:rsidR="00E35F05" w:rsidRPr="00E35F05">
        <w:rPr>
          <w:position w:val="-24"/>
          <w:lang w:val="en-US"/>
        </w:rPr>
        <w:object w:dxaOrig="4940" w:dyaOrig="620">
          <v:shape id="_x0000_i1058" type="#_x0000_t75" style="width:246.75pt;height:30.75pt" o:ole="">
            <v:imagedata r:id="rId72" o:title=""/>
          </v:shape>
          <o:OLEObject Type="Embed" ProgID="Equation.DSMT4" ShapeID="_x0000_i1058" DrawAspect="Content" ObjectID="_1647756112" r:id="rId73"/>
        </w:object>
      </w:r>
      <w:r w:rsidR="00E35F05">
        <w:rPr>
          <w:lang w:val="en-US"/>
        </w:rPr>
        <w:t xml:space="preserve"> </w:t>
      </w:r>
    </w:p>
    <w:p w:rsidR="00851583" w:rsidRDefault="00851583" w:rsidP="008A1F47">
      <w:pPr>
        <w:pStyle w:val="a3"/>
        <w:rPr>
          <w:lang w:val="en-US"/>
        </w:rPr>
      </w:pPr>
    </w:p>
    <w:p w:rsidR="00851583" w:rsidRDefault="00851583" w:rsidP="008A1F47">
      <w:pPr>
        <w:pStyle w:val="a3"/>
        <w:rPr>
          <w:lang w:val="en-US"/>
        </w:rPr>
      </w:pPr>
      <w:r>
        <w:t xml:space="preserve">Ε) </w:t>
      </w:r>
      <w:r w:rsidRPr="00851583">
        <w:rPr>
          <w:position w:val="-14"/>
        </w:rPr>
        <w:object w:dxaOrig="5020" w:dyaOrig="460">
          <v:shape id="_x0000_i1059" type="#_x0000_t75" style="width:251.25pt;height:23.25pt" o:ole="">
            <v:imagedata r:id="rId74" o:title=""/>
          </v:shape>
          <o:OLEObject Type="Embed" ProgID="Equation.DSMT4" ShapeID="_x0000_i1059" DrawAspect="Content" ObjectID="_1647756113" r:id="rId75"/>
        </w:object>
      </w:r>
      <w:r>
        <w:t xml:space="preserve"> </w:t>
      </w:r>
    </w:p>
    <w:p w:rsidR="00851583" w:rsidRDefault="00851583" w:rsidP="008A1F47">
      <w:pPr>
        <w:pStyle w:val="a3"/>
        <w:rPr>
          <w:lang w:val="en-US"/>
        </w:rPr>
      </w:pPr>
      <w:r>
        <w:rPr>
          <w:lang w:val="en-US"/>
        </w:rPr>
        <w:t xml:space="preserve">      </w:t>
      </w:r>
      <w:r w:rsidRPr="00851583">
        <w:rPr>
          <w:position w:val="-24"/>
          <w:lang w:val="en-US"/>
        </w:rPr>
        <w:object w:dxaOrig="5960" w:dyaOrig="620">
          <v:shape id="_x0000_i1060" type="#_x0000_t75" style="width:297.75pt;height:30.75pt" o:ole="">
            <v:imagedata r:id="rId76" o:title=""/>
          </v:shape>
          <o:OLEObject Type="Embed" ProgID="Equation.DSMT4" ShapeID="_x0000_i1060" DrawAspect="Content" ObjectID="_1647756114" r:id="rId77"/>
        </w:object>
      </w:r>
      <w:r>
        <w:rPr>
          <w:lang w:val="en-US"/>
        </w:rPr>
        <w:t xml:space="preserve"> </w:t>
      </w:r>
    </w:p>
    <w:p w:rsidR="00851583" w:rsidRDefault="00851583" w:rsidP="008A1F47">
      <w:pPr>
        <w:pStyle w:val="a3"/>
        <w:rPr>
          <w:lang w:val="en-US"/>
        </w:rPr>
      </w:pPr>
    </w:p>
    <w:p w:rsidR="00851583" w:rsidRDefault="00851583" w:rsidP="008A1F47">
      <w:pPr>
        <w:pStyle w:val="a3"/>
        <w:rPr>
          <w:lang w:val="en-US"/>
        </w:rPr>
      </w:pPr>
      <w:r>
        <w:t xml:space="preserve">Στ) </w:t>
      </w:r>
      <w:r w:rsidR="00435577" w:rsidRPr="00435577">
        <w:rPr>
          <w:position w:val="-14"/>
        </w:rPr>
        <w:object w:dxaOrig="6140" w:dyaOrig="440">
          <v:shape id="_x0000_i1061" type="#_x0000_t75" style="width:306.75pt;height:21.75pt" o:ole="">
            <v:imagedata r:id="rId78" o:title=""/>
          </v:shape>
          <o:OLEObject Type="Embed" ProgID="Equation.DSMT4" ShapeID="_x0000_i1061" DrawAspect="Content" ObjectID="_1647756115" r:id="rId79"/>
        </w:object>
      </w:r>
      <w:r w:rsidR="00435577">
        <w:t xml:space="preserve"> </w:t>
      </w:r>
    </w:p>
    <w:p w:rsidR="00435577" w:rsidRDefault="00435577" w:rsidP="008A1F47">
      <w:pPr>
        <w:pStyle w:val="a3"/>
        <w:rPr>
          <w:lang w:val="en-US"/>
        </w:rPr>
      </w:pPr>
      <w:r>
        <w:rPr>
          <w:lang w:val="en-US"/>
        </w:rPr>
        <w:t xml:space="preserve">        </w:t>
      </w:r>
      <w:r>
        <w:t xml:space="preserve">Άρα    </w:t>
      </w:r>
      <w:r w:rsidRPr="00435577">
        <w:rPr>
          <w:position w:val="-6"/>
          <w:lang w:val="en-US"/>
        </w:rPr>
        <w:object w:dxaOrig="880" w:dyaOrig="279">
          <v:shape id="_x0000_i1062" type="#_x0000_t75" style="width:44.25pt;height:14.25pt" o:ole="">
            <v:imagedata r:id="rId80" o:title=""/>
          </v:shape>
          <o:OLEObject Type="Embed" ProgID="Equation.DSMT4" ShapeID="_x0000_i1062" DrawAspect="Content" ObjectID="_1647756116" r:id="rId81"/>
        </w:object>
      </w:r>
      <w:r>
        <w:rPr>
          <w:lang w:val="en-US"/>
        </w:rPr>
        <w:t xml:space="preserve"> </w:t>
      </w:r>
      <w:r>
        <w:t xml:space="preserve">       ή        </w:t>
      </w:r>
      <w:r w:rsidRPr="00435577">
        <w:rPr>
          <w:position w:val="-6"/>
        </w:rPr>
        <w:object w:dxaOrig="1020" w:dyaOrig="279">
          <v:shape id="_x0000_i1063" type="#_x0000_t75" style="width:51pt;height:14.25pt" o:ole="">
            <v:imagedata r:id="rId82" o:title=""/>
          </v:shape>
          <o:OLEObject Type="Embed" ProgID="Equation.DSMT4" ShapeID="_x0000_i1063" DrawAspect="Content" ObjectID="_1647756117" r:id="rId83"/>
        </w:object>
      </w:r>
      <w:r>
        <w:t xml:space="preserve"> </w:t>
      </w:r>
    </w:p>
    <w:p w:rsidR="00435577" w:rsidRDefault="00435577" w:rsidP="008A1F47">
      <w:pPr>
        <w:pStyle w:val="a3"/>
        <w:rPr>
          <w:lang w:val="en-US"/>
        </w:rPr>
      </w:pPr>
      <w:r>
        <w:rPr>
          <w:lang w:val="en-US"/>
        </w:rPr>
        <w:t xml:space="preserve">                    </w:t>
      </w:r>
      <w:r w:rsidRPr="00435577">
        <w:rPr>
          <w:position w:val="-26"/>
          <w:lang w:val="en-US"/>
        </w:rPr>
        <w:object w:dxaOrig="880" w:dyaOrig="639">
          <v:shape id="_x0000_i1064" type="#_x0000_t75" style="width:44.25pt;height:32.25pt" o:ole="">
            <v:imagedata r:id="rId84" o:title=""/>
          </v:shape>
          <o:OLEObject Type="Embed" ProgID="Equation.DSMT4" ShapeID="_x0000_i1064" DrawAspect="Content" ObjectID="_1647756118" r:id="rId85"/>
        </w:object>
      </w:r>
      <w:r>
        <w:rPr>
          <w:lang w:val="en-US"/>
        </w:rPr>
        <w:t xml:space="preserve">        </w:t>
      </w:r>
      <w:r>
        <w:t xml:space="preserve">ή        </w:t>
      </w:r>
      <w:r w:rsidRPr="00435577">
        <w:rPr>
          <w:position w:val="-26"/>
        </w:rPr>
        <w:object w:dxaOrig="1020" w:dyaOrig="639">
          <v:shape id="_x0000_i1065" type="#_x0000_t75" style="width:51pt;height:32.25pt" o:ole="">
            <v:imagedata r:id="rId86" o:title=""/>
          </v:shape>
          <o:OLEObject Type="Embed" ProgID="Equation.DSMT4" ShapeID="_x0000_i1065" DrawAspect="Content" ObjectID="_1647756119" r:id="rId87"/>
        </w:object>
      </w:r>
      <w:r>
        <w:t xml:space="preserve"> </w:t>
      </w:r>
    </w:p>
    <w:p w:rsidR="00435577" w:rsidRDefault="00435577" w:rsidP="008A1F47">
      <w:pPr>
        <w:pStyle w:val="a3"/>
        <w:rPr>
          <w:lang w:val="en-US"/>
        </w:rPr>
      </w:pPr>
    </w:p>
    <w:p w:rsidR="00435577" w:rsidRDefault="00435577" w:rsidP="008A1F47">
      <w:pPr>
        <w:pStyle w:val="a3"/>
        <w:rPr>
          <w:lang w:val="en-US"/>
        </w:rPr>
      </w:pPr>
      <w:r>
        <w:rPr>
          <w:lang w:val="en-US"/>
        </w:rPr>
        <w:t xml:space="preserve">Z) </w:t>
      </w:r>
      <w:r w:rsidRPr="00435577">
        <w:rPr>
          <w:position w:val="-14"/>
          <w:lang w:val="en-US"/>
        </w:rPr>
        <w:object w:dxaOrig="5319" w:dyaOrig="440">
          <v:shape id="_x0000_i1066" type="#_x0000_t75" style="width:266.25pt;height:21.75pt" o:ole="">
            <v:imagedata r:id="rId88" o:title=""/>
          </v:shape>
          <o:OLEObject Type="Embed" ProgID="Equation.DSMT4" ShapeID="_x0000_i1066" DrawAspect="Content" ObjectID="_1647756120" r:id="rId89"/>
        </w:object>
      </w:r>
      <w:r>
        <w:rPr>
          <w:lang w:val="en-US"/>
        </w:rPr>
        <w:t xml:space="preserve"> </w:t>
      </w:r>
    </w:p>
    <w:p w:rsidR="00435577" w:rsidRDefault="00435577" w:rsidP="008A1F47">
      <w:pPr>
        <w:pStyle w:val="a3"/>
        <w:rPr>
          <w:lang w:val="en-US"/>
        </w:rPr>
      </w:pPr>
      <w:r>
        <w:rPr>
          <w:lang w:val="en-US"/>
        </w:rPr>
        <w:t xml:space="preserve">      </w:t>
      </w:r>
      <w:r w:rsidRPr="00435577">
        <w:rPr>
          <w:position w:val="-8"/>
          <w:lang w:val="en-US"/>
        </w:rPr>
        <w:object w:dxaOrig="2580" w:dyaOrig="360">
          <v:shape id="_x0000_i1067" type="#_x0000_t75" style="width:129pt;height:18pt" o:ole="">
            <v:imagedata r:id="rId90" o:title=""/>
          </v:shape>
          <o:OLEObject Type="Embed" ProgID="Equation.DSMT4" ShapeID="_x0000_i1067" DrawAspect="Content" ObjectID="_1647756121" r:id="rId91"/>
        </w:object>
      </w:r>
      <w:r>
        <w:rPr>
          <w:lang w:val="en-US"/>
        </w:rPr>
        <w:t xml:space="preserve"> </w:t>
      </w:r>
    </w:p>
    <w:p w:rsidR="00435577" w:rsidRDefault="00435577" w:rsidP="008A1F47">
      <w:pPr>
        <w:pStyle w:val="a3"/>
        <w:rPr>
          <w:lang w:val="en-US"/>
        </w:rPr>
      </w:pPr>
      <w:r>
        <w:rPr>
          <w:lang w:val="en-US"/>
        </w:rPr>
        <w:t xml:space="preserve">      </w:t>
      </w:r>
      <w:r>
        <w:t xml:space="preserve">Άρα       </w:t>
      </w:r>
      <w:r w:rsidRPr="00435577">
        <w:rPr>
          <w:position w:val="-6"/>
        </w:rPr>
        <w:object w:dxaOrig="880" w:dyaOrig="279">
          <v:shape id="_x0000_i1068" type="#_x0000_t75" style="width:44.25pt;height:14.25pt" o:ole="">
            <v:imagedata r:id="rId92" o:title=""/>
          </v:shape>
          <o:OLEObject Type="Embed" ProgID="Equation.DSMT4" ShapeID="_x0000_i1068" DrawAspect="Content" ObjectID="_1647756122" r:id="rId93"/>
        </w:object>
      </w:r>
      <w:r w:rsidR="004B162A"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    </w:t>
      </w:r>
      <w:r>
        <w:t xml:space="preserve">ή    </w:t>
      </w:r>
      <w:r w:rsidR="004B162A">
        <w:rPr>
          <w:lang w:val="en-US"/>
        </w:rPr>
        <w:t xml:space="preserve">  </w:t>
      </w:r>
      <w:r>
        <w:t xml:space="preserve"> </w:t>
      </w:r>
      <w:r w:rsidRPr="00435577">
        <w:rPr>
          <w:position w:val="-6"/>
        </w:rPr>
        <w:object w:dxaOrig="999" w:dyaOrig="279">
          <v:shape id="_x0000_i1069" type="#_x0000_t75" style="width:50.25pt;height:14.25pt" o:ole="">
            <v:imagedata r:id="rId94" o:title=""/>
          </v:shape>
          <o:OLEObject Type="Embed" ProgID="Equation.DSMT4" ShapeID="_x0000_i1069" DrawAspect="Content" ObjectID="_1647756123" r:id="rId95"/>
        </w:object>
      </w:r>
      <w:r>
        <w:t xml:space="preserve"> </w:t>
      </w:r>
    </w:p>
    <w:p w:rsidR="00435577" w:rsidRDefault="00435577" w:rsidP="008A1F47">
      <w:pPr>
        <w:pStyle w:val="a3"/>
        <w:rPr>
          <w:lang w:val="en-US"/>
        </w:rPr>
      </w:pPr>
      <w:r>
        <w:rPr>
          <w:lang w:val="en-US"/>
        </w:rPr>
        <w:t xml:space="preserve">                     </w:t>
      </w:r>
      <w:r w:rsidR="004B162A" w:rsidRPr="004B162A">
        <w:rPr>
          <w:position w:val="-26"/>
          <w:lang w:val="en-US"/>
        </w:rPr>
        <w:object w:dxaOrig="880" w:dyaOrig="639">
          <v:shape id="_x0000_i1070" type="#_x0000_t75" style="width:44.25pt;height:32.25pt" o:ole="">
            <v:imagedata r:id="rId96" o:title=""/>
          </v:shape>
          <o:OLEObject Type="Embed" ProgID="Equation.DSMT4" ShapeID="_x0000_i1070" DrawAspect="Content" ObjectID="_1647756124" r:id="rId97"/>
        </w:object>
      </w:r>
      <w:r w:rsidR="004B162A">
        <w:rPr>
          <w:lang w:val="en-US"/>
        </w:rPr>
        <w:t xml:space="preserve">      </w:t>
      </w:r>
      <w:r w:rsidR="004B162A">
        <w:t xml:space="preserve">ή        </w:t>
      </w:r>
      <w:r w:rsidR="004B162A" w:rsidRPr="004B162A">
        <w:rPr>
          <w:position w:val="-26"/>
        </w:rPr>
        <w:object w:dxaOrig="999" w:dyaOrig="639">
          <v:shape id="_x0000_i1071" type="#_x0000_t75" style="width:50.25pt;height:32.25pt" o:ole="">
            <v:imagedata r:id="rId98" o:title=""/>
          </v:shape>
          <o:OLEObject Type="Embed" ProgID="Equation.DSMT4" ShapeID="_x0000_i1071" DrawAspect="Content" ObjectID="_1647756125" r:id="rId99"/>
        </w:object>
      </w:r>
      <w:r w:rsidR="004B162A">
        <w:t xml:space="preserve"> </w:t>
      </w:r>
    </w:p>
    <w:p w:rsidR="004B162A" w:rsidRDefault="004B162A" w:rsidP="008A1F47">
      <w:pPr>
        <w:pStyle w:val="a3"/>
        <w:rPr>
          <w:lang w:val="en-US"/>
        </w:rPr>
      </w:pPr>
    </w:p>
    <w:p w:rsidR="004B162A" w:rsidRDefault="004B162A" w:rsidP="008A1F47">
      <w:pPr>
        <w:pStyle w:val="a3"/>
        <w:rPr>
          <w:lang w:val="en-US"/>
        </w:rPr>
      </w:pPr>
      <w:r>
        <w:rPr>
          <w:lang w:val="en-US"/>
        </w:rPr>
        <w:t xml:space="preserve">H) </w:t>
      </w:r>
      <w:r w:rsidRPr="004B162A">
        <w:rPr>
          <w:position w:val="-14"/>
          <w:lang w:val="en-US"/>
        </w:rPr>
        <w:object w:dxaOrig="5420" w:dyaOrig="440">
          <v:shape id="_x0000_i1072" type="#_x0000_t75" style="width:270.75pt;height:21.75pt" o:ole="">
            <v:imagedata r:id="rId100" o:title=""/>
          </v:shape>
          <o:OLEObject Type="Embed" ProgID="Equation.DSMT4" ShapeID="_x0000_i1072" DrawAspect="Content" ObjectID="_1647756126" r:id="rId101"/>
        </w:object>
      </w:r>
      <w:r>
        <w:rPr>
          <w:lang w:val="en-US"/>
        </w:rPr>
        <w:t xml:space="preserve"> </w:t>
      </w:r>
    </w:p>
    <w:p w:rsidR="004B162A" w:rsidRDefault="004B162A" w:rsidP="008A1F47">
      <w:pPr>
        <w:pStyle w:val="a3"/>
        <w:rPr>
          <w:lang w:val="en-US"/>
        </w:rPr>
      </w:pPr>
      <w:r>
        <w:rPr>
          <w:lang w:val="en-US"/>
        </w:rPr>
        <w:t xml:space="preserve">       </w:t>
      </w:r>
      <w:r w:rsidRPr="004B162A">
        <w:rPr>
          <w:position w:val="-8"/>
          <w:lang w:val="en-US"/>
        </w:rPr>
        <w:object w:dxaOrig="5760" w:dyaOrig="400">
          <v:shape id="_x0000_i1073" type="#_x0000_t75" style="width:4in;height:20.25pt" o:ole="">
            <v:imagedata r:id="rId102" o:title=""/>
          </v:shape>
          <o:OLEObject Type="Embed" ProgID="Equation.DSMT4" ShapeID="_x0000_i1073" DrawAspect="Content" ObjectID="_1647756127" r:id="rId103"/>
        </w:object>
      </w:r>
      <w:r>
        <w:rPr>
          <w:lang w:val="en-US"/>
        </w:rPr>
        <w:t xml:space="preserve"> </w:t>
      </w:r>
    </w:p>
    <w:p w:rsidR="004B162A" w:rsidRDefault="004B162A" w:rsidP="008A1F47">
      <w:pPr>
        <w:pStyle w:val="a3"/>
        <w:rPr>
          <w:lang w:val="en-US"/>
        </w:rPr>
      </w:pPr>
    </w:p>
    <w:p w:rsidR="004B162A" w:rsidRDefault="004B162A" w:rsidP="008A1F47">
      <w:pPr>
        <w:pStyle w:val="a3"/>
        <w:rPr>
          <w:lang w:val="en-US"/>
        </w:rPr>
      </w:pPr>
      <w:r>
        <w:lastRenderedPageBreak/>
        <w:t xml:space="preserve">Θ) </w:t>
      </w:r>
      <w:r w:rsidRPr="004B162A">
        <w:rPr>
          <w:position w:val="-14"/>
        </w:rPr>
        <w:object w:dxaOrig="5600" w:dyaOrig="440">
          <v:shape id="_x0000_i1074" type="#_x0000_t75" style="width:279.75pt;height:21.75pt" o:ole="">
            <v:imagedata r:id="rId104" o:title=""/>
          </v:shape>
          <o:OLEObject Type="Embed" ProgID="Equation.DSMT4" ShapeID="_x0000_i1074" DrawAspect="Content" ObjectID="_1647756128" r:id="rId105"/>
        </w:object>
      </w:r>
      <w:r>
        <w:t xml:space="preserve"> </w:t>
      </w:r>
    </w:p>
    <w:p w:rsidR="004B162A" w:rsidRDefault="004B162A" w:rsidP="008A1F47">
      <w:pPr>
        <w:pStyle w:val="a3"/>
        <w:rPr>
          <w:lang w:val="en-US"/>
        </w:rPr>
      </w:pPr>
      <w:r>
        <w:rPr>
          <w:lang w:val="en-US"/>
        </w:rPr>
        <w:t xml:space="preserve">      </w:t>
      </w:r>
      <w:r w:rsidRPr="004B162A">
        <w:rPr>
          <w:position w:val="-8"/>
          <w:lang w:val="en-US"/>
        </w:rPr>
        <w:object w:dxaOrig="6039" w:dyaOrig="400">
          <v:shape id="_x0000_i1075" type="#_x0000_t75" style="width:302.25pt;height:20.25pt" o:ole="">
            <v:imagedata r:id="rId106" o:title=""/>
          </v:shape>
          <o:OLEObject Type="Embed" ProgID="Equation.DSMT4" ShapeID="_x0000_i1075" DrawAspect="Content" ObjectID="_1647756129" r:id="rId107"/>
        </w:object>
      </w:r>
      <w:r>
        <w:rPr>
          <w:lang w:val="en-US"/>
        </w:rPr>
        <w:t xml:space="preserve"> </w:t>
      </w:r>
    </w:p>
    <w:p w:rsidR="004B162A" w:rsidRPr="004B162A" w:rsidRDefault="004B162A" w:rsidP="008A1F47">
      <w:pPr>
        <w:pStyle w:val="a3"/>
        <w:rPr>
          <w:lang w:val="en-US"/>
        </w:rPr>
      </w:pPr>
      <w:r>
        <w:rPr>
          <w:lang w:val="en-US"/>
        </w:rPr>
        <w:t xml:space="preserve">       </w:t>
      </w:r>
      <w:r w:rsidRPr="004B162A">
        <w:rPr>
          <w:position w:val="-24"/>
          <w:lang w:val="en-US"/>
        </w:rPr>
        <w:object w:dxaOrig="1860" w:dyaOrig="620">
          <v:shape id="_x0000_i1076" type="#_x0000_t75" style="width:93pt;height:30.75pt" o:ole="">
            <v:imagedata r:id="rId108" o:title=""/>
          </v:shape>
          <o:OLEObject Type="Embed" ProgID="Equation.DSMT4" ShapeID="_x0000_i1076" DrawAspect="Content" ObjectID="_1647756130" r:id="rId109"/>
        </w:object>
      </w:r>
      <w:r>
        <w:rPr>
          <w:lang w:val="en-US"/>
        </w:rPr>
        <w:t xml:space="preserve"> </w:t>
      </w:r>
      <w:bookmarkStart w:id="0" w:name="_GoBack"/>
      <w:bookmarkEnd w:id="0"/>
    </w:p>
    <w:sectPr w:rsidR="004B162A" w:rsidRPr="004B16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1029"/>
    <w:multiLevelType w:val="hybridMultilevel"/>
    <w:tmpl w:val="49E42B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F1"/>
    <w:rsid w:val="00033304"/>
    <w:rsid w:val="003B71EE"/>
    <w:rsid w:val="00435577"/>
    <w:rsid w:val="004B162A"/>
    <w:rsid w:val="006D1478"/>
    <w:rsid w:val="007831C1"/>
    <w:rsid w:val="00851583"/>
    <w:rsid w:val="008A1F47"/>
    <w:rsid w:val="00901B9D"/>
    <w:rsid w:val="00930661"/>
    <w:rsid w:val="00974631"/>
    <w:rsid w:val="00A45503"/>
    <w:rsid w:val="00AF0439"/>
    <w:rsid w:val="00B04AF1"/>
    <w:rsid w:val="00C84E28"/>
    <w:rsid w:val="00E3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2020-04-06T21:01:00Z</dcterms:created>
  <dcterms:modified xsi:type="dcterms:W3CDTF">2020-04-07T06:12:00Z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