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0BEDE" w14:textId="67BADE8B" w:rsidR="00BA667C" w:rsidRPr="00BA667C" w:rsidRDefault="00BA667C" w:rsidP="006A66A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667C">
        <w:rPr>
          <w:rFonts w:ascii="Times New Roman" w:hAnsi="Times New Roman" w:cs="Times New Roman"/>
          <w:b/>
          <w:bCs/>
          <w:sz w:val="28"/>
          <w:szCs w:val="28"/>
        </w:rPr>
        <w:t>FOOD FOR THOUGHT</w:t>
      </w:r>
      <w:r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3F298A52" w14:textId="0842987E" w:rsidR="00BA667C" w:rsidRPr="00ED3FA0" w:rsidRDefault="00BA667C" w:rsidP="006A66A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E0DDBB" w14:textId="7EBA3655" w:rsidR="00BB228C" w:rsidRPr="00BB228C" w:rsidRDefault="00BB228C" w:rsidP="006A66A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Because the best way to acquire a language is to come into contact with its literature – since it’s authentic language –</w:t>
      </w:r>
      <w:r w:rsidR="00F21435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 will be sending you poems or excerpts of novels or even songs. Just study them and, if you can,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memorise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some phrases or lyrics that impressed you. </w:t>
      </w:r>
      <w:r w:rsidR="00260256">
        <w:rPr>
          <w:rFonts w:ascii="Times New Roman" w:hAnsi="Times New Roman" w:cs="Times New Roman"/>
          <w:b/>
          <w:bCs/>
          <w:sz w:val="28"/>
          <w:szCs w:val="28"/>
        </w:rPr>
        <w:t>You could also try to write your own thoughts about the themes in question – your own “ifs” , for instance.</w:t>
      </w:r>
    </w:p>
    <w:p w14:paraId="6770BDBA" w14:textId="77777777" w:rsidR="00BA667C" w:rsidRDefault="00BA667C" w:rsidP="006A66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08EC4A" w14:textId="37AC48C7" w:rsidR="005E6678" w:rsidRDefault="005E6678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my </w:t>
      </w:r>
      <w:proofErr w:type="spellStart"/>
      <w:r>
        <w:rPr>
          <w:rFonts w:ascii="Times New Roman" w:hAnsi="Times New Roman" w:cs="Times New Roman"/>
          <w:sz w:val="28"/>
          <w:szCs w:val="28"/>
        </w:rPr>
        <w:t>favourite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poem. It’s full of conditional sentences. Which type? </w:t>
      </w:r>
    </w:p>
    <w:p w14:paraId="6B5C7665" w14:textId="66E88A27" w:rsidR="005E6678" w:rsidRPr="005E6678" w:rsidRDefault="005E6678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E6678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>, of course!</w:t>
      </w:r>
    </w:p>
    <w:p w14:paraId="07221F33" w14:textId="77777777" w:rsidR="005E6678" w:rsidRDefault="005E6678" w:rsidP="006A66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B1EAFA" w14:textId="75427B55" w:rsidR="005E6678" w:rsidRPr="00427744" w:rsidRDefault="005E6678" w:rsidP="0042774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277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If     (by Rudyard Kipling)</w:t>
      </w:r>
    </w:p>
    <w:p w14:paraId="53222D33" w14:textId="77777777" w:rsidR="005E6678" w:rsidRDefault="005E6678" w:rsidP="006A66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9D98DA" w14:textId="26FE86C3" w:rsidR="006A66A6" w:rsidRPr="005E6678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5E6678">
        <w:rPr>
          <w:rFonts w:ascii="Times New Roman" w:hAnsi="Times New Roman" w:cs="Times New Roman"/>
          <w:sz w:val="28"/>
          <w:szCs w:val="28"/>
        </w:rPr>
        <w:t>If you can keep your head when all about you Are losing theirs and blaming it on you,</w:t>
      </w:r>
    </w:p>
    <w:p w14:paraId="28FDC102" w14:textId="77777777" w:rsidR="006A66A6" w:rsidRPr="005E6678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5E6678">
        <w:rPr>
          <w:rFonts w:ascii="Times New Roman" w:hAnsi="Times New Roman" w:cs="Times New Roman"/>
          <w:sz w:val="28"/>
          <w:szCs w:val="28"/>
        </w:rPr>
        <w:t>If you can trust yourself when all men doubt you,</w:t>
      </w:r>
    </w:p>
    <w:p w14:paraId="29E22D17" w14:textId="77777777" w:rsidR="006A66A6" w:rsidRPr="005E6678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5E6678">
        <w:rPr>
          <w:rFonts w:ascii="Times New Roman" w:hAnsi="Times New Roman" w:cs="Times New Roman"/>
          <w:sz w:val="28"/>
          <w:szCs w:val="28"/>
        </w:rPr>
        <w:t>But make allowance for their doubting too;</w:t>
      </w:r>
    </w:p>
    <w:p w14:paraId="64E88A25" w14:textId="77777777" w:rsidR="006A66A6" w:rsidRPr="005E6678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5E6678">
        <w:rPr>
          <w:rFonts w:ascii="Times New Roman" w:hAnsi="Times New Roman" w:cs="Times New Roman"/>
          <w:sz w:val="28"/>
          <w:szCs w:val="28"/>
        </w:rPr>
        <w:t>If you can wait and not be tired by waiting,</w:t>
      </w:r>
    </w:p>
    <w:p w14:paraId="48088F86" w14:textId="77777777" w:rsidR="006A66A6" w:rsidRPr="005E6678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5E6678">
        <w:rPr>
          <w:rFonts w:ascii="Times New Roman" w:hAnsi="Times New Roman" w:cs="Times New Roman"/>
          <w:sz w:val="28"/>
          <w:szCs w:val="28"/>
        </w:rPr>
        <w:t>Or being lied about, don’t deal in lies,</w:t>
      </w:r>
    </w:p>
    <w:p w14:paraId="0B76D89B" w14:textId="77777777" w:rsidR="006A66A6" w:rsidRPr="005E6678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5E6678">
        <w:rPr>
          <w:rFonts w:ascii="Times New Roman" w:hAnsi="Times New Roman" w:cs="Times New Roman"/>
          <w:sz w:val="28"/>
          <w:szCs w:val="28"/>
        </w:rPr>
        <w:t>Or being hated, don’t give way to hating,</w:t>
      </w:r>
    </w:p>
    <w:p w14:paraId="69606C60" w14:textId="77777777" w:rsidR="006A66A6" w:rsidRPr="005E6678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5E6678">
        <w:rPr>
          <w:rFonts w:ascii="Times New Roman" w:hAnsi="Times New Roman" w:cs="Times New Roman"/>
          <w:sz w:val="28"/>
          <w:szCs w:val="28"/>
        </w:rPr>
        <w:t>And yet don’t look too good, nor talk too wise:</w:t>
      </w:r>
    </w:p>
    <w:p w14:paraId="0788D573" w14:textId="77777777" w:rsidR="005E6678" w:rsidRDefault="005E6678" w:rsidP="006A66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2A9650" w14:textId="2FA27C57" w:rsidR="006A66A6" w:rsidRPr="005E6678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5E6678">
        <w:rPr>
          <w:rFonts w:ascii="Times New Roman" w:hAnsi="Times New Roman" w:cs="Times New Roman"/>
          <w:sz w:val="28"/>
          <w:szCs w:val="28"/>
        </w:rPr>
        <w:t>If you can dream—and not make dreams your master;</w:t>
      </w:r>
    </w:p>
    <w:p w14:paraId="257ED9B8" w14:textId="77777777" w:rsidR="00813BA9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5E6678">
        <w:rPr>
          <w:rFonts w:ascii="Times New Roman" w:hAnsi="Times New Roman" w:cs="Times New Roman"/>
          <w:sz w:val="28"/>
          <w:szCs w:val="28"/>
        </w:rPr>
        <w:t xml:space="preserve">If you can think—and not make thoughts your aim; </w:t>
      </w:r>
    </w:p>
    <w:p w14:paraId="03D54313" w14:textId="7C24A946" w:rsidR="006A66A6" w:rsidRPr="005E6678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5E6678">
        <w:rPr>
          <w:rFonts w:ascii="Times New Roman" w:hAnsi="Times New Roman" w:cs="Times New Roman"/>
          <w:sz w:val="28"/>
          <w:szCs w:val="28"/>
        </w:rPr>
        <w:t>If you can meet with Triumph and Disaster And treat those two impostors just the same;</w:t>
      </w:r>
    </w:p>
    <w:p w14:paraId="277AD25F" w14:textId="77777777" w:rsidR="006A66A6" w:rsidRPr="005E6678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5E6678">
        <w:rPr>
          <w:rFonts w:ascii="Times New Roman" w:hAnsi="Times New Roman" w:cs="Times New Roman"/>
          <w:sz w:val="28"/>
          <w:szCs w:val="28"/>
        </w:rPr>
        <w:t>If you can bear to hear the truth you’ve spoken Twisted by knaves to make a trap for fools,</w:t>
      </w:r>
    </w:p>
    <w:p w14:paraId="2DE54F45" w14:textId="77777777" w:rsidR="006A66A6" w:rsidRPr="005E6678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5E6678">
        <w:rPr>
          <w:rFonts w:ascii="Times New Roman" w:hAnsi="Times New Roman" w:cs="Times New Roman"/>
          <w:sz w:val="28"/>
          <w:szCs w:val="28"/>
        </w:rPr>
        <w:t>Or watch the things you gave your life to, broken,</w:t>
      </w:r>
    </w:p>
    <w:p w14:paraId="511ECBDA" w14:textId="77777777" w:rsidR="006A66A6" w:rsidRPr="005E6678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5E6678">
        <w:rPr>
          <w:rFonts w:ascii="Times New Roman" w:hAnsi="Times New Roman" w:cs="Times New Roman"/>
          <w:sz w:val="28"/>
          <w:szCs w:val="28"/>
        </w:rPr>
        <w:t>And stoop and build ’</w:t>
      </w:r>
      <w:proofErr w:type="spellStart"/>
      <w:r w:rsidRPr="005E667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5E6678">
        <w:rPr>
          <w:rFonts w:ascii="Times New Roman" w:hAnsi="Times New Roman" w:cs="Times New Roman"/>
          <w:sz w:val="28"/>
          <w:szCs w:val="28"/>
        </w:rPr>
        <w:t xml:space="preserve"> up with worn-out tools:</w:t>
      </w:r>
    </w:p>
    <w:p w14:paraId="71E8DF14" w14:textId="77777777" w:rsidR="00813BA9" w:rsidRDefault="00813BA9" w:rsidP="006A66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7F5678" w14:textId="0E7321EB" w:rsidR="006A66A6" w:rsidRPr="005E6678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5E6678">
        <w:rPr>
          <w:rFonts w:ascii="Times New Roman" w:hAnsi="Times New Roman" w:cs="Times New Roman"/>
          <w:sz w:val="28"/>
          <w:szCs w:val="28"/>
        </w:rPr>
        <w:t>If you can make one heap of all your winnings And risk it on one turn of pitch-and-toss,</w:t>
      </w:r>
    </w:p>
    <w:p w14:paraId="2124FF21" w14:textId="77777777" w:rsidR="006A66A6" w:rsidRPr="005E6678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5E6678">
        <w:rPr>
          <w:rFonts w:ascii="Times New Roman" w:hAnsi="Times New Roman" w:cs="Times New Roman"/>
          <w:sz w:val="28"/>
          <w:szCs w:val="28"/>
        </w:rPr>
        <w:t>And lose, and start again at your beginnings And never breathe a word about your loss;</w:t>
      </w:r>
    </w:p>
    <w:p w14:paraId="235C5E0C" w14:textId="77777777" w:rsidR="006A66A6" w:rsidRPr="005E6678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5E6678">
        <w:rPr>
          <w:rFonts w:ascii="Times New Roman" w:hAnsi="Times New Roman" w:cs="Times New Roman"/>
          <w:sz w:val="28"/>
          <w:szCs w:val="28"/>
        </w:rPr>
        <w:t>If you can force your heart and nerve and sinew To serve your turn long after they are gone,</w:t>
      </w:r>
    </w:p>
    <w:p w14:paraId="2990A9A8" w14:textId="77777777" w:rsidR="006A66A6" w:rsidRPr="005E6678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5E6678">
        <w:rPr>
          <w:rFonts w:ascii="Times New Roman" w:hAnsi="Times New Roman" w:cs="Times New Roman"/>
          <w:sz w:val="28"/>
          <w:szCs w:val="28"/>
        </w:rPr>
        <w:t>And so hold on when there is nothing in you Except the Will which says to them: ‘Hold on!’</w:t>
      </w:r>
    </w:p>
    <w:p w14:paraId="432EA79E" w14:textId="77777777" w:rsidR="005E6678" w:rsidRDefault="005E6678" w:rsidP="006A66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C96DD2" w14:textId="27715DF7" w:rsidR="006A66A6" w:rsidRPr="005E6678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5E6678">
        <w:rPr>
          <w:rFonts w:ascii="Times New Roman" w:hAnsi="Times New Roman" w:cs="Times New Roman"/>
          <w:sz w:val="28"/>
          <w:szCs w:val="28"/>
        </w:rPr>
        <w:t>If you can talk with crowds and keep your virtue,</w:t>
      </w:r>
    </w:p>
    <w:p w14:paraId="2386D853" w14:textId="77777777" w:rsidR="006A66A6" w:rsidRPr="005E6678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5E6678">
        <w:rPr>
          <w:rFonts w:ascii="Times New Roman" w:hAnsi="Times New Roman" w:cs="Times New Roman"/>
          <w:sz w:val="28"/>
          <w:szCs w:val="28"/>
        </w:rPr>
        <w:t>Or walk with Kings—nor lose the common touch,</w:t>
      </w:r>
    </w:p>
    <w:p w14:paraId="0725A320" w14:textId="77777777" w:rsidR="006A66A6" w:rsidRPr="005E6678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5E6678">
        <w:rPr>
          <w:rFonts w:ascii="Times New Roman" w:hAnsi="Times New Roman" w:cs="Times New Roman"/>
          <w:sz w:val="28"/>
          <w:szCs w:val="28"/>
        </w:rPr>
        <w:lastRenderedPageBreak/>
        <w:t>If neither foes nor loving friends can hurt you,</w:t>
      </w:r>
    </w:p>
    <w:p w14:paraId="49EFB43A" w14:textId="77777777" w:rsidR="006A66A6" w:rsidRPr="005E6678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5E6678">
        <w:rPr>
          <w:rFonts w:ascii="Times New Roman" w:hAnsi="Times New Roman" w:cs="Times New Roman"/>
          <w:sz w:val="28"/>
          <w:szCs w:val="28"/>
        </w:rPr>
        <w:t>If all men count with you, but none too much;</w:t>
      </w:r>
    </w:p>
    <w:p w14:paraId="0BE1F85B" w14:textId="77777777" w:rsidR="006A66A6" w:rsidRPr="005E6678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5E6678">
        <w:rPr>
          <w:rFonts w:ascii="Times New Roman" w:hAnsi="Times New Roman" w:cs="Times New Roman"/>
          <w:sz w:val="28"/>
          <w:szCs w:val="28"/>
        </w:rPr>
        <w:t>If you can fill the unforgiving minute With sixty seconds’ worth of distance run,</w:t>
      </w:r>
    </w:p>
    <w:p w14:paraId="77016205" w14:textId="77777777" w:rsidR="006A66A6" w:rsidRPr="005E6678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5E6678">
        <w:rPr>
          <w:rFonts w:ascii="Times New Roman" w:hAnsi="Times New Roman" w:cs="Times New Roman"/>
          <w:sz w:val="28"/>
          <w:szCs w:val="28"/>
        </w:rPr>
        <w:t>Yours is the Earth and everything that’s in it,</w:t>
      </w:r>
    </w:p>
    <w:p w14:paraId="0B1A450B" w14:textId="77777777" w:rsidR="006A66A6" w:rsidRPr="005E6678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5E6678">
        <w:rPr>
          <w:rFonts w:ascii="Times New Roman" w:hAnsi="Times New Roman" w:cs="Times New Roman"/>
          <w:sz w:val="28"/>
          <w:szCs w:val="28"/>
        </w:rPr>
        <w:t>And—which is more—you’ll be a Man, my son!</w:t>
      </w:r>
    </w:p>
    <w:p w14:paraId="1F4B3F22" w14:textId="097E24C9" w:rsidR="00C134EC" w:rsidRPr="006A66A6" w:rsidRDefault="00C134EC" w:rsidP="006A66A6">
      <w:pPr>
        <w:jc w:val="both"/>
        <w:rPr>
          <w:rFonts w:ascii="Times New Roman" w:hAnsi="Times New Roman" w:cs="Times New Roman"/>
        </w:rPr>
      </w:pPr>
    </w:p>
    <w:p w14:paraId="77659E2B" w14:textId="5B274816" w:rsidR="006A66A6" w:rsidRDefault="006A66A6" w:rsidP="006A66A6">
      <w:pPr>
        <w:jc w:val="both"/>
        <w:rPr>
          <w:rFonts w:ascii="Times New Roman" w:hAnsi="Times New Roman" w:cs="Times New Roman"/>
        </w:rPr>
      </w:pPr>
    </w:p>
    <w:p w14:paraId="085F0F87" w14:textId="77777777" w:rsidR="00427744" w:rsidRDefault="00427744" w:rsidP="006A66A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88A3D8" w14:textId="77777777" w:rsidR="00427744" w:rsidRDefault="00427744" w:rsidP="006A66A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A07074" w14:textId="77777777" w:rsidR="00427744" w:rsidRDefault="00427744" w:rsidP="006A66A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0D6F8C" w14:textId="105B9F02" w:rsidR="006A66A6" w:rsidRPr="00427744" w:rsidRDefault="00BA667C" w:rsidP="0042774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7744">
        <w:rPr>
          <w:rFonts w:ascii="Times New Roman" w:hAnsi="Times New Roman" w:cs="Times New Roman"/>
          <w:b/>
          <w:bCs/>
          <w:sz w:val="28"/>
          <w:szCs w:val="28"/>
        </w:rPr>
        <w:t xml:space="preserve">ITHACA        (BY </w:t>
      </w:r>
      <w:r w:rsidR="00813BA9" w:rsidRPr="00427744">
        <w:rPr>
          <w:rFonts w:ascii="Times New Roman" w:hAnsi="Times New Roman" w:cs="Times New Roman"/>
          <w:b/>
          <w:bCs/>
          <w:sz w:val="28"/>
          <w:szCs w:val="28"/>
        </w:rPr>
        <w:t xml:space="preserve"> KONSTANTINOS </w:t>
      </w:r>
      <w:r w:rsidRPr="00427744">
        <w:rPr>
          <w:rFonts w:ascii="Times New Roman" w:hAnsi="Times New Roman" w:cs="Times New Roman"/>
          <w:b/>
          <w:bCs/>
          <w:sz w:val="28"/>
          <w:szCs w:val="28"/>
        </w:rPr>
        <w:t>KAVAFIS)</w:t>
      </w:r>
    </w:p>
    <w:p w14:paraId="359444C8" w14:textId="5C9A6F3E" w:rsidR="006A66A6" w:rsidRDefault="006A66A6" w:rsidP="006A66A6">
      <w:pPr>
        <w:jc w:val="both"/>
        <w:rPr>
          <w:rFonts w:ascii="Times New Roman" w:hAnsi="Times New Roman" w:cs="Times New Roman"/>
        </w:rPr>
      </w:pPr>
    </w:p>
    <w:p w14:paraId="2BAA8E84" w14:textId="40E54CFB" w:rsidR="0032157C" w:rsidRPr="0032157C" w:rsidRDefault="0032157C" w:rsidP="006A66A6">
      <w:pPr>
        <w:jc w:val="both"/>
        <w:rPr>
          <w:rFonts w:ascii="Times New Roman" w:hAnsi="Times New Roman" w:cs="Times New Roman"/>
          <w:b/>
          <w:bCs/>
        </w:rPr>
      </w:pPr>
      <w:r w:rsidRPr="0032157C">
        <w:rPr>
          <w:rFonts w:ascii="Times New Roman" w:hAnsi="Times New Roman" w:cs="Times New Roman"/>
          <w:b/>
          <w:bCs/>
        </w:rPr>
        <w:t>Do you recognize some conditional sentences in the following translation?</w:t>
      </w:r>
    </w:p>
    <w:p w14:paraId="732CBE1B" w14:textId="16860713" w:rsidR="0032157C" w:rsidRDefault="0032157C" w:rsidP="006A66A6">
      <w:pPr>
        <w:jc w:val="both"/>
        <w:rPr>
          <w:rFonts w:ascii="Times New Roman" w:hAnsi="Times New Roman" w:cs="Times New Roman"/>
        </w:rPr>
      </w:pPr>
    </w:p>
    <w:p w14:paraId="6E60110F" w14:textId="77777777" w:rsidR="00BA667C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BA667C">
        <w:rPr>
          <w:rFonts w:ascii="Times New Roman" w:hAnsi="Times New Roman" w:cs="Times New Roman"/>
          <w:sz w:val="28"/>
          <w:szCs w:val="28"/>
        </w:rPr>
        <w:t xml:space="preserve">When you set out for distant Ithaca, </w:t>
      </w:r>
    </w:p>
    <w:p w14:paraId="636F31C0" w14:textId="4118C591" w:rsidR="006A66A6" w:rsidRPr="00BA667C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BA667C">
        <w:rPr>
          <w:rFonts w:ascii="Times New Roman" w:hAnsi="Times New Roman" w:cs="Times New Roman"/>
          <w:sz w:val="28"/>
          <w:szCs w:val="28"/>
        </w:rPr>
        <w:t>fervently wish your journey may be long, — full of adventures and with much to learn.</w:t>
      </w:r>
    </w:p>
    <w:p w14:paraId="7369896F" w14:textId="77777777" w:rsidR="00BA667C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BA667C">
        <w:rPr>
          <w:rFonts w:ascii="Times New Roman" w:hAnsi="Times New Roman" w:cs="Times New Roman"/>
          <w:sz w:val="28"/>
          <w:szCs w:val="28"/>
        </w:rPr>
        <w:t xml:space="preserve">Of the </w:t>
      </w:r>
      <w:proofErr w:type="spellStart"/>
      <w:r w:rsidRPr="00BA667C">
        <w:rPr>
          <w:rFonts w:ascii="Times New Roman" w:hAnsi="Times New Roman" w:cs="Times New Roman"/>
          <w:sz w:val="28"/>
          <w:szCs w:val="28"/>
        </w:rPr>
        <w:t>Laestrygones</w:t>
      </w:r>
      <w:proofErr w:type="spellEnd"/>
      <w:r w:rsidRPr="00BA667C">
        <w:rPr>
          <w:rFonts w:ascii="Times New Roman" w:hAnsi="Times New Roman" w:cs="Times New Roman"/>
          <w:sz w:val="28"/>
          <w:szCs w:val="28"/>
        </w:rPr>
        <w:t xml:space="preserve"> and the Cyclopes, of the angry god Poseidon,</w:t>
      </w:r>
    </w:p>
    <w:p w14:paraId="1B2EA991" w14:textId="77777777" w:rsidR="00BA667C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BA667C">
        <w:rPr>
          <w:rFonts w:ascii="Times New Roman" w:hAnsi="Times New Roman" w:cs="Times New Roman"/>
          <w:sz w:val="28"/>
          <w:szCs w:val="28"/>
        </w:rPr>
        <w:t xml:space="preserve"> have no fear: these you shall not encounter, </w:t>
      </w:r>
    </w:p>
    <w:p w14:paraId="3BD47BE0" w14:textId="06F76BF1" w:rsidR="006A66A6" w:rsidRPr="00BA667C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BA667C">
        <w:rPr>
          <w:rFonts w:ascii="Times New Roman" w:hAnsi="Times New Roman" w:cs="Times New Roman"/>
          <w:sz w:val="28"/>
          <w:szCs w:val="28"/>
        </w:rPr>
        <w:t>if your thought remains at a</w:t>
      </w:r>
      <w:r w:rsidR="0069141D">
        <w:rPr>
          <w:rFonts w:ascii="Times New Roman" w:hAnsi="Times New Roman" w:cs="Times New Roman"/>
          <w:sz w:val="28"/>
          <w:szCs w:val="28"/>
        </w:rPr>
        <w:t>l</w:t>
      </w:r>
      <w:r w:rsidRPr="00BA667C">
        <w:rPr>
          <w:rFonts w:ascii="Times New Roman" w:hAnsi="Times New Roman" w:cs="Times New Roman"/>
          <w:sz w:val="28"/>
          <w:szCs w:val="28"/>
        </w:rPr>
        <w:t>l times lofty, — if select emotion touches you in body and spirit.</w:t>
      </w:r>
    </w:p>
    <w:p w14:paraId="7658996E" w14:textId="77777777" w:rsidR="00BA667C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BA667C">
        <w:rPr>
          <w:rFonts w:ascii="Times New Roman" w:hAnsi="Times New Roman" w:cs="Times New Roman"/>
          <w:sz w:val="28"/>
          <w:szCs w:val="28"/>
        </w:rPr>
        <w:t xml:space="preserve">Not the </w:t>
      </w:r>
      <w:proofErr w:type="spellStart"/>
      <w:r w:rsidRPr="00BA667C">
        <w:rPr>
          <w:rFonts w:ascii="Times New Roman" w:hAnsi="Times New Roman" w:cs="Times New Roman"/>
          <w:sz w:val="28"/>
          <w:szCs w:val="28"/>
        </w:rPr>
        <w:t>Laestrygones</w:t>
      </w:r>
      <w:proofErr w:type="spellEnd"/>
      <w:r w:rsidRPr="00BA667C">
        <w:rPr>
          <w:rFonts w:ascii="Times New Roman" w:hAnsi="Times New Roman" w:cs="Times New Roman"/>
          <w:sz w:val="28"/>
          <w:szCs w:val="28"/>
        </w:rPr>
        <w:t xml:space="preserve">, not the Cyclopes, nor yet the fierce Poseidon, </w:t>
      </w:r>
    </w:p>
    <w:p w14:paraId="4731D36B" w14:textId="77777777" w:rsidR="00BA667C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BA667C">
        <w:rPr>
          <w:rFonts w:ascii="Times New Roman" w:hAnsi="Times New Roman" w:cs="Times New Roman"/>
          <w:sz w:val="28"/>
          <w:szCs w:val="28"/>
        </w:rPr>
        <w:t>shall you meet,</w:t>
      </w:r>
    </w:p>
    <w:p w14:paraId="61A11425" w14:textId="615DE6EC" w:rsidR="006A66A6" w:rsidRPr="00BA667C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BA667C">
        <w:rPr>
          <w:rFonts w:ascii="Times New Roman" w:hAnsi="Times New Roman" w:cs="Times New Roman"/>
          <w:sz w:val="28"/>
          <w:szCs w:val="28"/>
        </w:rPr>
        <w:t>unless you carry them within your soul, — unless your soul should raise them to confront</w:t>
      </w:r>
      <w:r w:rsidR="0069141D">
        <w:rPr>
          <w:rFonts w:ascii="Times New Roman" w:hAnsi="Times New Roman" w:cs="Times New Roman"/>
          <w:sz w:val="28"/>
          <w:szCs w:val="28"/>
        </w:rPr>
        <w:t xml:space="preserve"> you</w:t>
      </w:r>
    </w:p>
    <w:p w14:paraId="29310D00" w14:textId="77777777" w:rsidR="002A07EF" w:rsidRDefault="002A07EF" w:rsidP="006A66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8EAC20" w14:textId="6213B5C4" w:rsidR="006A66A6" w:rsidRPr="00BA667C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BA667C">
        <w:rPr>
          <w:rFonts w:ascii="Times New Roman" w:hAnsi="Times New Roman" w:cs="Times New Roman"/>
          <w:sz w:val="28"/>
          <w:szCs w:val="28"/>
        </w:rPr>
        <w:t>Fervently wish your journey may be long,</w:t>
      </w:r>
    </w:p>
    <w:p w14:paraId="0061A915" w14:textId="09E9EB08" w:rsidR="00BA667C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BA667C">
        <w:rPr>
          <w:rFonts w:ascii="Times New Roman" w:hAnsi="Times New Roman" w:cs="Times New Roman"/>
          <w:sz w:val="28"/>
          <w:szCs w:val="28"/>
        </w:rPr>
        <w:t>May they be numerous — the summer mornin</w:t>
      </w:r>
      <w:r w:rsidR="0076524B">
        <w:rPr>
          <w:rFonts w:ascii="Times New Roman" w:hAnsi="Times New Roman" w:cs="Times New Roman"/>
          <w:sz w:val="28"/>
          <w:szCs w:val="28"/>
        </w:rPr>
        <w:t>gs</w:t>
      </w:r>
      <w:r w:rsidRPr="00BA667C">
        <w:rPr>
          <w:rFonts w:ascii="Times New Roman" w:hAnsi="Times New Roman" w:cs="Times New Roman"/>
          <w:sz w:val="28"/>
          <w:szCs w:val="28"/>
        </w:rPr>
        <w:t xml:space="preserve"> when, </w:t>
      </w:r>
    </w:p>
    <w:p w14:paraId="45C95703" w14:textId="7C77293D" w:rsidR="00BA667C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BA667C">
        <w:rPr>
          <w:rFonts w:ascii="Times New Roman" w:hAnsi="Times New Roman" w:cs="Times New Roman"/>
          <w:sz w:val="28"/>
          <w:szCs w:val="28"/>
        </w:rPr>
        <w:t>pleased and joyous, you will be anchor</w:t>
      </w:r>
      <w:r w:rsidR="0076524B">
        <w:rPr>
          <w:rFonts w:ascii="Times New Roman" w:hAnsi="Times New Roman" w:cs="Times New Roman"/>
          <w:sz w:val="28"/>
          <w:szCs w:val="28"/>
        </w:rPr>
        <w:t>ing</w:t>
      </w:r>
    </w:p>
    <w:p w14:paraId="2B6E3BEA" w14:textId="581BD7F8" w:rsidR="006A66A6" w:rsidRPr="00BA667C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BA667C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BA667C">
        <w:rPr>
          <w:rFonts w:ascii="Times New Roman" w:hAnsi="Times New Roman" w:cs="Times New Roman"/>
          <w:sz w:val="28"/>
          <w:szCs w:val="28"/>
        </w:rPr>
        <w:t>harbours</w:t>
      </w:r>
      <w:proofErr w:type="spellEnd"/>
      <w:r w:rsidRPr="00BA667C">
        <w:rPr>
          <w:rFonts w:ascii="Times New Roman" w:hAnsi="Times New Roman" w:cs="Times New Roman"/>
          <w:sz w:val="28"/>
          <w:szCs w:val="28"/>
        </w:rPr>
        <w:t xml:space="preserve"> you have never seen before.</w:t>
      </w:r>
    </w:p>
    <w:p w14:paraId="0DF44208" w14:textId="77777777" w:rsidR="00BA667C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BA667C">
        <w:rPr>
          <w:rFonts w:ascii="Times New Roman" w:hAnsi="Times New Roman" w:cs="Times New Roman"/>
          <w:sz w:val="28"/>
          <w:szCs w:val="28"/>
        </w:rPr>
        <w:t xml:space="preserve">Stay at the populous Phoenician marts, </w:t>
      </w:r>
    </w:p>
    <w:p w14:paraId="0A5A3869" w14:textId="77777777" w:rsidR="00BA667C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BA667C">
        <w:rPr>
          <w:rFonts w:ascii="Times New Roman" w:hAnsi="Times New Roman" w:cs="Times New Roman"/>
          <w:sz w:val="28"/>
          <w:szCs w:val="28"/>
        </w:rPr>
        <w:t xml:space="preserve">and make provision of good merchandise; </w:t>
      </w:r>
    </w:p>
    <w:p w14:paraId="3165ED55" w14:textId="77777777" w:rsidR="00BA667C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BA667C">
        <w:rPr>
          <w:rFonts w:ascii="Times New Roman" w:hAnsi="Times New Roman" w:cs="Times New Roman"/>
          <w:sz w:val="28"/>
          <w:szCs w:val="28"/>
        </w:rPr>
        <w:t xml:space="preserve">coral and mother of pearl; and ebony and amber; </w:t>
      </w:r>
    </w:p>
    <w:p w14:paraId="1853DE93" w14:textId="77777777" w:rsidR="00BA667C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BA667C">
        <w:rPr>
          <w:rFonts w:ascii="Times New Roman" w:hAnsi="Times New Roman" w:cs="Times New Roman"/>
          <w:sz w:val="28"/>
          <w:szCs w:val="28"/>
        </w:rPr>
        <w:t xml:space="preserve">and voluptuous perfumes of every kind, </w:t>
      </w:r>
    </w:p>
    <w:p w14:paraId="3EFD5640" w14:textId="2E4E9917" w:rsidR="006A66A6" w:rsidRPr="00BA667C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BA667C">
        <w:rPr>
          <w:rFonts w:ascii="Times New Roman" w:hAnsi="Times New Roman" w:cs="Times New Roman"/>
          <w:sz w:val="28"/>
          <w:szCs w:val="28"/>
        </w:rPr>
        <w:t>In lavish quantity,</w:t>
      </w:r>
    </w:p>
    <w:p w14:paraId="17E2B1B7" w14:textId="77777777" w:rsidR="006A66A6" w:rsidRPr="00BA667C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BA667C">
        <w:rPr>
          <w:rFonts w:ascii="Times New Roman" w:hAnsi="Times New Roman" w:cs="Times New Roman"/>
          <w:sz w:val="28"/>
          <w:szCs w:val="28"/>
        </w:rPr>
        <w:t>Sojourn in many a city of the Nile,</w:t>
      </w:r>
    </w:p>
    <w:p w14:paraId="6EC87280" w14:textId="77777777" w:rsidR="006A66A6" w:rsidRPr="00BA667C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BA667C">
        <w:rPr>
          <w:rFonts w:ascii="Times New Roman" w:hAnsi="Times New Roman" w:cs="Times New Roman"/>
          <w:sz w:val="28"/>
          <w:szCs w:val="28"/>
        </w:rPr>
        <w:t xml:space="preserve">and from the learned learn and learn </w:t>
      </w:r>
      <w:proofErr w:type="spellStart"/>
      <w:r w:rsidRPr="00BA667C">
        <w:rPr>
          <w:rFonts w:ascii="Times New Roman" w:hAnsi="Times New Roman" w:cs="Times New Roman"/>
          <w:sz w:val="28"/>
          <w:szCs w:val="28"/>
        </w:rPr>
        <w:t>amain</w:t>
      </w:r>
      <w:proofErr w:type="spellEnd"/>
      <w:r w:rsidRPr="00BA667C">
        <w:rPr>
          <w:rFonts w:ascii="Times New Roman" w:hAnsi="Times New Roman" w:cs="Times New Roman"/>
          <w:sz w:val="28"/>
          <w:szCs w:val="28"/>
        </w:rPr>
        <w:t>,</w:t>
      </w:r>
    </w:p>
    <w:p w14:paraId="529CBD37" w14:textId="77777777" w:rsidR="002A07EF" w:rsidRDefault="002A07EF" w:rsidP="006A66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DD7B1C" w14:textId="118FBEF0" w:rsidR="006A66A6" w:rsidRPr="00BA667C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BA667C">
        <w:rPr>
          <w:rFonts w:ascii="Times New Roman" w:hAnsi="Times New Roman" w:cs="Times New Roman"/>
          <w:sz w:val="28"/>
          <w:szCs w:val="28"/>
        </w:rPr>
        <w:t>At every stage bear Ithaca in mind.</w:t>
      </w:r>
    </w:p>
    <w:p w14:paraId="479FCCF5" w14:textId="77777777" w:rsidR="00BA667C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BA667C">
        <w:rPr>
          <w:rFonts w:ascii="Times New Roman" w:hAnsi="Times New Roman" w:cs="Times New Roman"/>
          <w:sz w:val="28"/>
          <w:szCs w:val="28"/>
        </w:rPr>
        <w:t xml:space="preserve">The arrival there is your appointed lot </w:t>
      </w:r>
    </w:p>
    <w:p w14:paraId="58650291" w14:textId="77777777" w:rsidR="00BA667C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BA667C">
        <w:rPr>
          <w:rFonts w:ascii="Times New Roman" w:hAnsi="Times New Roman" w:cs="Times New Roman"/>
          <w:sz w:val="28"/>
          <w:szCs w:val="28"/>
        </w:rPr>
        <w:t xml:space="preserve">But hurry not the voyage in the least: </w:t>
      </w:r>
    </w:p>
    <w:p w14:paraId="132B7034" w14:textId="7F736830" w:rsidR="00BA667C" w:rsidRDefault="00F651BF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‘t</w:t>
      </w:r>
      <w:r w:rsidR="006A66A6" w:rsidRPr="00BA667C">
        <w:rPr>
          <w:rFonts w:ascii="Times New Roman" w:hAnsi="Times New Roman" w:cs="Times New Roman"/>
          <w:sz w:val="28"/>
          <w:szCs w:val="28"/>
        </w:rPr>
        <w:t xml:space="preserve">were better if you travelled many years </w:t>
      </w:r>
    </w:p>
    <w:p w14:paraId="2A620574" w14:textId="77777777" w:rsidR="00BA667C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BA667C">
        <w:rPr>
          <w:rFonts w:ascii="Times New Roman" w:hAnsi="Times New Roman" w:cs="Times New Roman"/>
          <w:sz w:val="28"/>
          <w:szCs w:val="28"/>
        </w:rPr>
        <w:t>and reached your Island home in your old age</w:t>
      </w:r>
    </w:p>
    <w:p w14:paraId="3DC89626" w14:textId="0D77F322" w:rsidR="006A66A6" w:rsidRPr="00BA667C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BA667C">
        <w:rPr>
          <w:rFonts w:ascii="Times New Roman" w:hAnsi="Times New Roman" w:cs="Times New Roman"/>
          <w:sz w:val="28"/>
          <w:szCs w:val="28"/>
        </w:rPr>
        <w:lastRenderedPageBreak/>
        <w:t>being rich in riches gathered on the way, and not expecting more from Ithaca.</w:t>
      </w:r>
    </w:p>
    <w:p w14:paraId="040C58AC" w14:textId="77777777" w:rsidR="00BA667C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BA667C">
        <w:rPr>
          <w:rFonts w:ascii="Times New Roman" w:hAnsi="Times New Roman" w:cs="Times New Roman"/>
          <w:sz w:val="28"/>
          <w:szCs w:val="28"/>
        </w:rPr>
        <w:t xml:space="preserve">Ithaca gave you the delightful voyage: </w:t>
      </w:r>
    </w:p>
    <w:p w14:paraId="22ADA650" w14:textId="77777777" w:rsidR="00BA667C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BA667C">
        <w:rPr>
          <w:rFonts w:ascii="Times New Roman" w:hAnsi="Times New Roman" w:cs="Times New Roman"/>
          <w:sz w:val="28"/>
          <w:szCs w:val="28"/>
        </w:rPr>
        <w:t xml:space="preserve">without her you would never have set out: </w:t>
      </w:r>
    </w:p>
    <w:p w14:paraId="5334F364" w14:textId="505940FA" w:rsidR="006A66A6" w:rsidRPr="00BA667C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BA667C">
        <w:rPr>
          <w:rFonts w:ascii="Times New Roman" w:hAnsi="Times New Roman" w:cs="Times New Roman"/>
          <w:sz w:val="28"/>
          <w:szCs w:val="28"/>
        </w:rPr>
        <w:t>and she has nothing else to give you now</w:t>
      </w:r>
      <w:r w:rsidR="00F651BF">
        <w:rPr>
          <w:rFonts w:ascii="Times New Roman" w:hAnsi="Times New Roman" w:cs="Times New Roman"/>
          <w:sz w:val="28"/>
          <w:szCs w:val="28"/>
        </w:rPr>
        <w:t>.</w:t>
      </w:r>
    </w:p>
    <w:p w14:paraId="2F4A0D70" w14:textId="77777777" w:rsidR="00F651BF" w:rsidRDefault="00F651BF" w:rsidP="006A66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442337" w14:textId="0B1E9515" w:rsidR="00BA667C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BA667C">
        <w:rPr>
          <w:rFonts w:ascii="Times New Roman" w:hAnsi="Times New Roman" w:cs="Times New Roman"/>
          <w:sz w:val="28"/>
          <w:szCs w:val="28"/>
        </w:rPr>
        <w:t xml:space="preserve">And though you should find her wanting, </w:t>
      </w:r>
    </w:p>
    <w:p w14:paraId="3BE8CE2C" w14:textId="77777777" w:rsidR="00BA667C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BA667C">
        <w:rPr>
          <w:rFonts w:ascii="Times New Roman" w:hAnsi="Times New Roman" w:cs="Times New Roman"/>
          <w:sz w:val="28"/>
          <w:szCs w:val="28"/>
        </w:rPr>
        <w:t>Ithac</w:t>
      </w:r>
      <w:r w:rsidR="00BA667C">
        <w:rPr>
          <w:rFonts w:ascii="Times New Roman" w:hAnsi="Times New Roman" w:cs="Times New Roman"/>
          <w:sz w:val="28"/>
          <w:szCs w:val="28"/>
        </w:rPr>
        <w:t>a</w:t>
      </w:r>
      <w:r w:rsidRPr="00BA667C">
        <w:rPr>
          <w:rFonts w:ascii="Times New Roman" w:hAnsi="Times New Roman" w:cs="Times New Roman"/>
          <w:sz w:val="28"/>
          <w:szCs w:val="28"/>
        </w:rPr>
        <w:t xml:space="preserve"> will not surprise you; </w:t>
      </w:r>
    </w:p>
    <w:p w14:paraId="6DC2F3C4" w14:textId="77777777" w:rsidR="00BA667C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BA667C">
        <w:rPr>
          <w:rFonts w:ascii="Times New Roman" w:hAnsi="Times New Roman" w:cs="Times New Roman"/>
          <w:sz w:val="28"/>
          <w:szCs w:val="28"/>
        </w:rPr>
        <w:t xml:space="preserve">for you will arrive wise and experienced, </w:t>
      </w:r>
    </w:p>
    <w:p w14:paraId="316A1706" w14:textId="0890C586" w:rsidR="006A66A6" w:rsidRPr="00BA667C" w:rsidRDefault="006A66A6" w:rsidP="006A66A6">
      <w:pPr>
        <w:jc w:val="both"/>
        <w:rPr>
          <w:rFonts w:ascii="Times New Roman" w:hAnsi="Times New Roman" w:cs="Times New Roman"/>
          <w:sz w:val="28"/>
          <w:szCs w:val="28"/>
        </w:rPr>
      </w:pPr>
      <w:r w:rsidRPr="00BA667C">
        <w:rPr>
          <w:rFonts w:ascii="Times New Roman" w:hAnsi="Times New Roman" w:cs="Times New Roman"/>
          <w:sz w:val="28"/>
          <w:szCs w:val="28"/>
        </w:rPr>
        <w:t>having long since perce</w:t>
      </w:r>
      <w:r w:rsidR="00F651BF">
        <w:rPr>
          <w:rFonts w:ascii="Times New Roman" w:hAnsi="Times New Roman" w:cs="Times New Roman"/>
          <w:sz w:val="28"/>
          <w:szCs w:val="28"/>
        </w:rPr>
        <w:t>ive</w:t>
      </w:r>
      <w:r w:rsidR="00ED3FA0">
        <w:rPr>
          <w:rFonts w:ascii="Times New Roman" w:hAnsi="Times New Roman" w:cs="Times New Roman"/>
          <w:sz w:val="28"/>
          <w:szCs w:val="28"/>
        </w:rPr>
        <w:t>d</w:t>
      </w:r>
      <w:r w:rsidRPr="00BA667C">
        <w:rPr>
          <w:rFonts w:ascii="Times New Roman" w:hAnsi="Times New Roman" w:cs="Times New Roman"/>
          <w:sz w:val="28"/>
          <w:szCs w:val="28"/>
        </w:rPr>
        <w:t xml:space="preserve"> the unapparent sense in </w:t>
      </w:r>
      <w:proofErr w:type="spellStart"/>
      <w:r w:rsidRPr="00BA667C">
        <w:rPr>
          <w:rFonts w:ascii="Times New Roman" w:hAnsi="Times New Roman" w:cs="Times New Roman"/>
          <w:sz w:val="28"/>
          <w:szCs w:val="28"/>
        </w:rPr>
        <w:t>Ithacas</w:t>
      </w:r>
      <w:proofErr w:type="spellEnd"/>
      <w:r w:rsidRPr="00BA667C">
        <w:rPr>
          <w:rFonts w:ascii="Times New Roman" w:hAnsi="Times New Roman" w:cs="Times New Roman"/>
          <w:sz w:val="28"/>
          <w:szCs w:val="28"/>
        </w:rPr>
        <w:t>.</w:t>
      </w:r>
    </w:p>
    <w:p w14:paraId="4E0216E6" w14:textId="7539200D" w:rsidR="006A66A6" w:rsidRPr="00A4498D" w:rsidRDefault="006A66A6" w:rsidP="00BA667C">
      <w:pPr>
        <w:ind w:left="360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 w:rsidRPr="00BA667C">
        <w:rPr>
          <w:rFonts w:ascii="Times New Roman" w:hAnsi="Times New Roman" w:cs="Times New Roman"/>
          <w:b/>
          <w:bCs/>
          <w:sz w:val="28"/>
          <w:szCs w:val="28"/>
        </w:rPr>
        <w:t>Translated</w:t>
      </w:r>
      <w:r w:rsidRPr="00A4498D"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 </w:t>
      </w:r>
      <w:r w:rsidRPr="00BA667C">
        <w:rPr>
          <w:rFonts w:ascii="Times New Roman" w:hAnsi="Times New Roman" w:cs="Times New Roman"/>
          <w:b/>
          <w:bCs/>
          <w:sz w:val="28"/>
          <w:szCs w:val="28"/>
        </w:rPr>
        <w:t>by</w:t>
      </w:r>
      <w:r w:rsidRPr="00A4498D"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 </w:t>
      </w:r>
      <w:r w:rsidRPr="00BA667C">
        <w:rPr>
          <w:rFonts w:ascii="Times New Roman" w:hAnsi="Times New Roman" w:cs="Times New Roman"/>
          <w:b/>
          <w:bCs/>
          <w:sz w:val="28"/>
          <w:szCs w:val="28"/>
        </w:rPr>
        <w:t>John</w:t>
      </w:r>
      <w:r w:rsidRPr="00A4498D"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 </w:t>
      </w:r>
      <w:proofErr w:type="spellStart"/>
      <w:r w:rsidRPr="00BA667C">
        <w:rPr>
          <w:rFonts w:ascii="Times New Roman" w:hAnsi="Times New Roman" w:cs="Times New Roman"/>
          <w:b/>
          <w:bCs/>
          <w:sz w:val="28"/>
          <w:szCs w:val="28"/>
        </w:rPr>
        <w:t>Cavaf</w:t>
      </w:r>
      <w:r w:rsidR="00BA667C" w:rsidRPr="00BA667C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</w:p>
    <w:p w14:paraId="4135479A" w14:textId="77777777" w:rsidR="006A66A6" w:rsidRPr="00A4498D" w:rsidRDefault="006A66A6" w:rsidP="006A66A6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32E7EC81" w14:textId="77777777" w:rsidR="00A4498D" w:rsidRPr="00A4498D" w:rsidRDefault="00A4498D" w:rsidP="00A4498D">
      <w:pPr>
        <w:widowControl/>
        <w:spacing w:before="100" w:beforeAutospacing="1" w:after="100" w:afterAutospacing="1"/>
        <w:jc w:val="both"/>
        <w:rPr>
          <w:rFonts w:ascii="Lucida Sans Unicode" w:eastAsia="Times New Roman" w:hAnsi="Lucida Sans Unicode" w:cs="Lucida Sans Unicode"/>
          <w:color w:val="46015C"/>
          <w:sz w:val="21"/>
          <w:szCs w:val="21"/>
          <w:lang w:val="el-GR"/>
        </w:rPr>
      </w:pPr>
      <w:r w:rsidRPr="00A4498D">
        <w:rPr>
          <w:rFonts w:ascii="Lucida Sans Unicode" w:eastAsia="Times New Roman" w:hAnsi="Lucida Sans Unicode" w:cs="Lucida Sans Unicode"/>
          <w:b/>
          <w:bCs/>
          <w:color w:val="46015C"/>
          <w:sz w:val="63"/>
          <w:szCs w:val="63"/>
          <w:lang w:val="el-GR"/>
        </w:rPr>
        <w:t>Τ</w:t>
      </w:r>
      <w:r w:rsidRPr="00A4498D">
        <w:rPr>
          <w:rFonts w:ascii="Lucida Sans Unicode" w:eastAsia="Times New Roman" w:hAnsi="Lucida Sans Unicode" w:cs="Lucida Sans Unicode"/>
          <w:b/>
          <w:bCs/>
          <w:color w:val="46015C"/>
          <w:sz w:val="21"/>
          <w:szCs w:val="21"/>
          <w:lang w:val="el-GR"/>
        </w:rPr>
        <w:t>Ο ΠΟΙΗΜΑ </w:t>
      </w:r>
      <w:proofErr w:type="spellStart"/>
      <w:r w:rsidRPr="00A4498D">
        <w:rPr>
          <w:rFonts w:ascii="Lucida Sans Unicode" w:eastAsia="Times New Roman" w:hAnsi="Lucida Sans Unicode" w:cs="Lucida Sans Unicode"/>
          <w:i/>
          <w:iCs/>
          <w:color w:val="46015C"/>
          <w:sz w:val="21"/>
          <w:szCs w:val="21"/>
          <w:lang w:val="el-GR"/>
        </w:rPr>
        <w:t>πρωτοδημοσιεύτηκε</w:t>
      </w:r>
      <w:proofErr w:type="spellEnd"/>
      <w:r w:rsidRPr="00A4498D">
        <w:rPr>
          <w:rFonts w:ascii="Lucida Sans Unicode" w:eastAsia="Times New Roman" w:hAnsi="Lucida Sans Unicode" w:cs="Lucida Sans Unicode"/>
          <w:i/>
          <w:iCs/>
          <w:color w:val="46015C"/>
          <w:sz w:val="21"/>
          <w:szCs w:val="21"/>
          <w:lang w:val="el-GR"/>
        </w:rPr>
        <w:t xml:space="preserve"> στο περιοδικό </w:t>
      </w:r>
      <w:r w:rsidRPr="00A4498D">
        <w:rPr>
          <w:rFonts w:ascii="Lucida Sans Unicode" w:eastAsia="Times New Roman" w:hAnsi="Lucida Sans Unicode" w:cs="Lucida Sans Unicode"/>
          <w:color w:val="46015C"/>
          <w:sz w:val="21"/>
          <w:szCs w:val="21"/>
          <w:lang w:val="el-GR"/>
        </w:rPr>
        <w:t>Γράμματα </w:t>
      </w:r>
      <w:r w:rsidRPr="00A4498D">
        <w:rPr>
          <w:rFonts w:ascii="Lucida Sans Unicode" w:eastAsia="Times New Roman" w:hAnsi="Lucida Sans Unicode" w:cs="Lucida Sans Unicode"/>
          <w:i/>
          <w:iCs/>
          <w:color w:val="46015C"/>
          <w:sz w:val="21"/>
          <w:szCs w:val="21"/>
          <w:lang w:val="el-GR"/>
        </w:rPr>
        <w:t>του Οκτωβρίου - Νοεμβρίου 1911, όταν ο ποιητής ήταν σαράντα οκτώ ετών. Ανήκει στα διδακτικά ποιήματα του Καβάφη.</w:t>
      </w:r>
    </w:p>
    <w:tbl>
      <w:tblPr>
        <w:tblW w:w="4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"/>
        <w:gridCol w:w="6564"/>
      </w:tblGrid>
      <w:tr w:rsidR="00A4498D" w:rsidRPr="00FD4B53" w14:paraId="40DF3142" w14:textId="77777777" w:rsidTr="00A4498D">
        <w:trPr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0668DF04" w14:textId="5EC029E2" w:rsidR="00A4498D" w:rsidRPr="00A4498D" w:rsidRDefault="00A4498D" w:rsidP="00A4498D">
            <w:pPr>
              <w:widowControl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</w:pPr>
          </w:p>
        </w:tc>
        <w:tc>
          <w:tcPr>
            <w:tcW w:w="0" w:type="auto"/>
            <w:vAlign w:val="bottom"/>
            <w:hideMark/>
          </w:tcPr>
          <w:p w14:paraId="0040613E" w14:textId="420B4BE5" w:rsidR="00A4498D" w:rsidRPr="00A4498D" w:rsidRDefault="00A4498D" w:rsidP="00A4498D">
            <w:pPr>
              <w:widowControl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</w:pP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>Σα βγεις στον πηγαιμό για την Ιθάκη,</w:t>
            </w: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br/>
              <w:t>να εύχεσαι να 'ναι μακρύς ο δρόμος,</w:t>
            </w: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br/>
              <w:t>γεμάτος</w:t>
            </w:r>
            <w:r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 xml:space="preserve"> </w:t>
            </w: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>περιπέτειες, γεμάτος γνώσεις.</w:t>
            </w: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br/>
              <w:t>Τους </w:t>
            </w:r>
            <w:proofErr w:type="spellStart"/>
            <w:r w:rsidR="00391030">
              <w:fldChar w:fldCharType="begin"/>
            </w:r>
            <w:r w:rsidR="00391030" w:rsidRPr="00391030">
              <w:rPr>
                <w:lang w:val="el-GR"/>
              </w:rPr>
              <w:instrText xml:space="preserve"> </w:instrText>
            </w:r>
            <w:r w:rsidR="00391030">
              <w:instrText>HYPERLINK</w:instrText>
            </w:r>
            <w:r w:rsidR="00391030" w:rsidRPr="00391030">
              <w:rPr>
                <w:lang w:val="el-GR"/>
              </w:rPr>
              <w:instrText xml:space="preserve"> "</w:instrText>
            </w:r>
            <w:r w:rsidR="00391030">
              <w:instrText>http</w:instrText>
            </w:r>
            <w:r w:rsidR="00391030" w:rsidRPr="00391030">
              <w:rPr>
                <w:lang w:val="el-GR"/>
              </w:rPr>
              <w:instrText>://</w:instrText>
            </w:r>
            <w:r w:rsidR="00391030">
              <w:instrText>ebooks</w:instrText>
            </w:r>
            <w:r w:rsidR="00391030" w:rsidRPr="00391030">
              <w:rPr>
                <w:lang w:val="el-GR"/>
              </w:rPr>
              <w:instrText>.</w:instrText>
            </w:r>
            <w:r w:rsidR="00391030">
              <w:instrText>edu</w:instrText>
            </w:r>
            <w:r w:rsidR="00391030" w:rsidRPr="00391030">
              <w:rPr>
                <w:lang w:val="el-GR"/>
              </w:rPr>
              <w:instrText>.</w:instrText>
            </w:r>
            <w:r w:rsidR="00391030">
              <w:instrText>gr</w:instrText>
            </w:r>
            <w:r w:rsidR="00391030" w:rsidRPr="00391030">
              <w:rPr>
                <w:lang w:val="el-GR"/>
              </w:rPr>
              <w:instrText>/</w:instrText>
            </w:r>
            <w:r w:rsidR="00391030">
              <w:instrText>modules</w:instrText>
            </w:r>
            <w:r w:rsidR="00391030" w:rsidRPr="00391030">
              <w:rPr>
                <w:lang w:val="el-GR"/>
              </w:rPr>
              <w:instrText>/</w:instrText>
            </w:r>
            <w:r w:rsidR="00391030">
              <w:instrText>ebook</w:instrText>
            </w:r>
            <w:r w:rsidR="00391030" w:rsidRPr="00391030">
              <w:rPr>
                <w:lang w:val="el-GR"/>
              </w:rPr>
              <w:instrText>/</w:instrText>
            </w:r>
            <w:r w:rsidR="00391030">
              <w:instrText>show</w:instrText>
            </w:r>
            <w:r w:rsidR="00391030" w:rsidRPr="00391030">
              <w:rPr>
                <w:lang w:val="el-GR"/>
              </w:rPr>
              <w:instrText>.</w:instrText>
            </w:r>
            <w:r w:rsidR="00391030">
              <w:instrText>php</w:instrText>
            </w:r>
            <w:r w:rsidR="00391030" w:rsidRPr="00391030">
              <w:rPr>
                <w:lang w:val="el-GR"/>
              </w:rPr>
              <w:instrText>/</w:instrText>
            </w:r>
            <w:r w:rsidR="00391030">
              <w:instrText>DSGL</w:instrText>
            </w:r>
            <w:r w:rsidR="00391030" w:rsidRPr="00391030">
              <w:rPr>
                <w:lang w:val="el-GR"/>
              </w:rPr>
              <w:instrText>-</w:instrText>
            </w:r>
            <w:r w:rsidR="00391030">
              <w:instrText>A</w:instrText>
            </w:r>
            <w:r w:rsidR="00391030" w:rsidRPr="00391030">
              <w:rPr>
                <w:lang w:val="el-GR"/>
              </w:rPr>
              <w:instrText>111/262/1918,6388/</w:instrText>
            </w:r>
            <w:r w:rsidR="00391030">
              <w:instrText>indexG</w:instrText>
            </w:r>
            <w:r w:rsidR="00391030" w:rsidRPr="00391030">
              <w:rPr>
                <w:lang w:val="el-GR"/>
              </w:rPr>
              <w:instrText>3_2.</w:instrText>
            </w:r>
            <w:r w:rsidR="00391030">
              <w:instrText>html</w:instrText>
            </w:r>
            <w:r w:rsidR="00391030" w:rsidRPr="00391030">
              <w:rPr>
                <w:lang w:val="el-GR"/>
              </w:rPr>
              <w:instrText>" \</w:instrText>
            </w:r>
            <w:r w:rsidR="00391030">
              <w:instrText>o</w:instrText>
            </w:r>
            <w:r w:rsidR="00391030" w:rsidRPr="00391030">
              <w:rPr>
                <w:lang w:val="el-GR"/>
              </w:rPr>
              <w:instrText xml:space="preserve"> "Λαιστρυγόνες:| μυθική φυλή γιγαντόσωμων ανθρωποφάγων, που είχαν πρωτεύουσα τους τη Λαιστρυγονία, την υψηλή πόλη του Λάμου." </w:instrText>
            </w:r>
            <w:r w:rsidR="00391030">
              <w:fldChar w:fldCharType="separate"/>
            </w:r>
            <w:r w:rsidRPr="00A4498D">
              <w:rPr>
                <w:rFonts w:ascii="Lucida Sans Unicode" w:eastAsia="Times New Roman" w:hAnsi="Lucida Sans Unicode" w:cs="Lucida Sans Unicode"/>
                <w:color w:val="006600"/>
                <w:sz w:val="21"/>
                <w:szCs w:val="21"/>
                <w:u w:val="single"/>
                <w:lang w:val="el-GR"/>
              </w:rPr>
              <w:t>Λαιστρυγόνας</w:t>
            </w:r>
            <w:proofErr w:type="spellEnd"/>
            <w:r w:rsidR="00391030">
              <w:rPr>
                <w:rFonts w:ascii="Lucida Sans Unicode" w:eastAsia="Times New Roman" w:hAnsi="Lucida Sans Unicode" w:cs="Lucida Sans Unicode"/>
                <w:color w:val="006600"/>
                <w:sz w:val="21"/>
                <w:szCs w:val="21"/>
                <w:u w:val="single"/>
                <w:lang w:val="el-GR"/>
              </w:rPr>
              <w:fldChar w:fldCharType="end"/>
            </w: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> και τους Κύκλωπας,</w:t>
            </w: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br/>
              <w:t xml:space="preserve">τον θυμωμένο </w:t>
            </w:r>
            <w:proofErr w:type="spellStart"/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>Ποσειδώνα</w:t>
            </w:r>
            <w:proofErr w:type="spellEnd"/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 xml:space="preserve"> μη φοβάσαι,</w:t>
            </w:r>
          </w:p>
        </w:tc>
      </w:tr>
      <w:tr w:rsidR="00A4498D" w:rsidRPr="00FD4B53" w14:paraId="77088F68" w14:textId="77777777" w:rsidTr="00A4498D">
        <w:trPr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4D71917C" w14:textId="60D4CCC2" w:rsidR="00A4498D" w:rsidRPr="00A4498D" w:rsidRDefault="00A4498D" w:rsidP="00A4498D">
            <w:pPr>
              <w:widowControl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</w:pPr>
          </w:p>
        </w:tc>
        <w:tc>
          <w:tcPr>
            <w:tcW w:w="0" w:type="auto"/>
            <w:vAlign w:val="bottom"/>
            <w:hideMark/>
          </w:tcPr>
          <w:p w14:paraId="18E7287A" w14:textId="1340B8B1" w:rsidR="00A4498D" w:rsidRPr="00A4498D" w:rsidRDefault="00A4498D" w:rsidP="00A4498D">
            <w:pPr>
              <w:widowControl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</w:pP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>τέτοια στον δρόμο σου ποτέ σου δεν θα βρεις,</w:t>
            </w: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br/>
              <w:t xml:space="preserve">αν </w:t>
            </w:r>
            <w:proofErr w:type="spellStart"/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>μέν</w:t>
            </w:r>
            <w:proofErr w:type="spellEnd"/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 xml:space="preserve">' η </w:t>
            </w:r>
            <w:proofErr w:type="spellStart"/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>σκέψις</w:t>
            </w:r>
            <w:proofErr w:type="spellEnd"/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 xml:space="preserve"> σου υψηλή, αν εκλεκτή</w:t>
            </w: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br/>
            </w:r>
            <w:proofErr w:type="spellStart"/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>συγκίνησις</w:t>
            </w:r>
            <w:proofErr w:type="spellEnd"/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 xml:space="preserve"> το πνεύμα και το σώμα σου αγγίζει.</w:t>
            </w: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br/>
              <w:t xml:space="preserve">Τους </w:t>
            </w:r>
            <w:proofErr w:type="spellStart"/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>Λαιστρυγόνας</w:t>
            </w:r>
            <w:proofErr w:type="spellEnd"/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 xml:space="preserve"> και τους Κύκλωπας,</w:t>
            </w: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br/>
              <w:t xml:space="preserve">τον άγριο </w:t>
            </w:r>
            <w:proofErr w:type="spellStart"/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>Ποσειδώνα</w:t>
            </w:r>
            <w:proofErr w:type="spellEnd"/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 xml:space="preserve"> </w:t>
            </w:r>
            <w:r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 xml:space="preserve"> </w:t>
            </w: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>δεν θα συναντήσεις,</w:t>
            </w:r>
          </w:p>
        </w:tc>
      </w:tr>
      <w:tr w:rsidR="00A4498D" w:rsidRPr="00FD4B53" w14:paraId="0AE69B92" w14:textId="77777777" w:rsidTr="00A4498D">
        <w:trPr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1E7286BD" w14:textId="18DC91DF" w:rsidR="00A4498D" w:rsidRPr="00A4498D" w:rsidRDefault="00A4498D" w:rsidP="00A4498D">
            <w:pPr>
              <w:widowControl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</w:pPr>
          </w:p>
        </w:tc>
        <w:tc>
          <w:tcPr>
            <w:tcW w:w="0" w:type="auto"/>
            <w:vAlign w:val="bottom"/>
            <w:hideMark/>
          </w:tcPr>
          <w:p w14:paraId="2AA7C12D" w14:textId="6C8A5DE3" w:rsidR="00A4498D" w:rsidRPr="00A4498D" w:rsidRDefault="00A4498D" w:rsidP="00A4498D">
            <w:pPr>
              <w:widowControl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</w:pP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 xml:space="preserve">αν δεν </w:t>
            </w:r>
            <w:r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 xml:space="preserve">τους </w:t>
            </w: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> </w:t>
            </w:r>
            <w:proofErr w:type="spellStart"/>
            <w:r w:rsidR="00391030">
              <w:fldChar w:fldCharType="begin"/>
            </w:r>
            <w:r w:rsidR="00391030" w:rsidRPr="00391030">
              <w:rPr>
                <w:lang w:val="el-GR"/>
              </w:rPr>
              <w:instrText xml:space="preserve"> </w:instrText>
            </w:r>
            <w:r w:rsidR="00391030">
              <w:instrText>HYPERLINK</w:instrText>
            </w:r>
            <w:r w:rsidR="00391030" w:rsidRPr="00391030">
              <w:rPr>
                <w:lang w:val="el-GR"/>
              </w:rPr>
              <w:instrText xml:space="preserve"> "</w:instrText>
            </w:r>
            <w:r w:rsidR="00391030">
              <w:instrText>http</w:instrText>
            </w:r>
            <w:r w:rsidR="00391030" w:rsidRPr="00391030">
              <w:rPr>
                <w:lang w:val="el-GR"/>
              </w:rPr>
              <w:instrText>://</w:instrText>
            </w:r>
            <w:r w:rsidR="00391030">
              <w:instrText>ebooks</w:instrText>
            </w:r>
            <w:r w:rsidR="00391030" w:rsidRPr="00391030">
              <w:rPr>
                <w:lang w:val="el-GR"/>
              </w:rPr>
              <w:instrText>.</w:instrText>
            </w:r>
            <w:r w:rsidR="00391030">
              <w:instrText>edu</w:instrText>
            </w:r>
            <w:r w:rsidR="00391030" w:rsidRPr="00391030">
              <w:rPr>
                <w:lang w:val="el-GR"/>
              </w:rPr>
              <w:instrText>.</w:instrText>
            </w:r>
            <w:r w:rsidR="00391030">
              <w:instrText>gr</w:instrText>
            </w:r>
            <w:r w:rsidR="00391030" w:rsidRPr="00391030">
              <w:rPr>
                <w:lang w:val="el-GR"/>
              </w:rPr>
              <w:instrText>/</w:instrText>
            </w:r>
            <w:r w:rsidR="00391030">
              <w:instrText>modules</w:instrText>
            </w:r>
            <w:r w:rsidR="00391030" w:rsidRPr="00391030">
              <w:rPr>
                <w:lang w:val="el-GR"/>
              </w:rPr>
              <w:instrText>/</w:instrText>
            </w:r>
            <w:r w:rsidR="00391030">
              <w:instrText>ebook</w:instrText>
            </w:r>
            <w:r w:rsidR="00391030" w:rsidRPr="00391030">
              <w:rPr>
                <w:lang w:val="el-GR"/>
              </w:rPr>
              <w:instrText>/</w:instrText>
            </w:r>
            <w:r w:rsidR="00391030">
              <w:instrText>show</w:instrText>
            </w:r>
            <w:r w:rsidR="00391030" w:rsidRPr="00391030">
              <w:rPr>
                <w:lang w:val="el-GR"/>
              </w:rPr>
              <w:instrText>.</w:instrText>
            </w:r>
            <w:r w:rsidR="00391030">
              <w:instrText>php</w:instrText>
            </w:r>
            <w:r w:rsidR="00391030" w:rsidRPr="00391030">
              <w:rPr>
                <w:lang w:val="el-GR"/>
              </w:rPr>
              <w:instrText>/</w:instrText>
            </w:r>
            <w:r w:rsidR="00391030">
              <w:instrText>DSGL</w:instrText>
            </w:r>
            <w:r w:rsidR="00391030" w:rsidRPr="00391030">
              <w:rPr>
                <w:lang w:val="el-GR"/>
              </w:rPr>
              <w:instrText>-</w:instrText>
            </w:r>
            <w:r w:rsidR="00391030">
              <w:instrText>A</w:instrText>
            </w:r>
            <w:r w:rsidR="00391030" w:rsidRPr="00391030">
              <w:rPr>
                <w:lang w:val="el-GR"/>
              </w:rPr>
              <w:instrText>111/262/1918,6388/</w:instrText>
            </w:r>
            <w:r w:rsidR="00391030">
              <w:instrText>indexG</w:instrText>
            </w:r>
            <w:r w:rsidR="00391030" w:rsidRPr="00391030">
              <w:rPr>
                <w:lang w:val="el-GR"/>
              </w:rPr>
              <w:instrText>3_2.</w:instrText>
            </w:r>
            <w:r w:rsidR="00391030">
              <w:instrText>html</w:instrText>
            </w:r>
            <w:r w:rsidR="00391030" w:rsidRPr="00391030">
              <w:rPr>
                <w:lang w:val="el-GR"/>
              </w:rPr>
              <w:instrText>" \</w:instrText>
            </w:r>
            <w:r w:rsidR="00391030">
              <w:instrText>o</w:instrText>
            </w:r>
            <w:r w:rsidR="00391030" w:rsidRPr="00391030">
              <w:rPr>
                <w:lang w:val="el-GR"/>
              </w:rPr>
              <w:instrText xml:space="preserve"> "κουβανείς:| κουβαλάς." </w:instrText>
            </w:r>
            <w:r w:rsidR="00391030">
              <w:fldChar w:fldCharType="separate"/>
            </w:r>
            <w:r w:rsidRPr="00A4498D">
              <w:rPr>
                <w:rFonts w:ascii="Lucida Sans Unicode" w:eastAsia="Times New Roman" w:hAnsi="Lucida Sans Unicode" w:cs="Lucida Sans Unicode"/>
                <w:color w:val="006600"/>
                <w:sz w:val="21"/>
                <w:szCs w:val="21"/>
                <w:u w:val="single"/>
                <w:lang w:val="el-GR"/>
              </w:rPr>
              <w:t>κουβανείς</w:t>
            </w:r>
            <w:proofErr w:type="spellEnd"/>
            <w:r w:rsidR="00391030">
              <w:rPr>
                <w:rFonts w:ascii="Lucida Sans Unicode" w:eastAsia="Times New Roman" w:hAnsi="Lucida Sans Unicode" w:cs="Lucida Sans Unicode"/>
                <w:color w:val="006600"/>
                <w:sz w:val="21"/>
                <w:szCs w:val="21"/>
                <w:u w:val="single"/>
                <w:lang w:val="el-GR"/>
              </w:rPr>
              <w:fldChar w:fldCharType="end"/>
            </w: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> μες στην ψυχή σου,</w:t>
            </w: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br/>
              <w:t>αν η ψυχή σου δεν τους στήνει εμπρός σου.</w:t>
            </w:r>
          </w:p>
          <w:p w14:paraId="00AA9DE3" w14:textId="77777777" w:rsidR="00A4498D" w:rsidRPr="00A4498D" w:rsidRDefault="00A4498D" w:rsidP="00A4498D">
            <w:pPr>
              <w:widowControl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</w:pPr>
          </w:p>
          <w:p w14:paraId="2C77CC55" w14:textId="77777777" w:rsidR="00A4498D" w:rsidRPr="00A4498D" w:rsidRDefault="00A4498D" w:rsidP="00A4498D">
            <w:pPr>
              <w:widowControl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</w:pP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>Να εύχεσαι να 'ναι μακρύς ο δρόμος.</w:t>
            </w: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br/>
              <w:t xml:space="preserve">Πολλά τα καλοκαιρινά </w:t>
            </w:r>
            <w:proofErr w:type="spellStart"/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>πρωιά</w:t>
            </w:r>
            <w:proofErr w:type="spellEnd"/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 xml:space="preserve"> να είναι</w:t>
            </w: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br/>
              <w:t>που με τι ευχαρίστηση, με τι χαρά</w:t>
            </w:r>
          </w:p>
        </w:tc>
      </w:tr>
      <w:tr w:rsidR="00A4498D" w:rsidRPr="00FD4B53" w14:paraId="5A1228B8" w14:textId="77777777" w:rsidTr="00A4498D">
        <w:trPr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4BEAE1FA" w14:textId="0B74BF53" w:rsidR="00A4498D" w:rsidRPr="00A4498D" w:rsidRDefault="00A4498D" w:rsidP="00A4498D">
            <w:pPr>
              <w:widowControl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</w:pPr>
          </w:p>
        </w:tc>
        <w:tc>
          <w:tcPr>
            <w:tcW w:w="0" w:type="auto"/>
            <w:vAlign w:val="bottom"/>
            <w:hideMark/>
          </w:tcPr>
          <w:p w14:paraId="0CEC2348" w14:textId="77777777" w:rsidR="00A4498D" w:rsidRPr="00A4498D" w:rsidRDefault="00A4498D" w:rsidP="00A4498D">
            <w:pPr>
              <w:widowControl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</w:pP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 xml:space="preserve">θα μπαίνεις σε λιμένας </w:t>
            </w:r>
            <w:proofErr w:type="spellStart"/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>πρωτοϊδωμένους</w:t>
            </w:r>
            <w:proofErr w:type="spellEnd"/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>·</w:t>
            </w: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br/>
              <w:t>να σταματήσεις σ' εμπορεία Φοινικικά,</w:t>
            </w: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br/>
              <w:t xml:space="preserve">και τες καλές </w:t>
            </w:r>
            <w:proofErr w:type="spellStart"/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>πραγμάτειες</w:t>
            </w:r>
            <w:proofErr w:type="spellEnd"/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 xml:space="preserve"> ν' αποκτήσεις,</w:t>
            </w: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br/>
            </w:r>
            <w:hyperlink r:id="rId6" w:tooltip="σεντέφι ή σιντέφι:|αντικείμενο φτιαγμένο από μάρμαρο, ουσία που ιριδίζει και αποτελεί την επιφάνεια ορισμένων οστράκων." w:history="1">
              <w:r w:rsidRPr="00A4498D">
                <w:rPr>
                  <w:rFonts w:ascii="Lucida Sans Unicode" w:eastAsia="Times New Roman" w:hAnsi="Lucida Sans Unicode" w:cs="Lucida Sans Unicode"/>
                  <w:color w:val="006600"/>
                  <w:sz w:val="21"/>
                  <w:szCs w:val="21"/>
                  <w:u w:val="single"/>
                  <w:lang w:val="el-GR"/>
                </w:rPr>
                <w:t>σεντέφια</w:t>
              </w:r>
            </w:hyperlink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> και κοράλλια, κεχριμπάρια κι </w:t>
            </w:r>
            <w:proofErr w:type="spellStart"/>
            <w:r w:rsidR="00391030">
              <w:fldChar w:fldCharType="begin"/>
            </w:r>
            <w:r w:rsidR="00391030" w:rsidRPr="00391030">
              <w:rPr>
                <w:lang w:val="el-GR"/>
              </w:rPr>
              <w:instrText xml:space="preserve"> </w:instrText>
            </w:r>
            <w:r w:rsidR="00391030">
              <w:instrText>HYPERLINK</w:instrText>
            </w:r>
            <w:r w:rsidR="00391030" w:rsidRPr="00391030">
              <w:rPr>
                <w:lang w:val="el-GR"/>
              </w:rPr>
              <w:instrText xml:space="preserve"> "</w:instrText>
            </w:r>
            <w:r w:rsidR="00391030">
              <w:instrText>http</w:instrText>
            </w:r>
            <w:r w:rsidR="00391030" w:rsidRPr="00391030">
              <w:rPr>
                <w:lang w:val="el-GR"/>
              </w:rPr>
              <w:instrText>://</w:instrText>
            </w:r>
            <w:r w:rsidR="00391030">
              <w:instrText>ebooks</w:instrText>
            </w:r>
            <w:r w:rsidR="00391030" w:rsidRPr="00391030">
              <w:rPr>
                <w:lang w:val="el-GR"/>
              </w:rPr>
              <w:instrText>.</w:instrText>
            </w:r>
            <w:r w:rsidR="00391030">
              <w:instrText>edu</w:instrText>
            </w:r>
            <w:r w:rsidR="00391030" w:rsidRPr="00391030">
              <w:rPr>
                <w:lang w:val="el-GR"/>
              </w:rPr>
              <w:instrText>.</w:instrText>
            </w:r>
            <w:r w:rsidR="00391030">
              <w:instrText>gr</w:instrText>
            </w:r>
            <w:r w:rsidR="00391030" w:rsidRPr="00391030">
              <w:rPr>
                <w:lang w:val="el-GR"/>
              </w:rPr>
              <w:instrText>/</w:instrText>
            </w:r>
            <w:r w:rsidR="00391030">
              <w:instrText>modules</w:instrText>
            </w:r>
            <w:r w:rsidR="00391030" w:rsidRPr="00391030">
              <w:rPr>
                <w:lang w:val="el-GR"/>
              </w:rPr>
              <w:instrText>/</w:instrText>
            </w:r>
            <w:r w:rsidR="00391030">
              <w:instrText>ebook</w:instrText>
            </w:r>
            <w:r w:rsidR="00391030" w:rsidRPr="00391030">
              <w:rPr>
                <w:lang w:val="el-GR"/>
              </w:rPr>
              <w:instrText>/</w:instrText>
            </w:r>
            <w:r w:rsidR="00391030">
              <w:instrText>show</w:instrText>
            </w:r>
            <w:r w:rsidR="00391030" w:rsidRPr="00391030">
              <w:rPr>
                <w:lang w:val="el-GR"/>
              </w:rPr>
              <w:instrText>.</w:instrText>
            </w:r>
            <w:r w:rsidR="00391030">
              <w:instrText>php</w:instrText>
            </w:r>
            <w:r w:rsidR="00391030" w:rsidRPr="00391030">
              <w:rPr>
                <w:lang w:val="el-GR"/>
              </w:rPr>
              <w:instrText>/</w:instrText>
            </w:r>
            <w:r w:rsidR="00391030">
              <w:instrText>DSGL</w:instrText>
            </w:r>
            <w:r w:rsidR="00391030" w:rsidRPr="00391030">
              <w:rPr>
                <w:lang w:val="el-GR"/>
              </w:rPr>
              <w:instrText>-</w:instrText>
            </w:r>
            <w:r w:rsidR="00391030">
              <w:instrText>A</w:instrText>
            </w:r>
            <w:r w:rsidR="00391030" w:rsidRPr="00391030">
              <w:rPr>
                <w:lang w:val="el-GR"/>
              </w:rPr>
              <w:instrText>111/262/1918,6388/</w:instrText>
            </w:r>
            <w:r w:rsidR="00391030">
              <w:instrText>indexG</w:instrText>
            </w:r>
            <w:r w:rsidR="00391030" w:rsidRPr="00391030">
              <w:rPr>
                <w:lang w:val="el-GR"/>
              </w:rPr>
              <w:instrText>3_2.</w:instrText>
            </w:r>
            <w:r w:rsidR="00391030">
              <w:instrText>html</w:instrText>
            </w:r>
            <w:r w:rsidR="00391030" w:rsidRPr="00391030">
              <w:rPr>
                <w:lang w:val="el-GR"/>
              </w:rPr>
              <w:instrText>" \</w:instrText>
            </w:r>
            <w:r w:rsidR="00391030">
              <w:instrText>o</w:instrText>
            </w:r>
            <w:r w:rsidR="00391030" w:rsidRPr="00391030">
              <w:rPr>
                <w:lang w:val="el-GR"/>
              </w:rPr>
              <w:instrText xml:space="preserve"> "έβενος:| μαύρο πολύτιμο ξύλο σκληρό, κατάλληλο για στίλβωση. " </w:instrText>
            </w:r>
            <w:r w:rsidR="00391030">
              <w:fldChar w:fldCharType="separate"/>
            </w:r>
            <w:r w:rsidRPr="00A4498D">
              <w:rPr>
                <w:rFonts w:ascii="Lucida Sans Unicode" w:eastAsia="Times New Roman" w:hAnsi="Lucida Sans Unicode" w:cs="Lucida Sans Unicode"/>
                <w:color w:val="006600"/>
                <w:sz w:val="21"/>
                <w:szCs w:val="21"/>
                <w:u w:val="single"/>
                <w:lang w:val="el-GR"/>
              </w:rPr>
              <w:t>έβενους</w:t>
            </w:r>
            <w:proofErr w:type="spellEnd"/>
            <w:r w:rsidR="00391030">
              <w:rPr>
                <w:rFonts w:ascii="Lucida Sans Unicode" w:eastAsia="Times New Roman" w:hAnsi="Lucida Sans Unicode" w:cs="Lucida Sans Unicode"/>
                <w:color w:val="006600"/>
                <w:sz w:val="21"/>
                <w:szCs w:val="21"/>
                <w:u w:val="single"/>
                <w:lang w:val="el-GR"/>
              </w:rPr>
              <w:fldChar w:fldCharType="end"/>
            </w: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>,</w:t>
            </w: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br/>
              <w:t>και ηδονικά μυρωδικά κάθε λογής,</w:t>
            </w:r>
          </w:p>
        </w:tc>
      </w:tr>
      <w:tr w:rsidR="00A4498D" w:rsidRPr="00FD4B53" w14:paraId="2EEADD66" w14:textId="77777777" w:rsidTr="00A4498D">
        <w:trPr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05B0F117" w14:textId="6A138F7E" w:rsidR="00A4498D" w:rsidRPr="00A4498D" w:rsidRDefault="00A4498D" w:rsidP="00A4498D">
            <w:pPr>
              <w:widowControl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</w:pPr>
          </w:p>
        </w:tc>
        <w:tc>
          <w:tcPr>
            <w:tcW w:w="0" w:type="auto"/>
            <w:vAlign w:val="bottom"/>
            <w:hideMark/>
          </w:tcPr>
          <w:p w14:paraId="701DB573" w14:textId="77777777" w:rsidR="00A4498D" w:rsidRPr="00A4498D" w:rsidRDefault="00A4498D" w:rsidP="00A4498D">
            <w:pPr>
              <w:widowControl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</w:pP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>όσο μπορείς πιο άφθονα ηδονικά μυρωδικά·</w:t>
            </w: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br/>
              <w:t>σε πόλεις Αιγυπτιακές πολλές να πας,</w:t>
            </w:r>
          </w:p>
          <w:p w14:paraId="3EC70286" w14:textId="77777777" w:rsidR="00A4498D" w:rsidRPr="00A4498D" w:rsidRDefault="00A4498D" w:rsidP="00A4498D">
            <w:pPr>
              <w:widowControl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</w:pP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>να μάθεις και να μάθεις απ' τους σπουδασμένους.</w:t>
            </w:r>
          </w:p>
          <w:p w14:paraId="73B8B15B" w14:textId="77777777" w:rsidR="00A4498D" w:rsidRPr="00A4498D" w:rsidRDefault="00A4498D" w:rsidP="00A4498D">
            <w:pPr>
              <w:widowControl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</w:pP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lastRenderedPageBreak/>
              <w:t> </w:t>
            </w:r>
          </w:p>
          <w:p w14:paraId="0F78F8BB" w14:textId="77777777" w:rsidR="00A4498D" w:rsidRPr="00A4498D" w:rsidRDefault="00A4498D" w:rsidP="00A4498D">
            <w:pPr>
              <w:widowControl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</w:pP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>Πάντα στον νου σου να 'χεις την Ιθάκη.</w:t>
            </w: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br/>
              <w:t xml:space="preserve">Το </w:t>
            </w:r>
            <w:proofErr w:type="spellStart"/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>φθάσιμον</w:t>
            </w:r>
            <w:proofErr w:type="spellEnd"/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 xml:space="preserve"> εκεί </w:t>
            </w:r>
            <w:proofErr w:type="spellStart"/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>είν</w:t>
            </w:r>
            <w:proofErr w:type="spellEnd"/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>' ο προορισμός σου.</w:t>
            </w:r>
          </w:p>
        </w:tc>
      </w:tr>
      <w:tr w:rsidR="00A4498D" w:rsidRPr="00FD4B53" w14:paraId="2DDCE0A6" w14:textId="77777777" w:rsidTr="00A4498D">
        <w:trPr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033C6621" w14:textId="413CC543" w:rsidR="00A4498D" w:rsidRPr="00A4498D" w:rsidRDefault="00A4498D" w:rsidP="00A4498D">
            <w:pPr>
              <w:widowControl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</w:pPr>
          </w:p>
        </w:tc>
        <w:tc>
          <w:tcPr>
            <w:tcW w:w="0" w:type="auto"/>
            <w:vAlign w:val="bottom"/>
            <w:hideMark/>
          </w:tcPr>
          <w:p w14:paraId="3F26ABD2" w14:textId="77777777" w:rsidR="00A4498D" w:rsidRPr="00A4498D" w:rsidRDefault="00A4498D" w:rsidP="00A4498D">
            <w:pPr>
              <w:widowControl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</w:pP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>Αλλά μη βιάζεις το ταξίδι διόλου.</w:t>
            </w: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br/>
              <w:t>Καλύτερα χρόνια πολλά να διαρκέσει·</w:t>
            </w:r>
          </w:p>
          <w:p w14:paraId="499A7B18" w14:textId="77777777" w:rsidR="00A4498D" w:rsidRPr="00A4498D" w:rsidRDefault="00A4498D" w:rsidP="00A4498D">
            <w:pPr>
              <w:widowControl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</w:pP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>και γέρος πια ν' αράξεις στο νησί,</w:t>
            </w:r>
          </w:p>
          <w:p w14:paraId="46713676" w14:textId="77777777" w:rsidR="00A4498D" w:rsidRPr="00A4498D" w:rsidRDefault="00A4498D" w:rsidP="00A4498D">
            <w:pPr>
              <w:widowControl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</w:pP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>πλούσιος με όσα κέρδισες στον δρόμο,</w:t>
            </w:r>
          </w:p>
          <w:p w14:paraId="0043388B" w14:textId="77777777" w:rsidR="00A4498D" w:rsidRPr="00A4498D" w:rsidRDefault="00A4498D" w:rsidP="00A4498D">
            <w:pPr>
              <w:widowControl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</w:pP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>μη προσδοκώντας πλούτη να σε δώσει η Ιθάκη.</w:t>
            </w:r>
          </w:p>
        </w:tc>
      </w:tr>
      <w:tr w:rsidR="00A4498D" w:rsidRPr="00A4498D" w14:paraId="33DB5550" w14:textId="77777777" w:rsidTr="00A4498D">
        <w:trPr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0DA303F8" w14:textId="7821559E" w:rsidR="00A4498D" w:rsidRPr="00A4498D" w:rsidRDefault="00A4498D" w:rsidP="00A4498D">
            <w:pPr>
              <w:widowControl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</w:pPr>
          </w:p>
        </w:tc>
        <w:tc>
          <w:tcPr>
            <w:tcW w:w="0" w:type="auto"/>
            <w:vAlign w:val="bottom"/>
            <w:hideMark/>
          </w:tcPr>
          <w:p w14:paraId="41DC03C8" w14:textId="77777777" w:rsidR="00A4498D" w:rsidRPr="00A4498D" w:rsidRDefault="00A4498D" w:rsidP="00A4498D">
            <w:pPr>
              <w:widowControl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</w:pP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> </w:t>
            </w:r>
          </w:p>
          <w:p w14:paraId="3089DC76" w14:textId="77777777" w:rsidR="00A4498D" w:rsidRPr="00A4498D" w:rsidRDefault="00A4498D" w:rsidP="00A4498D">
            <w:pPr>
              <w:widowControl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</w:pP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>Η Ιθάκη σ' έδωσε τ' ωραίο ταξίδι.</w:t>
            </w: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br/>
              <w:t>Χωρίς αυτήν δεν θα '</w:t>
            </w:r>
            <w:proofErr w:type="spellStart"/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>βγαινες</w:t>
            </w:r>
            <w:proofErr w:type="spellEnd"/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 xml:space="preserve"> στον δρόμο.</w:t>
            </w: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br/>
              <w:t>Άλλα δεν έχει να σε δώσει πια.</w:t>
            </w: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br/>
              <w:t>Κι αν πτωχική την βρεις, η Ιθάκη δεν σε γέλασε.</w:t>
            </w: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br/>
              <w:t>Έτσι σοφός που έγινες, με τόση πείρα,</w:t>
            </w:r>
          </w:p>
        </w:tc>
      </w:tr>
      <w:tr w:rsidR="00A4498D" w:rsidRPr="00FD4B53" w14:paraId="13EBA62E" w14:textId="77777777" w:rsidTr="00A4498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064AB9E" w14:textId="77777777" w:rsidR="00A4498D" w:rsidRPr="00A4498D" w:rsidRDefault="00A4498D" w:rsidP="00A4498D">
            <w:pPr>
              <w:widowControl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</w:pP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1187FCD" w14:textId="77777777" w:rsidR="00A4498D" w:rsidRPr="00A4498D" w:rsidRDefault="00A4498D" w:rsidP="00A4498D">
            <w:pPr>
              <w:widowControl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</w:pPr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 xml:space="preserve">ήδη θα το κατάλαβες οι </w:t>
            </w:r>
            <w:proofErr w:type="spellStart"/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>Ιθάκες</w:t>
            </w:r>
            <w:proofErr w:type="spellEnd"/>
            <w:r w:rsidRPr="00A4498D">
              <w:rPr>
                <w:rFonts w:ascii="Lucida Sans Unicode" w:eastAsia="Times New Roman" w:hAnsi="Lucida Sans Unicode" w:cs="Lucida Sans Unicode"/>
                <w:sz w:val="21"/>
                <w:szCs w:val="21"/>
                <w:lang w:val="el-GR"/>
              </w:rPr>
              <w:t xml:space="preserve"> τι σημαίνουν.</w:t>
            </w:r>
          </w:p>
        </w:tc>
      </w:tr>
    </w:tbl>
    <w:p w14:paraId="5252F83E" w14:textId="77777777" w:rsidR="00A4498D" w:rsidRPr="00A4498D" w:rsidRDefault="00A4498D" w:rsidP="00A4498D">
      <w:pPr>
        <w:widowControl/>
        <w:spacing w:before="100" w:beforeAutospacing="1" w:after="100" w:afterAutospacing="1"/>
        <w:jc w:val="both"/>
        <w:rPr>
          <w:rFonts w:ascii="Lucida Sans Unicode" w:eastAsia="Times New Roman" w:hAnsi="Lucida Sans Unicode" w:cs="Lucida Sans Unicode"/>
          <w:sz w:val="21"/>
          <w:szCs w:val="21"/>
          <w:lang w:val="el-GR"/>
        </w:rPr>
      </w:pPr>
      <w:r w:rsidRPr="00A4498D">
        <w:rPr>
          <w:rFonts w:ascii="Lucida Sans Unicode" w:eastAsia="Times New Roman" w:hAnsi="Lucida Sans Unicode" w:cs="Lucida Sans Unicode"/>
          <w:sz w:val="21"/>
          <w:szCs w:val="21"/>
          <w:lang w:val="el-GR"/>
        </w:rPr>
        <w:t> </w:t>
      </w:r>
    </w:p>
    <w:p w14:paraId="540A51F1" w14:textId="77777777" w:rsidR="00A4498D" w:rsidRPr="00A4498D" w:rsidRDefault="00FD4B53" w:rsidP="00A4498D">
      <w:pPr>
        <w:widowControl/>
        <w:rPr>
          <w:rFonts w:ascii="Times New Roman" w:eastAsia="Times New Roman" w:hAnsi="Times New Roman" w:cs="Times New Roman"/>
          <w:color w:val="auto"/>
          <w:lang w:val="el-GR"/>
        </w:rPr>
      </w:pPr>
      <w:r>
        <w:rPr>
          <w:rFonts w:ascii="Times New Roman" w:eastAsia="Times New Roman" w:hAnsi="Times New Roman" w:cs="Times New Roman"/>
          <w:color w:val="auto"/>
          <w:lang w:val="el-GR"/>
        </w:rPr>
        <w:pict w14:anchorId="047C62D3">
          <v:rect id="_x0000_i1025" style="width:0;height:1.5pt" o:hrstd="t" o:hrnoshade="t" o:hr="t" fillcolor="black" stroked="f"/>
        </w:pict>
      </w:r>
    </w:p>
    <w:p w14:paraId="429BC116" w14:textId="48C36951" w:rsidR="00BA667C" w:rsidRDefault="00A4498D" w:rsidP="00A4498D">
      <w:pPr>
        <w:ind w:left="2880"/>
        <w:jc w:val="both"/>
        <w:rPr>
          <w:rFonts w:ascii="Lucida Sans Unicode" w:eastAsia="Times New Roman" w:hAnsi="Lucida Sans Unicode" w:cs="Lucida Sans Unicode"/>
          <w:sz w:val="21"/>
          <w:szCs w:val="21"/>
          <w:lang w:val="el-GR"/>
        </w:rPr>
      </w:pPr>
      <w:r w:rsidRPr="00A4498D">
        <w:rPr>
          <w:rFonts w:ascii="Lucida Sans Unicode" w:eastAsia="Times New Roman" w:hAnsi="Lucida Sans Unicode" w:cs="Lucida Sans Unicode"/>
          <w:b/>
          <w:bCs/>
          <w:sz w:val="21"/>
          <w:szCs w:val="21"/>
          <w:lang w:val="el-GR"/>
        </w:rPr>
        <w:t>Λαιστρυγόνες:</w:t>
      </w:r>
      <w:r w:rsidRPr="00A4498D">
        <w:rPr>
          <w:rFonts w:ascii="Lucida Sans Unicode" w:eastAsia="Times New Roman" w:hAnsi="Lucida Sans Unicode" w:cs="Lucida Sans Unicode"/>
          <w:sz w:val="21"/>
          <w:szCs w:val="21"/>
          <w:lang w:val="el-GR"/>
        </w:rPr>
        <w:t xml:space="preserve"> μυθική φυλή γιγαντόσωμων ανθρωποφάγων, που είχαν πρωτεύουσα τους τη </w:t>
      </w:r>
      <w:proofErr w:type="spellStart"/>
      <w:r w:rsidRPr="00A4498D">
        <w:rPr>
          <w:rFonts w:ascii="Lucida Sans Unicode" w:eastAsia="Times New Roman" w:hAnsi="Lucida Sans Unicode" w:cs="Lucida Sans Unicode"/>
          <w:sz w:val="21"/>
          <w:szCs w:val="21"/>
          <w:lang w:val="el-GR"/>
        </w:rPr>
        <w:t>Λαιστρυγονία</w:t>
      </w:r>
      <w:proofErr w:type="spellEnd"/>
      <w:r w:rsidRPr="00A4498D">
        <w:rPr>
          <w:rFonts w:ascii="Lucida Sans Unicode" w:eastAsia="Times New Roman" w:hAnsi="Lucida Sans Unicode" w:cs="Lucida Sans Unicode"/>
          <w:sz w:val="21"/>
          <w:szCs w:val="21"/>
          <w:lang w:val="el-GR"/>
        </w:rPr>
        <w:t xml:space="preserve">, την υψηλή πόλη του </w:t>
      </w:r>
      <w:proofErr w:type="spellStart"/>
      <w:r w:rsidRPr="00A4498D">
        <w:rPr>
          <w:rFonts w:ascii="Lucida Sans Unicode" w:eastAsia="Times New Roman" w:hAnsi="Lucida Sans Unicode" w:cs="Lucida Sans Unicode"/>
          <w:sz w:val="21"/>
          <w:szCs w:val="21"/>
          <w:lang w:val="el-GR"/>
        </w:rPr>
        <w:t>Λάμου</w:t>
      </w:r>
      <w:proofErr w:type="spellEnd"/>
      <w:r w:rsidRPr="00A4498D">
        <w:rPr>
          <w:rFonts w:ascii="Lucida Sans Unicode" w:eastAsia="Times New Roman" w:hAnsi="Lucida Sans Unicode" w:cs="Lucida Sans Unicode"/>
          <w:sz w:val="21"/>
          <w:szCs w:val="21"/>
          <w:lang w:val="el-GR"/>
        </w:rPr>
        <w:t>.</w:t>
      </w:r>
      <w:r w:rsidRPr="00A4498D">
        <w:rPr>
          <w:rFonts w:ascii="Lucida Sans Unicode" w:eastAsia="Times New Roman" w:hAnsi="Lucida Sans Unicode" w:cs="Lucida Sans Unicode"/>
          <w:sz w:val="21"/>
          <w:szCs w:val="21"/>
          <w:lang w:val="el-GR"/>
        </w:rPr>
        <w:br/>
      </w:r>
      <w:proofErr w:type="spellStart"/>
      <w:r w:rsidRPr="00A4498D">
        <w:rPr>
          <w:rFonts w:ascii="Lucida Sans Unicode" w:eastAsia="Times New Roman" w:hAnsi="Lucida Sans Unicode" w:cs="Lucida Sans Unicode"/>
          <w:b/>
          <w:bCs/>
          <w:sz w:val="21"/>
          <w:szCs w:val="21"/>
          <w:lang w:val="el-GR"/>
        </w:rPr>
        <w:t>κουβανείς</w:t>
      </w:r>
      <w:proofErr w:type="spellEnd"/>
      <w:r w:rsidRPr="00A4498D">
        <w:rPr>
          <w:rFonts w:ascii="Lucida Sans Unicode" w:eastAsia="Times New Roman" w:hAnsi="Lucida Sans Unicode" w:cs="Lucida Sans Unicode"/>
          <w:b/>
          <w:bCs/>
          <w:sz w:val="21"/>
          <w:szCs w:val="21"/>
          <w:lang w:val="el-GR"/>
        </w:rPr>
        <w:t>:</w:t>
      </w:r>
      <w:r w:rsidRPr="00A4498D">
        <w:rPr>
          <w:rFonts w:ascii="Lucida Sans Unicode" w:eastAsia="Times New Roman" w:hAnsi="Lucida Sans Unicode" w:cs="Lucida Sans Unicode"/>
          <w:sz w:val="21"/>
          <w:szCs w:val="21"/>
          <w:lang w:val="el-GR"/>
        </w:rPr>
        <w:t> κουβαλάς.</w:t>
      </w:r>
      <w:r w:rsidRPr="00A4498D">
        <w:rPr>
          <w:rFonts w:ascii="Lucida Sans Unicode" w:eastAsia="Times New Roman" w:hAnsi="Lucida Sans Unicode" w:cs="Lucida Sans Unicode"/>
          <w:sz w:val="21"/>
          <w:szCs w:val="21"/>
          <w:lang w:val="el-GR"/>
        </w:rPr>
        <w:br/>
      </w:r>
      <w:r w:rsidRPr="00A4498D">
        <w:rPr>
          <w:rFonts w:ascii="Lucida Sans Unicode" w:eastAsia="Times New Roman" w:hAnsi="Lucida Sans Unicode" w:cs="Lucida Sans Unicode"/>
          <w:b/>
          <w:bCs/>
          <w:sz w:val="21"/>
          <w:szCs w:val="21"/>
          <w:lang w:val="el-GR"/>
        </w:rPr>
        <w:t>σεντέφι ή σιντέφι:</w:t>
      </w:r>
      <w:r w:rsidRPr="00A4498D">
        <w:rPr>
          <w:rFonts w:ascii="Lucida Sans Unicode" w:eastAsia="Times New Roman" w:hAnsi="Lucida Sans Unicode" w:cs="Lucida Sans Unicode"/>
          <w:sz w:val="21"/>
          <w:szCs w:val="21"/>
          <w:lang w:val="el-GR"/>
        </w:rPr>
        <w:t> αντικείμενο φτιαγμένο από μάρμαρο, ουσία που ιριδίζει και αποτελεί την επιφάνεια ορισμένων οστράκων.</w:t>
      </w:r>
      <w:r w:rsidRPr="00A4498D">
        <w:rPr>
          <w:rFonts w:ascii="Lucida Sans Unicode" w:eastAsia="Times New Roman" w:hAnsi="Lucida Sans Unicode" w:cs="Lucida Sans Unicode"/>
          <w:sz w:val="21"/>
          <w:szCs w:val="21"/>
          <w:lang w:val="el-GR"/>
        </w:rPr>
        <w:br/>
      </w:r>
      <w:r w:rsidRPr="00A4498D">
        <w:rPr>
          <w:rFonts w:ascii="Lucida Sans Unicode" w:eastAsia="Times New Roman" w:hAnsi="Lucida Sans Unicode" w:cs="Lucida Sans Unicode"/>
          <w:b/>
          <w:bCs/>
          <w:sz w:val="21"/>
          <w:szCs w:val="21"/>
          <w:lang w:val="el-GR"/>
        </w:rPr>
        <w:t>έβενος:</w:t>
      </w:r>
      <w:r w:rsidRPr="00A4498D">
        <w:rPr>
          <w:rFonts w:ascii="Lucida Sans Unicode" w:eastAsia="Times New Roman" w:hAnsi="Lucida Sans Unicode" w:cs="Lucida Sans Unicode"/>
          <w:sz w:val="21"/>
          <w:szCs w:val="21"/>
          <w:lang w:val="el-GR"/>
        </w:rPr>
        <w:t> μαύρο πολύτιμο ξύλο σκληρό, κατάλληλο για στίλβωση.</w:t>
      </w:r>
    </w:p>
    <w:p w14:paraId="334C188B" w14:textId="09566909" w:rsidR="00F21435" w:rsidRDefault="00F21435" w:rsidP="00A4498D">
      <w:pPr>
        <w:ind w:left="2880"/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5C6DB294" w14:textId="14B0237B" w:rsidR="00F21435" w:rsidRPr="00F21435" w:rsidRDefault="00F21435" w:rsidP="00F21435">
      <w:pPr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1435">
        <w:rPr>
          <w:rFonts w:ascii="Times New Roman" w:hAnsi="Times New Roman" w:cs="Times New Roman"/>
          <w:b/>
          <w:bCs/>
          <w:sz w:val="28"/>
          <w:szCs w:val="28"/>
        </w:rPr>
        <w:t xml:space="preserve">If you </w:t>
      </w:r>
      <w:proofErr w:type="spellStart"/>
      <w:r w:rsidRPr="00F21435">
        <w:rPr>
          <w:rFonts w:ascii="Times New Roman" w:hAnsi="Times New Roman" w:cs="Times New Roman"/>
          <w:b/>
          <w:bCs/>
          <w:sz w:val="28"/>
          <w:szCs w:val="28"/>
        </w:rPr>
        <w:t>wanna</w:t>
      </w:r>
      <w:proofErr w:type="spellEnd"/>
      <w:r w:rsidRPr="00F21435">
        <w:rPr>
          <w:rFonts w:ascii="Times New Roman" w:hAnsi="Times New Roman" w:cs="Times New Roman"/>
          <w:b/>
          <w:bCs/>
          <w:sz w:val="28"/>
          <w:szCs w:val="28"/>
        </w:rPr>
        <w:t xml:space="preserve"> listen to a great song, listen to “Kilkelly”. There are a lot of versions on </w:t>
      </w:r>
      <w:proofErr w:type="spellStart"/>
      <w:r w:rsidRPr="00F21435">
        <w:rPr>
          <w:rFonts w:ascii="Times New Roman" w:hAnsi="Times New Roman" w:cs="Times New Roman"/>
          <w:b/>
          <w:bCs/>
          <w:sz w:val="28"/>
          <w:szCs w:val="28"/>
        </w:rPr>
        <w:t>youtube</w:t>
      </w:r>
      <w:proofErr w:type="spellEnd"/>
      <w:r w:rsidRPr="00F21435">
        <w:rPr>
          <w:rFonts w:ascii="Times New Roman" w:hAnsi="Times New Roman" w:cs="Times New Roman"/>
          <w:b/>
          <w:bCs/>
          <w:sz w:val="28"/>
          <w:szCs w:val="28"/>
        </w:rPr>
        <w:t>. You can also find videos with the lyrics on them.</w:t>
      </w:r>
    </w:p>
    <w:p w14:paraId="1D546A6C" w14:textId="240BED83" w:rsidR="00391030" w:rsidRDefault="00F21435" w:rsidP="00391030">
      <w:pPr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1435">
        <w:rPr>
          <w:rFonts w:ascii="Times New Roman" w:hAnsi="Times New Roman" w:cs="Times New Roman"/>
          <w:b/>
          <w:bCs/>
          <w:sz w:val="28"/>
          <w:szCs w:val="28"/>
        </w:rPr>
        <w:t>It’s the story of an Irish family, the young sons of which have to immigrate, at the beginning of the 20</w:t>
      </w:r>
      <w:r w:rsidRPr="00F2143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F21435">
        <w:rPr>
          <w:rFonts w:ascii="Times New Roman" w:hAnsi="Times New Roman" w:cs="Times New Roman"/>
          <w:b/>
          <w:bCs/>
          <w:sz w:val="28"/>
          <w:szCs w:val="28"/>
        </w:rPr>
        <w:t xml:space="preserve"> century, due to the economic crisis that plagued Ireland back then. You’ll love it</w:t>
      </w:r>
      <w:r w:rsidR="00391030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78A38FA1" w14:textId="320D45C2" w:rsidR="00391030" w:rsidRDefault="00391030" w:rsidP="0039103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B76A30" w14:textId="17C729DE" w:rsidR="00555359" w:rsidRPr="00555359" w:rsidRDefault="00555359" w:rsidP="0039103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Enjoy yourselves and tell me if you liked the song!</w:t>
      </w:r>
    </w:p>
    <w:p w14:paraId="08554342" w14:textId="4239EDF5" w:rsidR="00F21435" w:rsidRDefault="00F21435" w:rsidP="00A4498D">
      <w:pPr>
        <w:ind w:left="28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DD3C9D" w14:textId="226B3E42" w:rsidR="00391030" w:rsidRDefault="00391030" w:rsidP="00A4498D">
      <w:pPr>
        <w:ind w:left="28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40410C" w14:textId="470C1F62" w:rsidR="00391030" w:rsidRDefault="00391030" w:rsidP="00A4498D">
      <w:pPr>
        <w:ind w:left="28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D52D6F" w14:textId="7B3CD503" w:rsidR="00F21435" w:rsidRPr="00F21435" w:rsidRDefault="00F21435" w:rsidP="00A4498D">
      <w:pPr>
        <w:ind w:left="288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7C4BE30" w14:textId="01C11913" w:rsidR="00F21435" w:rsidRPr="00F21435" w:rsidRDefault="00F21435" w:rsidP="00A4498D">
      <w:pPr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14:paraId="67EB9503" w14:textId="53C08D40" w:rsidR="00F21435" w:rsidRPr="00F21435" w:rsidRDefault="00F21435" w:rsidP="00A4498D">
      <w:pPr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14:paraId="33074271" w14:textId="388CA67E" w:rsidR="00F21435" w:rsidRPr="00F21435" w:rsidRDefault="00F21435" w:rsidP="00A4498D">
      <w:pPr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14:paraId="06DC0785" w14:textId="42192154" w:rsidR="00F21435" w:rsidRPr="00F21435" w:rsidRDefault="00F21435" w:rsidP="00A4498D">
      <w:pPr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14:paraId="59206D34" w14:textId="4C0A4DFD" w:rsidR="00F21435" w:rsidRPr="00F21435" w:rsidRDefault="00F21435" w:rsidP="00A4498D">
      <w:pPr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14:paraId="425EC48B" w14:textId="48A6D5F9" w:rsidR="00F21435" w:rsidRPr="00F21435" w:rsidRDefault="00F21435" w:rsidP="00A4498D">
      <w:pPr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14:paraId="436B8441" w14:textId="0EBD8071" w:rsidR="00F21435" w:rsidRPr="00F21435" w:rsidRDefault="00F21435" w:rsidP="00A4498D">
      <w:pPr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14:paraId="16F525D4" w14:textId="55B8E106" w:rsidR="00F21435" w:rsidRPr="00F21435" w:rsidRDefault="00F21435" w:rsidP="00A4498D">
      <w:pPr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14:paraId="3D3DE26E" w14:textId="77777777" w:rsidR="00F21435" w:rsidRPr="00F21435" w:rsidRDefault="00F21435" w:rsidP="00A4498D">
      <w:pPr>
        <w:ind w:left="28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21435" w:rsidRPr="00F214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B312D2"/>
    <w:multiLevelType w:val="hybridMultilevel"/>
    <w:tmpl w:val="A16E92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EC"/>
    <w:rsid w:val="00260256"/>
    <w:rsid w:val="002A07EF"/>
    <w:rsid w:val="0032157C"/>
    <w:rsid w:val="00391030"/>
    <w:rsid w:val="00427744"/>
    <w:rsid w:val="00555359"/>
    <w:rsid w:val="005E6678"/>
    <w:rsid w:val="0069141D"/>
    <w:rsid w:val="006A66A6"/>
    <w:rsid w:val="0076524B"/>
    <w:rsid w:val="00813BA9"/>
    <w:rsid w:val="00A4498D"/>
    <w:rsid w:val="00BA667C"/>
    <w:rsid w:val="00BB228C"/>
    <w:rsid w:val="00C134EC"/>
    <w:rsid w:val="00ED3FA0"/>
    <w:rsid w:val="00F21435"/>
    <w:rsid w:val="00F651BF"/>
    <w:rsid w:val="00FD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9894"/>
  <w15:chartTrackingRefBased/>
  <w15:docId w15:val="{C03FC2BC-B98D-4B6F-858F-921EFF6C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6A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ώμα κειμένου_"/>
    <w:basedOn w:val="a0"/>
    <w:link w:val="1"/>
    <w:locked/>
    <w:rsid w:val="006A66A6"/>
    <w:rPr>
      <w:rFonts w:ascii="Georgia" w:eastAsia="Georgia" w:hAnsi="Georgia" w:cs="Georgia"/>
      <w:spacing w:val="-5"/>
      <w:sz w:val="23"/>
      <w:szCs w:val="23"/>
      <w:shd w:val="clear" w:color="auto" w:fill="FFFFFF"/>
    </w:rPr>
  </w:style>
  <w:style w:type="paragraph" w:customStyle="1" w:styleId="1">
    <w:name w:val="Σώμα κειμένου1"/>
    <w:basedOn w:val="a"/>
    <w:link w:val="a3"/>
    <w:rsid w:val="006A66A6"/>
    <w:pPr>
      <w:shd w:val="clear" w:color="auto" w:fill="FFFFFF"/>
      <w:spacing w:line="360" w:lineRule="exact"/>
    </w:pPr>
    <w:rPr>
      <w:rFonts w:ascii="Georgia" w:eastAsia="Georgia" w:hAnsi="Georgia" w:cs="Georgia"/>
      <w:color w:val="auto"/>
      <w:spacing w:val="-5"/>
      <w:sz w:val="23"/>
      <w:szCs w:val="23"/>
      <w:lang w:val="el-GR" w:eastAsia="en-US"/>
    </w:rPr>
  </w:style>
  <w:style w:type="character" w:customStyle="1" w:styleId="2">
    <w:name w:val="Σώμα κειμένου (2)_"/>
    <w:basedOn w:val="a0"/>
    <w:link w:val="20"/>
    <w:locked/>
    <w:rsid w:val="006A66A6"/>
    <w:rPr>
      <w:rFonts w:ascii="Arial" w:eastAsia="Arial" w:hAnsi="Arial" w:cs="Arial"/>
      <w:i/>
      <w:iCs/>
      <w:spacing w:val="1"/>
      <w:sz w:val="17"/>
      <w:szCs w:val="17"/>
      <w:shd w:val="clear" w:color="auto" w:fill="FFFFFF"/>
    </w:rPr>
  </w:style>
  <w:style w:type="paragraph" w:customStyle="1" w:styleId="20">
    <w:name w:val="Σώμα κειμένου (2)"/>
    <w:basedOn w:val="a"/>
    <w:link w:val="2"/>
    <w:rsid w:val="006A66A6"/>
    <w:pPr>
      <w:shd w:val="clear" w:color="auto" w:fill="FFFFFF"/>
      <w:spacing w:before="840" w:line="0" w:lineRule="atLeast"/>
    </w:pPr>
    <w:rPr>
      <w:rFonts w:ascii="Arial" w:eastAsia="Arial" w:hAnsi="Arial" w:cs="Arial"/>
      <w:i/>
      <w:iCs/>
      <w:color w:val="auto"/>
      <w:spacing w:val="1"/>
      <w:sz w:val="17"/>
      <w:szCs w:val="17"/>
      <w:lang w:val="el-GR" w:eastAsia="en-US"/>
    </w:rPr>
  </w:style>
  <w:style w:type="character" w:customStyle="1" w:styleId="21">
    <w:name w:val="Σώμα κειμένου (2) + Χωρίς πλάγια γραφή"/>
    <w:basedOn w:val="2"/>
    <w:rsid w:val="006A66A6"/>
    <w:rPr>
      <w:rFonts w:ascii="Arial" w:eastAsia="Arial" w:hAnsi="Arial" w:cs="Arial"/>
      <w:i/>
      <w:iCs/>
      <w:color w:val="000000"/>
      <w:spacing w:val="1"/>
      <w:w w:val="100"/>
      <w:position w:val="0"/>
      <w:sz w:val="17"/>
      <w:szCs w:val="17"/>
      <w:shd w:val="clear" w:color="auto" w:fill="FFFFFF"/>
      <w:lang w:val="en-US"/>
    </w:rPr>
  </w:style>
  <w:style w:type="paragraph" w:styleId="a4">
    <w:name w:val="List Paragraph"/>
    <w:basedOn w:val="a"/>
    <w:uiPriority w:val="34"/>
    <w:qFormat/>
    <w:rsid w:val="00427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books.edu.gr/modules/ebook/show.php/DSGL-A111/262/1918,6388/indexG3_2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C4829-DFD9-49F3-BB2F-C3729A08D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1052</Words>
  <Characters>5686</Characters>
  <Application>Microsoft Office Word</Application>
  <DocSecurity>0</DocSecurity>
  <Lines>47</Lines>
  <Paragraphs>13</Paragraphs>
  <ScaleCrop>false</ScaleCrop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πανος</dc:creator>
  <cp:keywords/>
  <dc:description/>
  <cp:lastModifiedBy>πανος</cp:lastModifiedBy>
  <cp:revision>21</cp:revision>
  <dcterms:created xsi:type="dcterms:W3CDTF">2020-04-01T16:16:00Z</dcterms:created>
  <dcterms:modified xsi:type="dcterms:W3CDTF">2020-04-25T13:53:00Z</dcterms:modified>
</cp:coreProperties>
</file>